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2A" w:rsidRPr="00C408CD" w:rsidRDefault="0003392A" w:rsidP="0003392A">
      <w:pPr>
        <w:jc w:val="center"/>
      </w:pPr>
      <w:r w:rsidRPr="00C408CD"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2A" w:rsidRPr="00C408CD" w:rsidRDefault="0003392A" w:rsidP="0003392A">
      <w:pPr>
        <w:pStyle w:val="a4"/>
        <w:rPr>
          <w:rFonts w:ascii="Times New Roman" w:hAnsi="Times New Roman" w:cs="Times New Roman"/>
          <w:sz w:val="24"/>
        </w:rPr>
      </w:pPr>
      <w:r w:rsidRPr="00C408CD">
        <w:rPr>
          <w:rFonts w:ascii="Times New Roman" w:hAnsi="Times New Roman" w:cs="Times New Roman"/>
          <w:sz w:val="24"/>
        </w:rPr>
        <w:t>КОРОСТИШІВСЬКА МІСЬКА РАДА</w:t>
      </w:r>
    </w:p>
    <w:p w:rsidR="0003392A" w:rsidRPr="00C408CD" w:rsidRDefault="0003392A" w:rsidP="0003392A">
      <w:pPr>
        <w:pStyle w:val="a4"/>
        <w:rPr>
          <w:rFonts w:ascii="Times New Roman" w:hAnsi="Times New Roman" w:cs="Times New Roman"/>
          <w:sz w:val="24"/>
        </w:rPr>
      </w:pPr>
      <w:r w:rsidRPr="00C408CD">
        <w:rPr>
          <w:rFonts w:ascii="Times New Roman" w:hAnsi="Times New Roman" w:cs="Times New Roman"/>
          <w:sz w:val="24"/>
        </w:rPr>
        <w:t>ВИКОНАВЧИЙ КОМІТЕТ</w:t>
      </w:r>
    </w:p>
    <w:p w:rsidR="0003392A" w:rsidRPr="00C408CD" w:rsidRDefault="0003392A" w:rsidP="0003392A">
      <w:pPr>
        <w:jc w:val="center"/>
        <w:rPr>
          <w:b/>
        </w:rPr>
      </w:pPr>
      <w:r w:rsidRPr="00C408CD">
        <w:rPr>
          <w:b/>
        </w:rPr>
        <w:t xml:space="preserve">м. </w:t>
      </w:r>
      <w:proofErr w:type="spellStart"/>
      <w:r w:rsidRPr="00C408CD">
        <w:rPr>
          <w:b/>
        </w:rPr>
        <w:t>Коростишів</w:t>
      </w:r>
      <w:proofErr w:type="spellEnd"/>
    </w:p>
    <w:p w:rsidR="0003392A" w:rsidRPr="00C408CD" w:rsidRDefault="0003392A" w:rsidP="0003392A">
      <w:pPr>
        <w:jc w:val="center"/>
      </w:pPr>
    </w:p>
    <w:p w:rsidR="0003392A" w:rsidRPr="00C408CD" w:rsidRDefault="0003392A" w:rsidP="0003392A">
      <w:pPr>
        <w:jc w:val="center"/>
        <w:rPr>
          <w:b/>
        </w:rPr>
      </w:pPr>
      <w:r w:rsidRPr="00C408CD">
        <w:rPr>
          <w:b/>
        </w:rPr>
        <w:t xml:space="preserve">Р І Ш Е Н </w:t>
      </w:r>
      <w:proofErr w:type="spellStart"/>
      <w:r w:rsidRPr="00C408CD">
        <w:rPr>
          <w:b/>
        </w:rPr>
        <w:t>Н</w:t>
      </w:r>
      <w:proofErr w:type="spellEnd"/>
      <w:r w:rsidRPr="00C408CD">
        <w:rPr>
          <w:b/>
        </w:rPr>
        <w:t xml:space="preserve"> Я</w:t>
      </w:r>
    </w:p>
    <w:p w:rsidR="0003392A" w:rsidRPr="00C408CD" w:rsidRDefault="0003392A" w:rsidP="0003392A">
      <w:pPr>
        <w:rPr>
          <w:u w:val="single"/>
        </w:rPr>
      </w:pPr>
      <w:r w:rsidRPr="00C408CD">
        <w:t xml:space="preserve">__________                      </w:t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  <w:t xml:space="preserve">       №_________</w:t>
      </w:r>
    </w:p>
    <w:p w:rsidR="0003392A" w:rsidRPr="00C408CD" w:rsidRDefault="0003392A" w:rsidP="0003392A">
      <w:pPr>
        <w:rPr>
          <w:color w:val="000000"/>
        </w:rPr>
      </w:pPr>
    </w:p>
    <w:p w:rsidR="00C408CD" w:rsidRPr="00C408CD" w:rsidRDefault="00C408CD" w:rsidP="0003392A">
      <w:pPr>
        <w:rPr>
          <w:color w:val="000000"/>
        </w:rPr>
      </w:pPr>
    </w:p>
    <w:p w:rsidR="0003392A" w:rsidRPr="00C408CD" w:rsidRDefault="0003392A" w:rsidP="0003392A">
      <w:pPr>
        <w:rPr>
          <w:color w:val="000000"/>
          <w:sz w:val="28"/>
          <w:szCs w:val="28"/>
        </w:rPr>
      </w:pPr>
      <w:r w:rsidRPr="00C408CD">
        <w:rPr>
          <w:color w:val="000000"/>
          <w:sz w:val="28"/>
          <w:szCs w:val="28"/>
        </w:rPr>
        <w:t>Про взяття на квартирний облік</w:t>
      </w:r>
    </w:p>
    <w:p w:rsidR="0003392A" w:rsidRPr="00C408CD" w:rsidRDefault="0003392A" w:rsidP="0003392A">
      <w:pPr>
        <w:rPr>
          <w:sz w:val="28"/>
          <w:szCs w:val="28"/>
        </w:rPr>
      </w:pPr>
      <w:r w:rsidRPr="00C408CD">
        <w:rPr>
          <w:sz w:val="28"/>
          <w:szCs w:val="28"/>
        </w:rPr>
        <w:t>при виконавчому комітеті</w:t>
      </w:r>
    </w:p>
    <w:p w:rsidR="0003392A" w:rsidRPr="00C408CD" w:rsidRDefault="0003392A" w:rsidP="0003392A">
      <w:pPr>
        <w:rPr>
          <w:sz w:val="28"/>
          <w:szCs w:val="28"/>
        </w:rPr>
      </w:pPr>
      <w:proofErr w:type="spellStart"/>
      <w:r w:rsidRPr="00C408CD">
        <w:rPr>
          <w:sz w:val="28"/>
          <w:szCs w:val="28"/>
        </w:rPr>
        <w:t>Коростишівської</w:t>
      </w:r>
      <w:proofErr w:type="spellEnd"/>
      <w:r w:rsidRPr="00C408CD">
        <w:rPr>
          <w:sz w:val="28"/>
          <w:szCs w:val="28"/>
        </w:rPr>
        <w:t xml:space="preserve"> міської ради  </w:t>
      </w:r>
    </w:p>
    <w:p w:rsidR="0003392A" w:rsidRPr="00C408CD" w:rsidRDefault="0003392A" w:rsidP="0003392A">
      <w:pPr>
        <w:ind w:firstLine="708"/>
        <w:jc w:val="both"/>
        <w:rPr>
          <w:sz w:val="28"/>
          <w:szCs w:val="28"/>
        </w:rPr>
      </w:pPr>
    </w:p>
    <w:p w:rsidR="00C408CD" w:rsidRPr="00C408CD" w:rsidRDefault="00C408CD" w:rsidP="0003392A">
      <w:pPr>
        <w:ind w:firstLine="708"/>
        <w:jc w:val="both"/>
        <w:rPr>
          <w:sz w:val="28"/>
          <w:szCs w:val="28"/>
        </w:rPr>
      </w:pPr>
    </w:p>
    <w:p w:rsidR="0003392A" w:rsidRPr="00C408CD" w:rsidRDefault="0003392A" w:rsidP="00C408CD">
      <w:pPr>
        <w:ind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 xml:space="preserve">Розглянувши заяви громадян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C408CD">
        <w:rPr>
          <w:sz w:val="28"/>
          <w:szCs w:val="28"/>
        </w:rPr>
        <w:t>Корост</w:t>
      </w:r>
      <w:r w:rsidR="009963A4" w:rsidRPr="00C408CD">
        <w:rPr>
          <w:sz w:val="28"/>
          <w:szCs w:val="28"/>
        </w:rPr>
        <w:t>ишівської</w:t>
      </w:r>
      <w:proofErr w:type="spellEnd"/>
      <w:r w:rsidR="009963A4" w:rsidRPr="00C408CD">
        <w:rPr>
          <w:sz w:val="28"/>
          <w:szCs w:val="28"/>
        </w:rPr>
        <w:t xml:space="preserve"> міської ради від 05.02.2021</w:t>
      </w:r>
      <w:r w:rsidRPr="00C408CD">
        <w:rPr>
          <w:sz w:val="28"/>
          <w:szCs w:val="28"/>
        </w:rPr>
        <w:t xml:space="preserve"> року та керуючись ст. ст. 34, 36, 39, 46 Житлового кодексу Української РСР,  пунктами 13, 15, 18, 22</w:t>
      </w:r>
      <w:r w:rsidR="0057573A" w:rsidRPr="00C408CD">
        <w:rPr>
          <w:sz w:val="28"/>
          <w:szCs w:val="28"/>
        </w:rPr>
        <w:t xml:space="preserve">,  </w:t>
      </w:r>
      <w:r w:rsidR="00CD1383" w:rsidRPr="00C408CD">
        <w:rPr>
          <w:sz w:val="28"/>
          <w:szCs w:val="28"/>
        </w:rPr>
        <w:t xml:space="preserve">46 </w:t>
      </w:r>
      <w:r w:rsidRPr="00C408CD">
        <w:rPr>
          <w:sz w:val="28"/>
          <w:szCs w:val="28"/>
        </w:rPr>
        <w:t>Правил обліку громадян, які потребують поліпшення житлових умов, і надання їм жи</w:t>
      </w:r>
      <w:r w:rsidR="00CD1383" w:rsidRPr="00C408CD">
        <w:rPr>
          <w:sz w:val="28"/>
          <w:szCs w:val="28"/>
        </w:rPr>
        <w:t>лих приміщень в Українській РСР</w:t>
      </w:r>
      <w:r w:rsidRPr="00C408CD">
        <w:rPr>
          <w:sz w:val="28"/>
          <w:szCs w:val="28"/>
        </w:rPr>
        <w:t>, затверджених постановою Ради Міністрів Української РСР та Української республіканської ради професійних спілок від 11.12.1984 року №470, пп.2 п.</w:t>
      </w:r>
      <w:r w:rsidR="00FF7DDA" w:rsidRPr="00C408CD">
        <w:rPr>
          <w:sz w:val="28"/>
          <w:szCs w:val="28"/>
        </w:rPr>
        <w:t xml:space="preserve"> </w:t>
      </w:r>
      <w:r w:rsidRPr="00C408CD">
        <w:rPr>
          <w:sz w:val="28"/>
          <w:szCs w:val="28"/>
        </w:rPr>
        <w:t xml:space="preserve">«а» ч.1 ст. 30 Закону України «Про місцеве самоврядування в Україні», виконавчий комітет </w:t>
      </w:r>
      <w:proofErr w:type="spellStart"/>
      <w:r w:rsidRPr="00C408CD">
        <w:rPr>
          <w:sz w:val="28"/>
          <w:szCs w:val="28"/>
        </w:rPr>
        <w:t>Коростишівської</w:t>
      </w:r>
      <w:proofErr w:type="spellEnd"/>
      <w:r w:rsidRPr="00C408CD">
        <w:rPr>
          <w:sz w:val="28"/>
          <w:szCs w:val="28"/>
        </w:rPr>
        <w:t xml:space="preserve"> міської ради, </w:t>
      </w:r>
    </w:p>
    <w:p w:rsidR="0003392A" w:rsidRPr="00C408CD" w:rsidRDefault="0003392A" w:rsidP="0003392A">
      <w:pPr>
        <w:jc w:val="both"/>
        <w:rPr>
          <w:sz w:val="28"/>
          <w:szCs w:val="28"/>
        </w:rPr>
      </w:pPr>
    </w:p>
    <w:p w:rsidR="0003392A" w:rsidRPr="00C408CD" w:rsidRDefault="0003392A" w:rsidP="0003392A">
      <w:pPr>
        <w:jc w:val="both"/>
        <w:rPr>
          <w:sz w:val="28"/>
          <w:szCs w:val="28"/>
        </w:rPr>
      </w:pPr>
      <w:r w:rsidRPr="00C408CD">
        <w:rPr>
          <w:sz w:val="28"/>
          <w:szCs w:val="28"/>
        </w:rPr>
        <w:t>ВИРІШИВ:</w:t>
      </w:r>
    </w:p>
    <w:p w:rsidR="0003392A" w:rsidRPr="00C408CD" w:rsidRDefault="0003392A" w:rsidP="0003392A">
      <w:pPr>
        <w:jc w:val="both"/>
        <w:rPr>
          <w:sz w:val="28"/>
          <w:szCs w:val="28"/>
        </w:rPr>
      </w:pPr>
      <w:r w:rsidRPr="00C408CD">
        <w:rPr>
          <w:sz w:val="28"/>
          <w:szCs w:val="28"/>
        </w:rPr>
        <w:t xml:space="preserve"> </w:t>
      </w:r>
    </w:p>
    <w:p w:rsidR="0003392A" w:rsidRPr="00C408CD" w:rsidRDefault="0003392A" w:rsidP="00C408CD">
      <w:pPr>
        <w:pStyle w:val="a5"/>
        <w:ind w:left="0"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 xml:space="preserve">1.Взяти на квартирний облік при виконавчому комітеті </w:t>
      </w:r>
      <w:proofErr w:type="spellStart"/>
      <w:r w:rsidRPr="00C408CD">
        <w:rPr>
          <w:sz w:val="28"/>
          <w:szCs w:val="28"/>
        </w:rPr>
        <w:t>Коростишівської</w:t>
      </w:r>
      <w:proofErr w:type="spellEnd"/>
      <w:r w:rsidRPr="00C408CD">
        <w:rPr>
          <w:sz w:val="28"/>
          <w:szCs w:val="28"/>
        </w:rPr>
        <w:t xml:space="preserve"> міської ради:</w:t>
      </w:r>
    </w:p>
    <w:p w:rsidR="0003392A" w:rsidRPr="00C408CD" w:rsidRDefault="0003392A" w:rsidP="00C408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C408CD">
        <w:rPr>
          <w:sz w:val="28"/>
          <w:szCs w:val="28"/>
        </w:rPr>
        <w:t xml:space="preserve">1.1. Ульянову Валерію Анатоліївну, </w:t>
      </w:r>
      <w:proofErr w:type="spellStart"/>
      <w:r w:rsidRPr="00C408CD">
        <w:rPr>
          <w:sz w:val="28"/>
          <w:szCs w:val="28"/>
        </w:rPr>
        <w:t>прож</w:t>
      </w:r>
      <w:proofErr w:type="spellEnd"/>
      <w:r w:rsidRPr="00C408CD">
        <w:rPr>
          <w:sz w:val="28"/>
          <w:szCs w:val="28"/>
        </w:rPr>
        <w:t xml:space="preserve">. за адресою: м. </w:t>
      </w:r>
      <w:proofErr w:type="spellStart"/>
      <w:r w:rsidRPr="00C408CD">
        <w:rPr>
          <w:sz w:val="28"/>
          <w:szCs w:val="28"/>
        </w:rPr>
        <w:t>Коростишів</w:t>
      </w:r>
      <w:proofErr w:type="spellEnd"/>
      <w:r w:rsidRPr="00C408CD">
        <w:rPr>
          <w:sz w:val="28"/>
          <w:szCs w:val="28"/>
        </w:rPr>
        <w:t>,  пров. Дачний,</w:t>
      </w:r>
      <w:r w:rsidR="00C408CD" w:rsidRPr="00C408CD">
        <w:rPr>
          <w:sz w:val="28"/>
          <w:szCs w:val="28"/>
        </w:rPr>
        <w:t xml:space="preserve"> </w:t>
      </w:r>
      <w:r w:rsidRPr="00C408CD">
        <w:rPr>
          <w:sz w:val="28"/>
          <w:szCs w:val="28"/>
        </w:rPr>
        <w:t>13, кім. 45,</w:t>
      </w:r>
      <w:r w:rsidR="00E0589C" w:rsidRPr="00C408CD">
        <w:rPr>
          <w:sz w:val="28"/>
          <w:szCs w:val="28"/>
        </w:rPr>
        <w:t xml:space="preserve"> (перебуває на обліку внутрішньо переміщених осіб),</w:t>
      </w:r>
      <w:r w:rsidRPr="00C408CD">
        <w:rPr>
          <w:sz w:val="28"/>
          <w:szCs w:val="28"/>
        </w:rPr>
        <w:t xml:space="preserve">  як особу з числа дітей позбавлених батьківського піклування</w:t>
      </w:r>
      <w:r w:rsidR="00555981" w:rsidRPr="00C408CD">
        <w:rPr>
          <w:sz w:val="28"/>
          <w:szCs w:val="28"/>
        </w:rPr>
        <w:t xml:space="preserve">, відповідно до </w:t>
      </w:r>
      <w:r w:rsidR="00563248" w:rsidRPr="00C408CD">
        <w:rPr>
          <w:sz w:val="28"/>
          <w:szCs w:val="28"/>
        </w:rPr>
        <w:t xml:space="preserve">ч.3 і </w:t>
      </w:r>
      <w:r w:rsidR="00CD1383" w:rsidRPr="00C408CD">
        <w:rPr>
          <w:sz w:val="28"/>
          <w:szCs w:val="28"/>
        </w:rPr>
        <w:t>ч.4 ст.39 Житлового кодексу</w:t>
      </w:r>
      <w:r w:rsidR="000102E8" w:rsidRPr="00C408CD">
        <w:rPr>
          <w:sz w:val="28"/>
          <w:szCs w:val="28"/>
        </w:rPr>
        <w:t xml:space="preserve"> Житлового кодексу Української РСР</w:t>
      </w:r>
      <w:r w:rsidR="00CD1383" w:rsidRPr="00C408CD">
        <w:rPr>
          <w:sz w:val="28"/>
          <w:szCs w:val="28"/>
        </w:rPr>
        <w:t xml:space="preserve"> та пп.3 п.46 Правил обліку громадян, які потребують поліпшення житлових умов, і надання їм жилих приміщень в Українській РСР.</w:t>
      </w:r>
    </w:p>
    <w:p w:rsidR="0003392A" w:rsidRPr="00C408CD" w:rsidRDefault="0003392A" w:rsidP="00C408CD">
      <w:pPr>
        <w:ind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E0589C" w:rsidRPr="00C408CD" w:rsidRDefault="0003392A" w:rsidP="00C408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C408CD">
        <w:rPr>
          <w:sz w:val="28"/>
          <w:szCs w:val="28"/>
        </w:rPr>
        <w:t xml:space="preserve">1.2. Ульянова Микиту Анатолійовича, </w:t>
      </w:r>
      <w:proofErr w:type="spellStart"/>
      <w:r w:rsidR="00E0589C" w:rsidRPr="00C408CD">
        <w:rPr>
          <w:sz w:val="28"/>
          <w:szCs w:val="28"/>
        </w:rPr>
        <w:t>прож</w:t>
      </w:r>
      <w:proofErr w:type="spellEnd"/>
      <w:r w:rsidR="00E0589C" w:rsidRPr="00C408CD">
        <w:rPr>
          <w:sz w:val="28"/>
          <w:szCs w:val="28"/>
        </w:rPr>
        <w:t xml:space="preserve">. за адресою: м. </w:t>
      </w:r>
      <w:proofErr w:type="spellStart"/>
      <w:r w:rsidR="00E0589C" w:rsidRPr="00C408CD">
        <w:rPr>
          <w:sz w:val="28"/>
          <w:szCs w:val="28"/>
        </w:rPr>
        <w:t>Коростишів</w:t>
      </w:r>
      <w:proofErr w:type="spellEnd"/>
      <w:r w:rsidR="00E0589C" w:rsidRPr="00C408CD">
        <w:rPr>
          <w:sz w:val="28"/>
          <w:szCs w:val="28"/>
        </w:rPr>
        <w:t>,  пров. Дачний,</w:t>
      </w:r>
      <w:r w:rsidR="00C408CD" w:rsidRPr="00C408CD">
        <w:rPr>
          <w:sz w:val="28"/>
          <w:szCs w:val="28"/>
        </w:rPr>
        <w:t xml:space="preserve"> </w:t>
      </w:r>
      <w:r w:rsidR="00E0589C" w:rsidRPr="00C408CD">
        <w:rPr>
          <w:sz w:val="28"/>
          <w:szCs w:val="28"/>
        </w:rPr>
        <w:t>13, кім. 45, (перебуває на обліку внутрішньо переміщених осіб), як особу з числа дітей позбав</w:t>
      </w:r>
      <w:r w:rsidR="00555981" w:rsidRPr="00C408CD">
        <w:rPr>
          <w:sz w:val="28"/>
          <w:szCs w:val="28"/>
        </w:rPr>
        <w:t xml:space="preserve">лених батьківського піклування, відповідно до </w:t>
      </w:r>
      <w:r w:rsidR="00563248" w:rsidRPr="00C408CD">
        <w:rPr>
          <w:sz w:val="28"/>
          <w:szCs w:val="28"/>
        </w:rPr>
        <w:t xml:space="preserve">ч.3 і </w:t>
      </w:r>
      <w:r w:rsidR="00CD1383" w:rsidRPr="00C408CD">
        <w:rPr>
          <w:sz w:val="28"/>
          <w:szCs w:val="28"/>
        </w:rPr>
        <w:t>ч.4 ст.39 Житлового кодексу</w:t>
      </w:r>
      <w:r w:rsidR="000102E8" w:rsidRPr="00C408CD">
        <w:rPr>
          <w:sz w:val="28"/>
          <w:szCs w:val="28"/>
        </w:rPr>
        <w:t xml:space="preserve"> Української РСР</w:t>
      </w:r>
      <w:r w:rsidR="00CD1383" w:rsidRPr="00C408CD">
        <w:rPr>
          <w:sz w:val="28"/>
          <w:szCs w:val="28"/>
        </w:rPr>
        <w:t xml:space="preserve"> та пп.3 п.46 Правил обліку громадян, які потребують поліпшення житлових умов, і надання їм жилих приміщень в Українській РСР.</w:t>
      </w:r>
    </w:p>
    <w:p w:rsidR="00E0589C" w:rsidRPr="00C408CD" w:rsidRDefault="00E0589C" w:rsidP="00C408CD">
      <w:pPr>
        <w:ind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lastRenderedPageBreak/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4001A6" w:rsidRPr="00C408CD" w:rsidRDefault="00E0589C" w:rsidP="00C408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C408CD">
        <w:rPr>
          <w:sz w:val="28"/>
          <w:szCs w:val="28"/>
        </w:rPr>
        <w:t xml:space="preserve">1.3. </w:t>
      </w:r>
      <w:proofErr w:type="spellStart"/>
      <w:r w:rsidRPr="00C408CD">
        <w:rPr>
          <w:sz w:val="28"/>
          <w:szCs w:val="28"/>
        </w:rPr>
        <w:t>Суліму</w:t>
      </w:r>
      <w:proofErr w:type="spellEnd"/>
      <w:r w:rsidRPr="00C408CD">
        <w:rPr>
          <w:sz w:val="28"/>
          <w:szCs w:val="28"/>
        </w:rPr>
        <w:t xml:space="preserve"> Володимира Петровича, </w:t>
      </w:r>
      <w:proofErr w:type="spellStart"/>
      <w:r w:rsidRPr="00C408CD">
        <w:rPr>
          <w:sz w:val="28"/>
          <w:szCs w:val="28"/>
        </w:rPr>
        <w:t>зареєст</w:t>
      </w:r>
      <w:proofErr w:type="spellEnd"/>
      <w:r w:rsidRPr="00C408CD">
        <w:rPr>
          <w:sz w:val="28"/>
          <w:szCs w:val="28"/>
        </w:rPr>
        <w:t>. за адресою</w:t>
      </w:r>
      <w:r w:rsidR="00FF7DDA" w:rsidRPr="00C408CD">
        <w:rPr>
          <w:sz w:val="28"/>
          <w:szCs w:val="28"/>
        </w:rPr>
        <w:t>:</w:t>
      </w:r>
      <w:r w:rsidRPr="00C408CD">
        <w:rPr>
          <w:sz w:val="28"/>
          <w:szCs w:val="28"/>
        </w:rPr>
        <w:t xml:space="preserve"> м. </w:t>
      </w:r>
      <w:proofErr w:type="spellStart"/>
      <w:r w:rsidRPr="00C408CD">
        <w:rPr>
          <w:sz w:val="28"/>
          <w:szCs w:val="28"/>
        </w:rPr>
        <w:t>Коростиші</w:t>
      </w:r>
      <w:r w:rsidR="003C6EF0" w:rsidRPr="00C408CD">
        <w:rPr>
          <w:sz w:val="28"/>
          <w:szCs w:val="28"/>
        </w:rPr>
        <w:t>в</w:t>
      </w:r>
      <w:proofErr w:type="spellEnd"/>
      <w:r w:rsidR="003C6EF0" w:rsidRPr="00C408CD">
        <w:rPr>
          <w:sz w:val="28"/>
          <w:szCs w:val="28"/>
        </w:rPr>
        <w:t>, вул. Київська,</w:t>
      </w:r>
      <w:r w:rsidR="00C408CD" w:rsidRPr="00C408CD">
        <w:rPr>
          <w:sz w:val="28"/>
          <w:szCs w:val="28"/>
        </w:rPr>
        <w:t xml:space="preserve"> </w:t>
      </w:r>
      <w:r w:rsidR="003C6EF0" w:rsidRPr="00C408CD">
        <w:rPr>
          <w:sz w:val="28"/>
          <w:szCs w:val="28"/>
        </w:rPr>
        <w:t>113, кім. №114 (проживає у гуртожитку), я</w:t>
      </w:r>
      <w:r w:rsidR="00563248" w:rsidRPr="00C408CD">
        <w:rPr>
          <w:sz w:val="28"/>
          <w:szCs w:val="28"/>
        </w:rPr>
        <w:t>к особу з інвалідністю 2 групи</w:t>
      </w:r>
      <w:r w:rsidR="009963A4" w:rsidRPr="00C408CD">
        <w:rPr>
          <w:sz w:val="28"/>
          <w:szCs w:val="28"/>
        </w:rPr>
        <w:t>,</w:t>
      </w:r>
      <w:r w:rsidR="00563248" w:rsidRPr="00C408CD">
        <w:rPr>
          <w:sz w:val="28"/>
          <w:szCs w:val="28"/>
        </w:rPr>
        <w:t xml:space="preserve"> який</w:t>
      </w:r>
      <w:r w:rsidR="003C6EF0" w:rsidRPr="00C408CD">
        <w:rPr>
          <w:sz w:val="28"/>
          <w:szCs w:val="28"/>
        </w:rPr>
        <w:t xml:space="preserve"> має право на пільги, встановлені законодавством України для ветеранів війни – осіб</w:t>
      </w:r>
      <w:r w:rsidR="00CD1383" w:rsidRPr="00C408CD">
        <w:rPr>
          <w:sz w:val="28"/>
          <w:szCs w:val="28"/>
        </w:rPr>
        <w:t xml:space="preserve"> з інвалідністю внаслід</w:t>
      </w:r>
      <w:r w:rsidR="004001A6" w:rsidRPr="00C408CD">
        <w:rPr>
          <w:sz w:val="28"/>
          <w:szCs w:val="28"/>
        </w:rPr>
        <w:t>ок війни, відповідно до пп.6 п.</w:t>
      </w:r>
      <w:r w:rsidR="00CD1383" w:rsidRPr="00C408CD">
        <w:rPr>
          <w:sz w:val="28"/>
          <w:szCs w:val="28"/>
        </w:rPr>
        <w:t>13</w:t>
      </w:r>
      <w:r w:rsidR="004001A6" w:rsidRPr="00C408CD">
        <w:rPr>
          <w:sz w:val="28"/>
          <w:szCs w:val="28"/>
        </w:rPr>
        <w:t xml:space="preserve"> та пп. 5-1</w:t>
      </w:r>
      <w:r w:rsidR="0057573A" w:rsidRPr="00C408CD">
        <w:rPr>
          <w:sz w:val="28"/>
          <w:szCs w:val="28"/>
        </w:rPr>
        <w:t xml:space="preserve"> п.</w:t>
      </w:r>
      <w:r w:rsidR="004001A6" w:rsidRPr="00C408CD">
        <w:rPr>
          <w:sz w:val="28"/>
          <w:szCs w:val="28"/>
        </w:rPr>
        <w:t>46 Правил обліку громадян, які потребують поліпшення житлових умов, і надання їм жилих приміщень в Українській РСР.</w:t>
      </w:r>
    </w:p>
    <w:p w:rsidR="003C6EF0" w:rsidRPr="00C408CD" w:rsidRDefault="003C6EF0" w:rsidP="00C408CD">
      <w:pPr>
        <w:ind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FF7DDA" w:rsidRPr="00C408CD" w:rsidRDefault="00FF7DDA" w:rsidP="00C408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C408CD">
        <w:rPr>
          <w:sz w:val="28"/>
          <w:szCs w:val="28"/>
        </w:rPr>
        <w:t xml:space="preserve">1.4. Селезньова Андрія Дмитровича, за реєстр. за адресою: </w:t>
      </w:r>
      <w:proofErr w:type="spellStart"/>
      <w:r w:rsidRPr="00C408CD">
        <w:rPr>
          <w:sz w:val="28"/>
          <w:szCs w:val="28"/>
        </w:rPr>
        <w:t>Стрижівський</w:t>
      </w:r>
      <w:proofErr w:type="spellEnd"/>
      <w:r w:rsidRPr="00C408CD">
        <w:rPr>
          <w:sz w:val="28"/>
          <w:szCs w:val="28"/>
        </w:rPr>
        <w:t xml:space="preserve"> </w:t>
      </w:r>
      <w:proofErr w:type="spellStart"/>
      <w:r w:rsidRPr="00C408CD">
        <w:rPr>
          <w:sz w:val="28"/>
          <w:szCs w:val="28"/>
        </w:rPr>
        <w:t>старостинський</w:t>
      </w:r>
      <w:proofErr w:type="spellEnd"/>
      <w:r w:rsidRPr="00C408CD">
        <w:rPr>
          <w:sz w:val="28"/>
          <w:szCs w:val="28"/>
        </w:rPr>
        <w:t xml:space="preserve"> округ, с.</w:t>
      </w:r>
      <w:r w:rsidR="0057573A" w:rsidRPr="00C408CD">
        <w:rPr>
          <w:sz w:val="28"/>
          <w:szCs w:val="28"/>
        </w:rPr>
        <w:t xml:space="preserve"> </w:t>
      </w:r>
      <w:proofErr w:type="spellStart"/>
      <w:r w:rsidR="0057573A" w:rsidRPr="00C408CD">
        <w:rPr>
          <w:sz w:val="28"/>
          <w:szCs w:val="28"/>
        </w:rPr>
        <w:t>Стрижівка</w:t>
      </w:r>
      <w:proofErr w:type="spellEnd"/>
      <w:r w:rsidR="0057573A" w:rsidRPr="00C408CD">
        <w:rPr>
          <w:sz w:val="28"/>
          <w:szCs w:val="28"/>
        </w:rPr>
        <w:t>, вул. Шевченка,</w:t>
      </w:r>
      <w:r w:rsidR="00C408CD" w:rsidRPr="00C408CD">
        <w:rPr>
          <w:sz w:val="28"/>
          <w:szCs w:val="28"/>
        </w:rPr>
        <w:t xml:space="preserve"> </w:t>
      </w:r>
      <w:r w:rsidR="0057573A" w:rsidRPr="00C408CD">
        <w:rPr>
          <w:sz w:val="28"/>
          <w:szCs w:val="28"/>
        </w:rPr>
        <w:t>66, (забезпечений жилою площею нижче за</w:t>
      </w:r>
      <w:r w:rsidR="00C6784A" w:rsidRPr="00C408CD">
        <w:rPr>
          <w:sz w:val="28"/>
          <w:szCs w:val="28"/>
        </w:rPr>
        <w:t xml:space="preserve"> встановлений</w:t>
      </w:r>
      <w:r w:rsidR="0057573A" w:rsidRPr="00C408CD">
        <w:rPr>
          <w:sz w:val="28"/>
          <w:szCs w:val="28"/>
        </w:rPr>
        <w:t xml:space="preserve"> рівень</w:t>
      </w:r>
      <w:r w:rsidRPr="00C408CD">
        <w:rPr>
          <w:sz w:val="28"/>
          <w:szCs w:val="28"/>
        </w:rPr>
        <w:t>), як особу</w:t>
      </w:r>
      <w:r w:rsidR="00555981" w:rsidRPr="00C408CD">
        <w:rPr>
          <w:sz w:val="28"/>
          <w:szCs w:val="28"/>
        </w:rPr>
        <w:t>, яка</w:t>
      </w:r>
      <w:r w:rsidR="00C408CD" w:rsidRPr="00C408CD">
        <w:rPr>
          <w:sz w:val="28"/>
          <w:szCs w:val="28"/>
        </w:rPr>
        <w:t xml:space="preserve"> є</w:t>
      </w:r>
      <w:r w:rsidR="00555981" w:rsidRPr="00C408CD">
        <w:rPr>
          <w:sz w:val="28"/>
          <w:szCs w:val="28"/>
        </w:rPr>
        <w:t xml:space="preserve"> інвалідом 2 групи і має право на пільги встановлені законодавством України  для ветеранів війни – інвалідів вій</w:t>
      </w:r>
      <w:r w:rsidR="0057573A" w:rsidRPr="00C408CD">
        <w:rPr>
          <w:sz w:val="28"/>
          <w:szCs w:val="28"/>
        </w:rPr>
        <w:t>ни, відповідно до пп.1 п.13 та пп. 5-1 п.46 Правил обліку громадян, які потребують поліпшення житлових умов, і надання їм жилих приміщень в Українській РСР.</w:t>
      </w:r>
      <w:r w:rsidR="00555981" w:rsidRPr="00C408CD">
        <w:rPr>
          <w:sz w:val="28"/>
          <w:szCs w:val="28"/>
        </w:rPr>
        <w:t xml:space="preserve"> </w:t>
      </w:r>
      <w:r w:rsidRPr="00C408CD">
        <w:rPr>
          <w:sz w:val="28"/>
          <w:szCs w:val="28"/>
        </w:rPr>
        <w:t xml:space="preserve"> </w:t>
      </w:r>
    </w:p>
    <w:p w:rsidR="00555981" w:rsidRPr="00C408CD" w:rsidRDefault="00555981" w:rsidP="00C408CD">
      <w:pPr>
        <w:ind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03392A" w:rsidRPr="00C408CD" w:rsidRDefault="0003392A" w:rsidP="00C408CD">
      <w:pPr>
        <w:pStyle w:val="a5"/>
        <w:ind w:left="0"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 xml:space="preserve">2. Контроль за виконанням даного рішення покласти на громадську комісію з житлових питань при виконавчому комітеті </w:t>
      </w:r>
      <w:proofErr w:type="spellStart"/>
      <w:r w:rsidRPr="00C408CD">
        <w:rPr>
          <w:sz w:val="28"/>
          <w:szCs w:val="28"/>
        </w:rPr>
        <w:t>Коростишівської</w:t>
      </w:r>
      <w:proofErr w:type="spellEnd"/>
      <w:r w:rsidRPr="00C408CD">
        <w:rPr>
          <w:sz w:val="28"/>
          <w:szCs w:val="28"/>
        </w:rPr>
        <w:t xml:space="preserve"> міської ради.</w:t>
      </w:r>
    </w:p>
    <w:p w:rsidR="0003392A" w:rsidRPr="00C408CD" w:rsidRDefault="0003392A" w:rsidP="0003392A">
      <w:pPr>
        <w:rPr>
          <w:sz w:val="28"/>
          <w:szCs w:val="28"/>
        </w:rPr>
      </w:pPr>
    </w:p>
    <w:p w:rsidR="0003392A" w:rsidRPr="00C408CD" w:rsidRDefault="0003392A" w:rsidP="0003392A">
      <w:pPr>
        <w:rPr>
          <w:sz w:val="28"/>
          <w:szCs w:val="28"/>
        </w:rPr>
      </w:pPr>
    </w:p>
    <w:p w:rsidR="0003392A" w:rsidRPr="00C408CD" w:rsidRDefault="0003392A" w:rsidP="0003392A">
      <w:pPr>
        <w:rPr>
          <w:sz w:val="28"/>
          <w:szCs w:val="28"/>
        </w:rPr>
      </w:pPr>
      <w:r w:rsidRPr="00C408CD">
        <w:rPr>
          <w:sz w:val="28"/>
          <w:szCs w:val="28"/>
        </w:rPr>
        <w:t>Міський голова                                                                                            І.М. Кохан</w:t>
      </w:r>
    </w:p>
    <w:p w:rsidR="0003392A" w:rsidRPr="00C408CD" w:rsidRDefault="0003392A" w:rsidP="0003392A">
      <w:pPr>
        <w:rPr>
          <w:sz w:val="28"/>
          <w:szCs w:val="28"/>
        </w:rPr>
      </w:pPr>
    </w:p>
    <w:p w:rsidR="001F1BBF" w:rsidRPr="00C408CD" w:rsidRDefault="00C408CD">
      <w:pPr>
        <w:rPr>
          <w:sz w:val="28"/>
          <w:szCs w:val="28"/>
        </w:rPr>
      </w:pPr>
    </w:p>
    <w:sectPr w:rsidR="001F1BBF" w:rsidRPr="00C408CD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392A"/>
    <w:rsid w:val="000102E8"/>
    <w:rsid w:val="0003392A"/>
    <w:rsid w:val="00144355"/>
    <w:rsid w:val="003C6EF0"/>
    <w:rsid w:val="004001A6"/>
    <w:rsid w:val="00457733"/>
    <w:rsid w:val="00545B6F"/>
    <w:rsid w:val="00555981"/>
    <w:rsid w:val="00563248"/>
    <w:rsid w:val="0057573A"/>
    <w:rsid w:val="005E2472"/>
    <w:rsid w:val="006713FB"/>
    <w:rsid w:val="00795E34"/>
    <w:rsid w:val="00813413"/>
    <w:rsid w:val="0091252B"/>
    <w:rsid w:val="009963A4"/>
    <w:rsid w:val="00A614A6"/>
    <w:rsid w:val="00AA1E28"/>
    <w:rsid w:val="00C408CD"/>
    <w:rsid w:val="00C6784A"/>
    <w:rsid w:val="00CD1383"/>
    <w:rsid w:val="00D27BA0"/>
    <w:rsid w:val="00D76373"/>
    <w:rsid w:val="00E0589C"/>
    <w:rsid w:val="00E51B16"/>
    <w:rsid w:val="00E67497"/>
    <w:rsid w:val="00F54461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3392A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3392A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3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0339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9</cp:revision>
  <cp:lastPrinted>2021-02-15T08:08:00Z</cp:lastPrinted>
  <dcterms:created xsi:type="dcterms:W3CDTF">2021-02-04T13:55:00Z</dcterms:created>
  <dcterms:modified xsi:type="dcterms:W3CDTF">2021-02-16T13:55:00Z</dcterms:modified>
</cp:coreProperties>
</file>