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41" w:rsidRPr="005278EE" w:rsidRDefault="000F5841" w:rsidP="000F5841">
      <w:pPr>
        <w:spacing w:before="240" w:after="60"/>
        <w:jc w:val="center"/>
        <w:outlineLvl w:val="0"/>
        <w:rPr>
          <w:rFonts w:ascii="Cambria" w:hAnsi="Cambria"/>
          <w:b/>
          <w:bCs/>
          <w:kern w:val="28"/>
          <w:sz w:val="32"/>
          <w:szCs w:val="32"/>
          <w:lang w:val="ru-RU" w:eastAsia="ru-RU"/>
        </w:rPr>
      </w:pPr>
      <w:r>
        <w:rPr>
          <w:rFonts w:ascii="Cambria" w:hAnsi="Cambria"/>
          <w:b/>
          <w:bCs/>
          <w:noProof/>
          <w:kern w:val="28"/>
          <w:lang w:val="ru-RU" w:eastAsia="ru-RU"/>
        </w:rPr>
        <w:drawing>
          <wp:inline distT="0" distB="0" distL="0" distR="0" wp14:anchorId="687704B7" wp14:editId="38FCC88E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8EE">
        <w:rPr>
          <w:rFonts w:ascii="Cambria" w:hAnsi="Cambria"/>
          <w:b/>
          <w:bCs/>
          <w:kern w:val="28"/>
          <w:sz w:val="32"/>
          <w:szCs w:val="32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5278EE">
        <w:rPr>
          <w:rFonts w:ascii="Cambria" w:hAnsi="Cambria"/>
          <w:b/>
          <w:bCs/>
          <w:kern w:val="28"/>
          <w:lang w:eastAsia="ru-RU"/>
        </w:rPr>
        <w:t xml:space="preserve"> </w:t>
      </w:r>
    </w:p>
    <w:p w:rsidR="000F5841" w:rsidRPr="005278EE" w:rsidRDefault="000F5841" w:rsidP="000F5841">
      <w:pPr>
        <w:jc w:val="center"/>
        <w:rPr>
          <w:b/>
          <w:sz w:val="28"/>
          <w:szCs w:val="28"/>
          <w:lang w:eastAsia="ru-RU"/>
        </w:rPr>
      </w:pPr>
      <w:r w:rsidRPr="005278EE">
        <w:rPr>
          <w:b/>
          <w:sz w:val="28"/>
          <w:szCs w:val="28"/>
          <w:lang w:eastAsia="ru-RU"/>
        </w:rPr>
        <w:t>УКРАЇНА</w:t>
      </w:r>
    </w:p>
    <w:p w:rsidR="000F5841" w:rsidRPr="005278EE" w:rsidRDefault="000F5841" w:rsidP="000F5841">
      <w:pPr>
        <w:jc w:val="center"/>
        <w:rPr>
          <w:b/>
          <w:sz w:val="16"/>
          <w:szCs w:val="16"/>
          <w:lang w:eastAsia="ru-RU"/>
        </w:rPr>
      </w:pPr>
    </w:p>
    <w:p w:rsidR="000F5841" w:rsidRPr="005278EE" w:rsidRDefault="000F5841" w:rsidP="000F5841">
      <w:pPr>
        <w:jc w:val="center"/>
        <w:rPr>
          <w:b/>
          <w:sz w:val="28"/>
          <w:szCs w:val="28"/>
          <w:lang w:eastAsia="ru-RU"/>
        </w:rPr>
      </w:pPr>
      <w:r w:rsidRPr="005278EE">
        <w:rPr>
          <w:b/>
          <w:sz w:val="28"/>
          <w:szCs w:val="28"/>
          <w:lang w:eastAsia="ru-RU"/>
        </w:rPr>
        <w:t>КОРОСТИШІВСЬКА МІСЬКА РАДА</w:t>
      </w:r>
    </w:p>
    <w:p w:rsidR="000F5841" w:rsidRPr="005278EE" w:rsidRDefault="000F5841" w:rsidP="000F5841">
      <w:pPr>
        <w:jc w:val="center"/>
        <w:rPr>
          <w:b/>
          <w:sz w:val="28"/>
          <w:szCs w:val="28"/>
          <w:lang w:eastAsia="ru-RU"/>
        </w:rPr>
      </w:pPr>
      <w:r w:rsidRPr="005278EE">
        <w:rPr>
          <w:b/>
          <w:sz w:val="28"/>
          <w:szCs w:val="28"/>
          <w:lang w:eastAsia="ru-RU"/>
        </w:rPr>
        <w:t>КОРОСТИШІВСЬКОГО РАЙОНУ ЖИТОМИРСЬКОЇ ОБЛАСТІ</w:t>
      </w:r>
    </w:p>
    <w:p w:rsidR="000F5841" w:rsidRPr="005278EE" w:rsidRDefault="000F5841" w:rsidP="000F5841">
      <w:pPr>
        <w:jc w:val="center"/>
        <w:rPr>
          <w:b/>
          <w:sz w:val="28"/>
          <w:szCs w:val="28"/>
          <w:lang w:eastAsia="ru-RU"/>
        </w:rPr>
      </w:pPr>
      <w:r w:rsidRPr="005278EE">
        <w:rPr>
          <w:b/>
          <w:sz w:val="28"/>
          <w:szCs w:val="28"/>
          <w:lang w:eastAsia="ru-RU"/>
        </w:rPr>
        <w:t>ВИКОНАВЧИЙ  КОМІТЕТ</w:t>
      </w:r>
    </w:p>
    <w:p w:rsidR="000F5841" w:rsidRPr="005278EE" w:rsidRDefault="000F5841" w:rsidP="000F5841">
      <w:pPr>
        <w:jc w:val="center"/>
        <w:rPr>
          <w:b/>
          <w:sz w:val="22"/>
          <w:szCs w:val="22"/>
          <w:lang w:eastAsia="ru-RU"/>
        </w:rPr>
      </w:pPr>
      <w:r w:rsidRPr="005278EE">
        <w:rPr>
          <w:b/>
          <w:sz w:val="22"/>
          <w:szCs w:val="22"/>
          <w:lang w:eastAsia="ru-RU"/>
        </w:rPr>
        <w:t>м. Коростишів</w:t>
      </w:r>
    </w:p>
    <w:p w:rsidR="000F5841" w:rsidRPr="005278EE" w:rsidRDefault="000F5841" w:rsidP="000F5841">
      <w:pPr>
        <w:jc w:val="center"/>
        <w:rPr>
          <w:b/>
          <w:sz w:val="20"/>
          <w:szCs w:val="20"/>
          <w:lang w:eastAsia="ru-RU"/>
        </w:rPr>
      </w:pPr>
    </w:p>
    <w:p w:rsidR="000F5841" w:rsidRPr="005278EE" w:rsidRDefault="000F5841" w:rsidP="000F5841">
      <w:pPr>
        <w:jc w:val="center"/>
        <w:rPr>
          <w:sz w:val="20"/>
          <w:szCs w:val="20"/>
          <w:lang w:eastAsia="ru-RU"/>
        </w:rPr>
      </w:pPr>
      <w:r w:rsidRPr="005278EE">
        <w:rPr>
          <w:b/>
          <w:sz w:val="32"/>
          <w:szCs w:val="32"/>
          <w:lang w:eastAsia="ru-RU"/>
        </w:rPr>
        <w:t xml:space="preserve">Р І Ш Е Н </w:t>
      </w:r>
      <w:proofErr w:type="spellStart"/>
      <w:r w:rsidRPr="005278EE">
        <w:rPr>
          <w:b/>
          <w:sz w:val="32"/>
          <w:szCs w:val="32"/>
          <w:lang w:eastAsia="ru-RU"/>
        </w:rPr>
        <w:t>Н</w:t>
      </w:r>
      <w:proofErr w:type="spellEnd"/>
      <w:r w:rsidRPr="005278EE">
        <w:rPr>
          <w:b/>
          <w:sz w:val="32"/>
          <w:szCs w:val="32"/>
          <w:lang w:eastAsia="ru-RU"/>
        </w:rPr>
        <w:t xml:space="preserve"> Я</w:t>
      </w:r>
    </w:p>
    <w:p w:rsidR="000F5841" w:rsidRPr="005278EE" w:rsidRDefault="000F5841" w:rsidP="000F5841">
      <w:pPr>
        <w:rPr>
          <w:sz w:val="20"/>
          <w:szCs w:val="20"/>
          <w:lang w:eastAsia="ru-RU"/>
        </w:rPr>
      </w:pPr>
    </w:p>
    <w:p w:rsidR="000F5841" w:rsidRPr="005278EE" w:rsidRDefault="000F5841" w:rsidP="000F5841">
      <w:pPr>
        <w:rPr>
          <w:sz w:val="16"/>
          <w:szCs w:val="16"/>
          <w:lang w:eastAsia="ru-RU"/>
        </w:rPr>
      </w:pPr>
    </w:p>
    <w:p w:rsidR="000F5841" w:rsidRPr="005278EE" w:rsidRDefault="000F5841" w:rsidP="000F5841">
      <w:pPr>
        <w:rPr>
          <w:sz w:val="26"/>
          <w:szCs w:val="26"/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______________      </w:t>
      </w:r>
      <w:r w:rsidRPr="005278EE">
        <w:rPr>
          <w:sz w:val="26"/>
          <w:szCs w:val="26"/>
          <w:lang w:eastAsia="ru-RU"/>
        </w:rPr>
        <w:t xml:space="preserve">                                                          </w:t>
      </w:r>
      <w:r>
        <w:rPr>
          <w:sz w:val="26"/>
          <w:szCs w:val="26"/>
          <w:lang w:eastAsia="ru-RU"/>
        </w:rPr>
        <w:t xml:space="preserve">                     </w:t>
      </w:r>
      <w:r w:rsidRPr="005278EE">
        <w:rPr>
          <w:sz w:val="26"/>
          <w:szCs w:val="26"/>
          <w:lang w:eastAsia="ru-RU"/>
        </w:rPr>
        <w:t xml:space="preserve">   № ___</w:t>
      </w:r>
    </w:p>
    <w:p w:rsidR="000F5841" w:rsidRPr="005278EE" w:rsidRDefault="000F5841" w:rsidP="000F5841">
      <w:pPr>
        <w:rPr>
          <w:lang w:eastAsia="ru-RU"/>
        </w:rPr>
      </w:pPr>
    </w:p>
    <w:p w:rsidR="000F5841" w:rsidRPr="005278EE" w:rsidRDefault="000F5841" w:rsidP="000F5841">
      <w:pPr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 xml:space="preserve">Про фінансово-господарську діяльність </w:t>
      </w:r>
    </w:p>
    <w:p w:rsidR="000F5841" w:rsidRPr="005278EE" w:rsidRDefault="000F5841" w:rsidP="000F5841">
      <w:pPr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 xml:space="preserve">загальноосвітніх </w:t>
      </w:r>
      <w:r>
        <w:rPr>
          <w:sz w:val="28"/>
          <w:szCs w:val="28"/>
          <w:lang w:eastAsia="ru-RU"/>
        </w:rPr>
        <w:t xml:space="preserve">закладів </w:t>
      </w:r>
      <w:r w:rsidRPr="005278EE">
        <w:rPr>
          <w:sz w:val="28"/>
          <w:szCs w:val="28"/>
          <w:lang w:eastAsia="ru-RU"/>
        </w:rPr>
        <w:t xml:space="preserve">та </w:t>
      </w:r>
      <w:r>
        <w:rPr>
          <w:sz w:val="28"/>
          <w:szCs w:val="28"/>
          <w:lang w:eastAsia="ru-RU"/>
        </w:rPr>
        <w:t>закладів дошкільної</w:t>
      </w:r>
      <w:r w:rsidRPr="005278EE">
        <w:rPr>
          <w:sz w:val="28"/>
          <w:szCs w:val="28"/>
          <w:lang w:eastAsia="ru-RU"/>
        </w:rPr>
        <w:t xml:space="preserve"> </w:t>
      </w:r>
    </w:p>
    <w:p w:rsidR="000F5841" w:rsidRPr="005278EE" w:rsidRDefault="000F5841" w:rsidP="000F584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освіти</w:t>
      </w:r>
      <w:r w:rsidRPr="005278EE">
        <w:rPr>
          <w:sz w:val="28"/>
          <w:szCs w:val="28"/>
          <w:lang w:eastAsia="ru-RU"/>
        </w:rPr>
        <w:t xml:space="preserve"> Коростишівської міської ради та </w:t>
      </w:r>
    </w:p>
    <w:p w:rsidR="000F5841" w:rsidRPr="005278EE" w:rsidRDefault="000F5841" w:rsidP="000F5841">
      <w:pPr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>стан забезпечення харчування дітей в цих закладах</w:t>
      </w:r>
    </w:p>
    <w:p w:rsidR="000F5841" w:rsidRPr="005278EE" w:rsidRDefault="000F5841" w:rsidP="000F5841">
      <w:pPr>
        <w:rPr>
          <w:sz w:val="28"/>
          <w:szCs w:val="28"/>
          <w:lang w:eastAsia="ru-RU"/>
        </w:rPr>
      </w:pPr>
    </w:p>
    <w:p w:rsidR="000F5841" w:rsidRPr="005278EE" w:rsidRDefault="000F5841" w:rsidP="000F5841">
      <w:pPr>
        <w:jc w:val="both"/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 xml:space="preserve">         Заслухавши  інформацію </w:t>
      </w:r>
      <w:r>
        <w:rPr>
          <w:sz w:val="28"/>
          <w:szCs w:val="28"/>
          <w:lang w:eastAsia="ru-RU"/>
        </w:rPr>
        <w:t>головного спеціаліста відділу освіти, молоді та спорту Коростишівської міської ради Мельниченко Т.В.</w:t>
      </w:r>
      <w:r w:rsidRPr="005278E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5278EE">
        <w:rPr>
          <w:sz w:val="28"/>
          <w:szCs w:val="28"/>
          <w:lang w:eastAsia="ru-RU"/>
        </w:rPr>
        <w:t>«Про фінансово-господарську діяльність загальноосвітніх</w:t>
      </w:r>
      <w:r>
        <w:rPr>
          <w:sz w:val="28"/>
          <w:szCs w:val="28"/>
          <w:lang w:eastAsia="ru-RU"/>
        </w:rPr>
        <w:t xml:space="preserve"> закладів</w:t>
      </w:r>
      <w:r w:rsidRPr="005278EE">
        <w:rPr>
          <w:sz w:val="28"/>
          <w:szCs w:val="28"/>
          <w:lang w:eastAsia="ru-RU"/>
        </w:rPr>
        <w:t xml:space="preserve"> та </w:t>
      </w:r>
      <w:r>
        <w:rPr>
          <w:sz w:val="28"/>
          <w:szCs w:val="28"/>
          <w:lang w:eastAsia="ru-RU"/>
        </w:rPr>
        <w:t xml:space="preserve">закладів дошкільної освіти </w:t>
      </w:r>
      <w:r w:rsidRPr="005278EE">
        <w:rPr>
          <w:sz w:val="28"/>
          <w:szCs w:val="28"/>
          <w:lang w:eastAsia="ru-RU"/>
        </w:rPr>
        <w:t xml:space="preserve"> Коростишівської міської ради та стан забезпечення харчування дітей в цих закладах»  та керуючись пп.1,6 п. а) ст. 32 Закону України «Про місцеве самоврядування в Україні», ст. 14 Закону України «Про освіту» п.2, ст.19 Закону України «Про дошкільну освіту», ст.37 Закону України </w:t>
      </w:r>
      <w:r>
        <w:rPr>
          <w:sz w:val="28"/>
          <w:szCs w:val="28"/>
          <w:lang w:eastAsia="ru-RU"/>
        </w:rPr>
        <w:t>«Про загальну середню освіту», п</w:t>
      </w:r>
      <w:r w:rsidRPr="005278EE">
        <w:rPr>
          <w:sz w:val="28"/>
          <w:szCs w:val="28"/>
          <w:lang w:eastAsia="ru-RU"/>
        </w:rPr>
        <w:t xml:space="preserve">остановою Кабінету Міністрів України від 22.11.2004р. № 1591 "Про затвердження норм харчування у навчальних та оздоровчих закладах", виконавчий комітет Коростишівської міської ради </w:t>
      </w:r>
    </w:p>
    <w:p w:rsidR="000F5841" w:rsidRPr="005278EE" w:rsidRDefault="000F5841" w:rsidP="000F5841">
      <w:pPr>
        <w:jc w:val="both"/>
        <w:rPr>
          <w:sz w:val="28"/>
          <w:szCs w:val="28"/>
          <w:lang w:eastAsia="ru-RU"/>
        </w:rPr>
      </w:pPr>
    </w:p>
    <w:p w:rsidR="000F5841" w:rsidRPr="005278EE" w:rsidRDefault="000F5841" w:rsidP="000F5841">
      <w:pPr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 xml:space="preserve">ВИРІШИВ: </w:t>
      </w:r>
    </w:p>
    <w:p w:rsidR="000F5841" w:rsidRPr="005278EE" w:rsidRDefault="000F5841" w:rsidP="000F584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1. Інформацію головного спеціаліста відділу освіти, молоді та спорту Коростишівської міської ради Мельниченко Т.В.</w:t>
      </w:r>
      <w:r w:rsidRPr="005278EE">
        <w:rPr>
          <w:sz w:val="28"/>
          <w:szCs w:val="28"/>
          <w:lang w:eastAsia="ru-RU"/>
        </w:rPr>
        <w:t xml:space="preserve"> «Про фінансово-господарську діяльність загальноосвітніх та дошкільних навчальних закладів Коростишівської міської ради та стан забезпечення харчування дітей в</w:t>
      </w:r>
      <w:r>
        <w:rPr>
          <w:sz w:val="28"/>
          <w:szCs w:val="28"/>
          <w:lang w:eastAsia="ru-RU"/>
        </w:rPr>
        <w:t xml:space="preserve"> цих закладах» взяти до відома, що додається.</w:t>
      </w:r>
    </w:p>
    <w:p w:rsidR="000F5841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 xml:space="preserve">2. Начальнику відділу освіти, молоді та спорту Коростишівської міської ради </w:t>
      </w:r>
      <w:proofErr w:type="spellStart"/>
      <w:r w:rsidRPr="005278EE">
        <w:rPr>
          <w:sz w:val="28"/>
          <w:szCs w:val="28"/>
          <w:lang w:eastAsia="ru-RU"/>
        </w:rPr>
        <w:t>Джаману</w:t>
      </w:r>
      <w:proofErr w:type="spellEnd"/>
      <w:r w:rsidRPr="005278EE">
        <w:rPr>
          <w:sz w:val="28"/>
          <w:szCs w:val="28"/>
          <w:lang w:eastAsia="ru-RU"/>
        </w:rPr>
        <w:t xml:space="preserve"> І.В.:</w:t>
      </w:r>
    </w:p>
    <w:p w:rsidR="000F5841" w:rsidRPr="005278EE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здійснювати контроль щодо проведення фінансово-господарської діяльності загальноосвітніх </w:t>
      </w:r>
      <w:r w:rsidRPr="005278EE">
        <w:rPr>
          <w:sz w:val="28"/>
          <w:szCs w:val="28"/>
          <w:lang w:eastAsia="ru-RU"/>
        </w:rPr>
        <w:t>та дошкільних навчальних закладів</w:t>
      </w:r>
      <w:r>
        <w:rPr>
          <w:sz w:val="28"/>
          <w:szCs w:val="28"/>
          <w:lang w:eastAsia="ru-RU"/>
        </w:rPr>
        <w:t>.</w:t>
      </w:r>
    </w:p>
    <w:p w:rsidR="000F5841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сприяти фінансовому забезпеченню існуючої мережі комунальних закладів освіти.</w:t>
      </w:r>
    </w:p>
    <w:p w:rsidR="000F5841" w:rsidRPr="005278EE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координувати та контролювати підготовку закладів освіти до нового навчального року, зокрема до роботи в осінньо-зимовий період, проведення поточного та капітального ремонту приміщень.</w:t>
      </w:r>
    </w:p>
    <w:p w:rsidR="000F5841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 п</w:t>
      </w:r>
      <w:r w:rsidRPr="005278EE">
        <w:rPr>
          <w:sz w:val="28"/>
          <w:szCs w:val="28"/>
          <w:lang w:eastAsia="ru-RU"/>
        </w:rPr>
        <w:t>роводити моніторинг виконання закладами освіти нормативно-правових документів та вимог  санітарного законодавства щодо організації харчування.</w:t>
      </w:r>
    </w:p>
    <w:p w:rsidR="000F5841" w:rsidRPr="005278EE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lastRenderedPageBreak/>
        <w:t>3. Начальнику фінансового управління Коростишівської міської ради Якименку  А.О.:</w:t>
      </w:r>
    </w:p>
    <w:p w:rsidR="000F5841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з</w:t>
      </w:r>
      <w:r w:rsidRPr="005278EE">
        <w:rPr>
          <w:sz w:val="28"/>
          <w:szCs w:val="28"/>
          <w:lang w:eastAsia="ru-RU"/>
        </w:rPr>
        <w:t>абезпечувати</w:t>
      </w:r>
      <w:r>
        <w:rPr>
          <w:sz w:val="28"/>
          <w:szCs w:val="28"/>
          <w:lang w:eastAsia="ru-RU"/>
        </w:rPr>
        <w:t xml:space="preserve">  </w:t>
      </w:r>
      <w:r w:rsidRPr="005278EE">
        <w:rPr>
          <w:sz w:val="28"/>
          <w:szCs w:val="28"/>
          <w:lang w:eastAsia="ru-RU"/>
        </w:rPr>
        <w:t xml:space="preserve"> в повній мірі </w:t>
      </w:r>
      <w:r>
        <w:rPr>
          <w:sz w:val="28"/>
          <w:szCs w:val="28"/>
          <w:lang w:eastAsia="ru-RU"/>
        </w:rPr>
        <w:t xml:space="preserve"> проведення  фінансування захищених статей.</w:t>
      </w:r>
    </w:p>
    <w:p w:rsidR="000F5841" w:rsidRPr="005278EE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здійснювати фінансування заходів щодо підготовки </w:t>
      </w:r>
      <w:proofErr w:type="spellStart"/>
      <w:r>
        <w:rPr>
          <w:sz w:val="28"/>
          <w:szCs w:val="28"/>
          <w:lang w:eastAsia="ru-RU"/>
        </w:rPr>
        <w:t>загальносвітніх</w:t>
      </w:r>
      <w:proofErr w:type="spellEnd"/>
      <w:r>
        <w:rPr>
          <w:sz w:val="28"/>
          <w:szCs w:val="28"/>
          <w:lang w:eastAsia="ru-RU"/>
        </w:rPr>
        <w:t xml:space="preserve"> та дошкільних закладів </w:t>
      </w:r>
      <w:r w:rsidRPr="005278EE">
        <w:rPr>
          <w:sz w:val="28"/>
          <w:szCs w:val="28"/>
          <w:lang w:eastAsia="ru-RU"/>
        </w:rPr>
        <w:t>Коростишівської міської ради</w:t>
      </w:r>
      <w:r>
        <w:rPr>
          <w:sz w:val="28"/>
          <w:szCs w:val="28"/>
          <w:lang w:eastAsia="ru-RU"/>
        </w:rPr>
        <w:t xml:space="preserve"> до нового навчального року .</w:t>
      </w:r>
    </w:p>
    <w:p w:rsidR="000F5841" w:rsidRDefault="000F5841" w:rsidP="000F5841">
      <w:pPr>
        <w:ind w:firstLine="708"/>
        <w:jc w:val="both"/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>4. Контроль за виконанням даного рішення покласти на заступника міського голови з питань дія</w:t>
      </w:r>
      <w:r>
        <w:rPr>
          <w:sz w:val="28"/>
          <w:szCs w:val="28"/>
          <w:lang w:eastAsia="ru-RU"/>
        </w:rPr>
        <w:t xml:space="preserve">льності виконавчих органів ради </w:t>
      </w:r>
    </w:p>
    <w:p w:rsidR="000F5841" w:rsidRDefault="000F5841" w:rsidP="000F5841">
      <w:pPr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Лукомського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5278EE">
        <w:rPr>
          <w:sz w:val="28"/>
          <w:szCs w:val="28"/>
          <w:lang w:eastAsia="ru-RU"/>
        </w:rPr>
        <w:t>М.</w:t>
      </w:r>
      <w:r>
        <w:rPr>
          <w:sz w:val="28"/>
          <w:szCs w:val="28"/>
          <w:lang w:eastAsia="ru-RU"/>
        </w:rPr>
        <w:t>Ю.</w:t>
      </w:r>
    </w:p>
    <w:p w:rsidR="000F5841" w:rsidRPr="005278EE" w:rsidRDefault="000F5841" w:rsidP="000F5841">
      <w:pPr>
        <w:jc w:val="both"/>
        <w:rPr>
          <w:sz w:val="28"/>
          <w:szCs w:val="28"/>
          <w:lang w:eastAsia="ru-RU"/>
        </w:rPr>
      </w:pPr>
    </w:p>
    <w:p w:rsidR="000F5841" w:rsidRDefault="000F5841" w:rsidP="000F5841">
      <w:pPr>
        <w:jc w:val="center"/>
        <w:rPr>
          <w:sz w:val="28"/>
          <w:szCs w:val="28"/>
          <w:lang w:eastAsia="ru-RU"/>
        </w:rPr>
      </w:pPr>
    </w:p>
    <w:p w:rsidR="000F5841" w:rsidRDefault="000F5841" w:rsidP="000F5841">
      <w:pPr>
        <w:jc w:val="center"/>
        <w:rPr>
          <w:sz w:val="28"/>
          <w:szCs w:val="28"/>
          <w:lang w:eastAsia="ru-RU"/>
        </w:rPr>
      </w:pPr>
    </w:p>
    <w:p w:rsidR="000F5841" w:rsidRPr="005278EE" w:rsidRDefault="000F5841" w:rsidP="000C15AF">
      <w:pPr>
        <w:rPr>
          <w:sz w:val="28"/>
          <w:szCs w:val="28"/>
          <w:lang w:eastAsia="ru-RU"/>
        </w:rPr>
      </w:pPr>
      <w:r w:rsidRPr="005278EE">
        <w:rPr>
          <w:sz w:val="28"/>
          <w:szCs w:val="28"/>
          <w:lang w:eastAsia="ru-RU"/>
        </w:rPr>
        <w:t>Міський голова</w:t>
      </w:r>
      <w:r w:rsidRPr="005278EE">
        <w:rPr>
          <w:sz w:val="28"/>
          <w:szCs w:val="28"/>
          <w:lang w:eastAsia="ru-RU"/>
        </w:rPr>
        <w:tab/>
        <w:t xml:space="preserve">                                                          </w:t>
      </w:r>
      <w:r w:rsidR="000C15AF">
        <w:rPr>
          <w:sz w:val="28"/>
          <w:szCs w:val="28"/>
          <w:lang w:eastAsia="ru-RU"/>
        </w:rPr>
        <w:tab/>
      </w:r>
      <w:r w:rsidR="000C15AF">
        <w:rPr>
          <w:sz w:val="28"/>
          <w:szCs w:val="28"/>
          <w:lang w:eastAsia="ru-RU"/>
        </w:rPr>
        <w:tab/>
      </w:r>
      <w:r w:rsidR="000C15AF">
        <w:rPr>
          <w:sz w:val="28"/>
          <w:szCs w:val="28"/>
          <w:lang w:eastAsia="ru-RU"/>
        </w:rPr>
        <w:tab/>
      </w:r>
      <w:bookmarkStart w:id="0" w:name="_GoBack"/>
      <w:bookmarkEnd w:id="0"/>
      <w:r w:rsidRPr="005278EE">
        <w:rPr>
          <w:sz w:val="28"/>
          <w:szCs w:val="28"/>
          <w:lang w:eastAsia="ru-RU"/>
        </w:rPr>
        <w:t xml:space="preserve"> І.М. Кохан</w:t>
      </w:r>
    </w:p>
    <w:p w:rsidR="000F5841" w:rsidRDefault="000F5841" w:rsidP="000F58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0F5841" w:rsidRPr="0072160E" w:rsidRDefault="000F5841" w:rsidP="000F5841"/>
    <w:p w:rsidR="00C576CF" w:rsidRDefault="00C576CF"/>
    <w:sectPr w:rsidR="00C576CF" w:rsidSect="000F584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F7"/>
    <w:rsid w:val="000C15AF"/>
    <w:rsid w:val="000F5841"/>
    <w:rsid w:val="00AA57F7"/>
    <w:rsid w:val="00C576CF"/>
    <w:rsid w:val="00F0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5CD67"/>
  <w15:docId w15:val="{D835C7D1-8171-4B0C-B340-FC30A7FE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8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84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Zilinska</cp:lastModifiedBy>
  <cp:revision>2</cp:revision>
  <dcterms:created xsi:type="dcterms:W3CDTF">2020-06-22T06:27:00Z</dcterms:created>
  <dcterms:modified xsi:type="dcterms:W3CDTF">2020-06-22T06:27:00Z</dcterms:modified>
</cp:coreProperties>
</file>