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71" w:rsidRDefault="00FC71BE" w:rsidP="00EA7571">
      <w:pPr>
        <w:pStyle w:val="20"/>
        <w:shd w:val="clear" w:color="auto" w:fill="auto"/>
        <w:spacing w:after="0" w:line="240" w:lineRule="auto"/>
        <w:ind w:left="5664" w:firstLine="708"/>
        <w:jc w:val="left"/>
        <w:rPr>
          <w:b w:val="0"/>
          <w:sz w:val="24"/>
          <w:szCs w:val="24"/>
        </w:rPr>
      </w:pPr>
      <w:bookmarkStart w:id="0" w:name="bookmark0"/>
      <w:r>
        <w:rPr>
          <w:b w:val="0"/>
          <w:sz w:val="24"/>
          <w:szCs w:val="24"/>
        </w:rPr>
        <w:t>Додаток № 2</w:t>
      </w:r>
    </w:p>
    <w:p w:rsidR="00EA7571" w:rsidRDefault="00EA7571" w:rsidP="00EA7571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до рішення виконавчого </w:t>
      </w:r>
    </w:p>
    <w:p w:rsidR="00EA7571" w:rsidRDefault="00EA7571" w:rsidP="00EA7571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комітету Коростишівської</w:t>
      </w:r>
    </w:p>
    <w:p w:rsidR="00EA7571" w:rsidRDefault="00EA7571" w:rsidP="00EA7571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міської ради </w:t>
      </w:r>
    </w:p>
    <w:p w:rsidR="00EA7571" w:rsidRPr="00E32AD5" w:rsidRDefault="00EA7571" w:rsidP="00EA7571">
      <w:pPr>
        <w:pStyle w:val="20"/>
        <w:shd w:val="clear" w:color="auto" w:fill="auto"/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від ______________№ ____   </w:t>
      </w:r>
    </w:p>
    <w:p w:rsidR="00EA7571" w:rsidRDefault="00EA7571" w:rsidP="0013764C">
      <w:pPr>
        <w:pStyle w:val="20"/>
        <w:shd w:val="clear" w:color="auto" w:fill="auto"/>
        <w:spacing w:after="0"/>
        <w:ind w:firstLine="0"/>
        <w:rPr>
          <w:sz w:val="24"/>
          <w:szCs w:val="24"/>
        </w:rPr>
      </w:pPr>
    </w:p>
    <w:p w:rsidR="0013764C" w:rsidRPr="0013764C" w:rsidRDefault="0013764C" w:rsidP="0013764C">
      <w:pPr>
        <w:pStyle w:val="20"/>
        <w:shd w:val="clear" w:color="auto" w:fill="auto"/>
        <w:spacing w:after="0"/>
        <w:ind w:firstLine="0"/>
        <w:rPr>
          <w:sz w:val="24"/>
          <w:szCs w:val="24"/>
        </w:rPr>
      </w:pPr>
      <w:r w:rsidRPr="0013764C">
        <w:rPr>
          <w:sz w:val="24"/>
          <w:szCs w:val="24"/>
        </w:rPr>
        <w:t>ДОГОВІР №</w:t>
      </w:r>
      <w:r w:rsidRPr="0013764C">
        <w:rPr>
          <w:sz w:val="24"/>
          <w:szCs w:val="24"/>
        </w:rPr>
        <w:br/>
        <w:t>ОРЕНДИ ЗЕМЛІ</w:t>
      </w:r>
      <w:bookmarkEnd w:id="0"/>
    </w:p>
    <w:p w:rsidR="0013764C" w:rsidRDefault="005B1012" w:rsidP="0013764C">
      <w:pPr>
        <w:pStyle w:val="22"/>
        <w:shd w:val="clear" w:color="auto" w:fill="auto"/>
        <w:tabs>
          <w:tab w:val="left" w:leader="underscore" w:pos="2239"/>
          <w:tab w:val="left" w:leader="underscore" w:pos="4286"/>
        </w:tabs>
        <w:spacing w:before="0" w:after="0" w:line="220" w:lineRule="exact"/>
        <w:rPr>
          <w:sz w:val="24"/>
          <w:szCs w:val="24"/>
        </w:rPr>
      </w:pPr>
      <w:r>
        <w:rPr>
          <w:sz w:val="24"/>
          <w:szCs w:val="24"/>
        </w:rPr>
        <w:t xml:space="preserve">м. Коростишів                                                                                «____» ______________20___р.  </w:t>
      </w:r>
    </w:p>
    <w:p w:rsidR="005B1012" w:rsidRPr="0013764C" w:rsidRDefault="005B1012" w:rsidP="0013764C">
      <w:pPr>
        <w:pStyle w:val="22"/>
        <w:shd w:val="clear" w:color="auto" w:fill="auto"/>
        <w:tabs>
          <w:tab w:val="left" w:leader="underscore" w:pos="2239"/>
          <w:tab w:val="left" w:leader="underscore" w:pos="4286"/>
        </w:tabs>
        <w:spacing w:before="0" w:after="0" w:line="220" w:lineRule="exact"/>
        <w:rPr>
          <w:sz w:val="24"/>
          <w:szCs w:val="24"/>
        </w:rPr>
      </w:pPr>
    </w:p>
    <w:p w:rsidR="0013764C" w:rsidRPr="0013764C" w:rsidRDefault="0013764C" w:rsidP="005B1012">
      <w:pPr>
        <w:pStyle w:val="22"/>
        <w:shd w:val="clear" w:color="auto" w:fill="auto"/>
        <w:tabs>
          <w:tab w:val="left" w:leader="underscore" w:pos="5505"/>
        </w:tabs>
        <w:spacing w:before="0" w:after="0" w:line="250" w:lineRule="exact"/>
        <w:ind w:firstLine="580"/>
        <w:rPr>
          <w:sz w:val="24"/>
          <w:szCs w:val="24"/>
        </w:rPr>
      </w:pPr>
      <w:r w:rsidRPr="0013764C">
        <w:rPr>
          <w:sz w:val="24"/>
          <w:szCs w:val="24"/>
        </w:rPr>
        <w:t xml:space="preserve">Ми, що нижче підписалися,Коростишівська міська рада, в особі </w:t>
      </w:r>
      <w:r w:rsidR="005B1012">
        <w:rPr>
          <w:sz w:val="24"/>
          <w:szCs w:val="24"/>
        </w:rPr>
        <w:t>__________________</w:t>
      </w:r>
      <w:r w:rsidRPr="0013764C">
        <w:rPr>
          <w:sz w:val="24"/>
          <w:szCs w:val="24"/>
        </w:rPr>
        <w:tab/>
        <w:t xml:space="preserve">, яка є особою, що управляє спадщиною померлої </w:t>
      </w:r>
    </w:p>
    <w:p w:rsidR="0013764C" w:rsidRPr="0013764C" w:rsidRDefault="0013764C" w:rsidP="005B1012">
      <w:pPr>
        <w:pStyle w:val="22"/>
        <w:shd w:val="clear" w:color="auto" w:fill="auto"/>
        <w:tabs>
          <w:tab w:val="left" w:leader="underscore" w:pos="5505"/>
        </w:tabs>
        <w:spacing w:before="0" w:after="0" w:line="250" w:lineRule="exact"/>
        <w:rPr>
          <w:sz w:val="24"/>
          <w:szCs w:val="24"/>
        </w:rPr>
      </w:pPr>
      <w:r w:rsidRPr="0013764C">
        <w:rPr>
          <w:sz w:val="24"/>
          <w:szCs w:val="24"/>
        </w:rPr>
        <w:tab/>
        <w:t>та діє відповідно до повноважень, наданих</w:t>
      </w:r>
      <w:r w:rsidR="005B1012">
        <w:rPr>
          <w:sz w:val="24"/>
          <w:szCs w:val="24"/>
        </w:rPr>
        <w:t xml:space="preserve"> </w:t>
      </w:r>
      <w:r w:rsidRPr="0013764C">
        <w:rPr>
          <w:sz w:val="24"/>
          <w:szCs w:val="24"/>
        </w:rPr>
        <w:t xml:space="preserve">ст.1285 Цивільного кодексу України, Земельним Кодексом України, Законом України «Про оренду землі», Закону України «Про </w:t>
      </w:r>
      <w:r w:rsidRPr="0013764C">
        <w:rPr>
          <w:bCs/>
          <w:sz w:val="24"/>
          <w:szCs w:val="24"/>
          <w:shd w:val="clear" w:color="auto" w:fill="FFFFFF"/>
        </w:rPr>
        <w:t>державну реєстрацію речових прав на нерухоме майно та їх обтяжень</w:t>
      </w:r>
      <w:r w:rsidRPr="0013764C">
        <w:rPr>
          <w:sz w:val="24"/>
          <w:szCs w:val="24"/>
        </w:rPr>
        <w:t xml:space="preserve">» надалі Орендодавець, та </w:t>
      </w:r>
      <w:r w:rsidR="005B1012">
        <w:rPr>
          <w:sz w:val="24"/>
          <w:szCs w:val="24"/>
        </w:rPr>
        <w:t>____________________________</w:t>
      </w:r>
      <w:r w:rsidRPr="0013764C">
        <w:rPr>
          <w:sz w:val="24"/>
          <w:szCs w:val="24"/>
        </w:rPr>
        <w:t xml:space="preserve">, що надалі іменується Орендар, в особі </w:t>
      </w:r>
      <w:r w:rsidR="005B1012">
        <w:rPr>
          <w:sz w:val="24"/>
          <w:szCs w:val="24"/>
        </w:rPr>
        <w:t xml:space="preserve">_________________________________, </w:t>
      </w:r>
      <w:r w:rsidRPr="0013764C">
        <w:rPr>
          <w:sz w:val="24"/>
          <w:szCs w:val="24"/>
        </w:rPr>
        <w:t xml:space="preserve">який діє на підставі </w:t>
      </w:r>
      <w:r w:rsidR="005B1012">
        <w:rPr>
          <w:sz w:val="24"/>
          <w:szCs w:val="24"/>
        </w:rPr>
        <w:t>______________</w:t>
      </w:r>
      <w:r w:rsidRPr="0013764C">
        <w:rPr>
          <w:sz w:val="24"/>
          <w:szCs w:val="24"/>
        </w:rPr>
        <w:t>, з другої сторони, які в подальшому разом</w:t>
      </w:r>
      <w:r w:rsidR="005B1012">
        <w:rPr>
          <w:sz w:val="24"/>
          <w:szCs w:val="24"/>
        </w:rPr>
        <w:t xml:space="preserve"> </w:t>
      </w:r>
      <w:r w:rsidRPr="0013764C">
        <w:rPr>
          <w:sz w:val="24"/>
          <w:szCs w:val="24"/>
        </w:rPr>
        <w:t>іменуються Сторони, а кожен окремо Сторона, з метою збереження спадщини до з'явлення спадкоємців або до прийняття спадщини, уклали цей Договір про нижченаведене:</w:t>
      </w:r>
    </w:p>
    <w:p w:rsidR="0013764C" w:rsidRPr="0013764C" w:rsidRDefault="0013764C" w:rsidP="0013764C">
      <w:pPr>
        <w:pStyle w:val="22"/>
        <w:shd w:val="clear" w:color="auto" w:fill="auto"/>
        <w:spacing w:before="0" w:after="0" w:line="250" w:lineRule="exact"/>
        <w:rPr>
          <w:sz w:val="24"/>
          <w:szCs w:val="24"/>
        </w:rPr>
      </w:pPr>
    </w:p>
    <w:p w:rsidR="0013764C" w:rsidRPr="005B1012" w:rsidRDefault="0013764C" w:rsidP="0013764C">
      <w:pPr>
        <w:pStyle w:val="22"/>
        <w:numPr>
          <w:ilvl w:val="0"/>
          <w:numId w:val="1"/>
        </w:numPr>
        <w:shd w:val="clear" w:color="auto" w:fill="auto"/>
        <w:tabs>
          <w:tab w:val="left" w:pos="3859"/>
        </w:tabs>
        <w:spacing w:before="0" w:after="0" w:line="250" w:lineRule="exact"/>
        <w:ind w:left="3520"/>
        <w:rPr>
          <w:b/>
          <w:sz w:val="24"/>
          <w:szCs w:val="24"/>
        </w:rPr>
      </w:pPr>
      <w:r w:rsidRPr="005B1012">
        <w:rPr>
          <w:b/>
          <w:sz w:val="24"/>
          <w:szCs w:val="24"/>
        </w:rPr>
        <w:t>ПРЕДМЕТ ДОГОВОРУ</w:t>
      </w:r>
    </w:p>
    <w:p w:rsidR="0013764C" w:rsidRPr="005B1012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68"/>
          <w:tab w:val="left" w:leader="underscore" w:pos="8245"/>
        </w:tabs>
        <w:spacing w:before="0" w:after="0" w:line="250" w:lineRule="exact"/>
        <w:ind w:firstLine="580"/>
        <w:rPr>
          <w:sz w:val="24"/>
          <w:szCs w:val="24"/>
        </w:rPr>
      </w:pPr>
      <w:r w:rsidRPr="0013764C">
        <w:rPr>
          <w:sz w:val="24"/>
          <w:szCs w:val="24"/>
        </w:rPr>
        <w:t xml:space="preserve">Орендодавець надає, а Орендар відповідно рішення </w:t>
      </w:r>
      <w:r w:rsidR="005B1012">
        <w:rPr>
          <w:sz w:val="24"/>
          <w:szCs w:val="24"/>
        </w:rPr>
        <w:t>__________</w:t>
      </w:r>
      <w:r w:rsidRPr="0013764C">
        <w:rPr>
          <w:sz w:val="24"/>
          <w:szCs w:val="24"/>
        </w:rPr>
        <w:t xml:space="preserve"> сесії Коростишівської міської ради </w:t>
      </w:r>
      <w:r w:rsidR="005B1012">
        <w:rPr>
          <w:sz w:val="24"/>
          <w:szCs w:val="24"/>
        </w:rPr>
        <w:t>_________</w:t>
      </w:r>
      <w:r w:rsidRPr="0013764C">
        <w:rPr>
          <w:sz w:val="24"/>
          <w:szCs w:val="24"/>
        </w:rPr>
        <w:t xml:space="preserve"> скликання № </w:t>
      </w:r>
      <w:r w:rsidR="005B1012">
        <w:rPr>
          <w:sz w:val="24"/>
          <w:szCs w:val="24"/>
        </w:rPr>
        <w:t>_______ від «____</w:t>
      </w:r>
      <w:r w:rsidRPr="0013764C">
        <w:rPr>
          <w:sz w:val="24"/>
          <w:szCs w:val="24"/>
        </w:rPr>
        <w:t xml:space="preserve">» </w:t>
      </w:r>
      <w:r w:rsidR="005B1012">
        <w:rPr>
          <w:sz w:val="24"/>
          <w:szCs w:val="24"/>
        </w:rPr>
        <w:t>_________</w:t>
      </w:r>
      <w:r w:rsidRPr="0013764C">
        <w:rPr>
          <w:sz w:val="24"/>
          <w:szCs w:val="24"/>
        </w:rPr>
        <w:t xml:space="preserve"> 2020 р. «Про затвердження переліку земельних ділянок, що входять до спадкового майна для надання в оренду» приймає в строкове платне користування земельну ділянку сільськогосподарського </w:t>
      </w:r>
      <w:r w:rsidR="005B1012">
        <w:rPr>
          <w:sz w:val="24"/>
          <w:szCs w:val="24"/>
        </w:rPr>
        <w:t>призначення для ведення товарного сільськогосподарського виробництва,</w:t>
      </w:r>
      <w:r w:rsidRPr="0013764C">
        <w:rPr>
          <w:sz w:val="24"/>
          <w:szCs w:val="24"/>
        </w:rPr>
        <w:t xml:space="preserve"> площею</w:t>
      </w:r>
      <w:r w:rsidR="005B1012">
        <w:rPr>
          <w:sz w:val="24"/>
          <w:szCs w:val="24"/>
        </w:rPr>
        <w:t xml:space="preserve"> ______га, кадастровий номер</w:t>
      </w:r>
      <w:r w:rsidR="005B1012">
        <w:rPr>
          <w:sz w:val="24"/>
          <w:szCs w:val="24"/>
        </w:rPr>
        <w:tab/>
        <w:t xml:space="preserve">(далі </w:t>
      </w:r>
      <w:r w:rsidRPr="005B1012">
        <w:rPr>
          <w:sz w:val="24"/>
          <w:szCs w:val="24"/>
        </w:rPr>
        <w:t>за текстом договору - земельна ділянка),</w:t>
      </w:r>
      <w:r w:rsidR="005B1012">
        <w:rPr>
          <w:sz w:val="24"/>
          <w:szCs w:val="24"/>
        </w:rPr>
        <w:t xml:space="preserve"> </w:t>
      </w:r>
      <w:r w:rsidRPr="005B1012">
        <w:rPr>
          <w:sz w:val="24"/>
          <w:szCs w:val="24"/>
        </w:rPr>
        <w:t xml:space="preserve">яка знаходиться на території </w:t>
      </w:r>
      <w:r w:rsidR="005B1012">
        <w:rPr>
          <w:sz w:val="24"/>
          <w:szCs w:val="24"/>
        </w:rPr>
        <w:t xml:space="preserve">________________ </w:t>
      </w:r>
      <w:proofErr w:type="spellStart"/>
      <w:r w:rsidRPr="005B1012">
        <w:rPr>
          <w:sz w:val="24"/>
          <w:szCs w:val="24"/>
        </w:rPr>
        <w:t>старостинського</w:t>
      </w:r>
      <w:proofErr w:type="spellEnd"/>
      <w:r w:rsidRPr="005B1012">
        <w:rPr>
          <w:sz w:val="24"/>
          <w:szCs w:val="24"/>
        </w:rPr>
        <w:t xml:space="preserve"> округу Коростишівської міської ради </w:t>
      </w:r>
      <w:proofErr w:type="spellStart"/>
      <w:r w:rsidRPr="005B1012">
        <w:rPr>
          <w:sz w:val="24"/>
          <w:szCs w:val="24"/>
        </w:rPr>
        <w:t>Коростишівського</w:t>
      </w:r>
      <w:proofErr w:type="spellEnd"/>
      <w:r w:rsidRPr="005B1012">
        <w:rPr>
          <w:sz w:val="24"/>
          <w:szCs w:val="24"/>
        </w:rPr>
        <w:t xml:space="preserve"> району Житомирської області. </w:t>
      </w:r>
    </w:p>
    <w:p w:rsidR="0013764C" w:rsidRPr="0013764C" w:rsidRDefault="0013764C" w:rsidP="0013764C">
      <w:pPr>
        <w:pStyle w:val="22"/>
        <w:shd w:val="clear" w:color="auto" w:fill="auto"/>
        <w:tabs>
          <w:tab w:val="left" w:leader="underscore" w:pos="5105"/>
          <w:tab w:val="left" w:leader="underscore" w:pos="8662"/>
        </w:tabs>
        <w:spacing w:before="0" w:after="0" w:line="250" w:lineRule="exact"/>
        <w:rPr>
          <w:sz w:val="24"/>
          <w:szCs w:val="24"/>
        </w:rPr>
      </w:pPr>
    </w:p>
    <w:p w:rsidR="0013764C" w:rsidRPr="005B1012" w:rsidRDefault="0013764C" w:rsidP="0013764C">
      <w:pPr>
        <w:pStyle w:val="22"/>
        <w:numPr>
          <w:ilvl w:val="0"/>
          <w:numId w:val="1"/>
        </w:numPr>
        <w:shd w:val="clear" w:color="auto" w:fill="auto"/>
        <w:tabs>
          <w:tab w:val="left" w:pos="4134"/>
        </w:tabs>
        <w:spacing w:before="0" w:after="0" w:line="250" w:lineRule="exact"/>
        <w:ind w:left="3780"/>
        <w:rPr>
          <w:b/>
          <w:sz w:val="24"/>
          <w:szCs w:val="24"/>
        </w:rPr>
      </w:pPr>
      <w:r w:rsidRPr="005B1012">
        <w:rPr>
          <w:b/>
          <w:sz w:val="24"/>
          <w:szCs w:val="24"/>
        </w:rPr>
        <w:t>ОБ’ЄКТ ОРЕНДИ</w:t>
      </w:r>
    </w:p>
    <w:p w:rsidR="0013764C" w:rsidRPr="005B1012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87"/>
          <w:tab w:val="left" w:leader="underscore" w:pos="7895"/>
        </w:tabs>
        <w:spacing w:before="0" w:after="0" w:line="250" w:lineRule="exact"/>
        <w:ind w:firstLine="580"/>
        <w:rPr>
          <w:sz w:val="24"/>
          <w:szCs w:val="24"/>
        </w:rPr>
      </w:pPr>
      <w:r w:rsidRPr="005B1012">
        <w:rPr>
          <w:sz w:val="24"/>
          <w:szCs w:val="24"/>
        </w:rPr>
        <w:t>В оренду передається земельна ділянка загальною площею</w:t>
      </w:r>
      <w:r w:rsidRPr="005B1012">
        <w:rPr>
          <w:sz w:val="24"/>
          <w:szCs w:val="24"/>
        </w:rPr>
        <w:tab/>
        <w:t>гектара</w:t>
      </w:r>
      <w:r w:rsidR="005B1012" w:rsidRPr="005B1012">
        <w:rPr>
          <w:sz w:val="24"/>
          <w:szCs w:val="24"/>
        </w:rPr>
        <w:t xml:space="preserve">. </w:t>
      </w:r>
    </w:p>
    <w:p w:rsidR="0013764C" w:rsidRPr="0013764C" w:rsidRDefault="005B1012" w:rsidP="0013764C">
      <w:pPr>
        <w:pStyle w:val="22"/>
        <w:shd w:val="clear" w:color="auto" w:fill="auto"/>
        <w:tabs>
          <w:tab w:val="left" w:leader="underscore" w:pos="2239"/>
        </w:tabs>
        <w:spacing w:before="0" w:after="0" w:line="25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3764C" w:rsidRPr="0013764C">
        <w:rPr>
          <w:sz w:val="24"/>
          <w:szCs w:val="24"/>
        </w:rPr>
        <w:t xml:space="preserve">2.2. Кадастровий номер земельної ділянки ___________________. </w:t>
      </w:r>
      <w:r w:rsidR="0013764C" w:rsidRPr="0013764C">
        <w:rPr>
          <w:sz w:val="24"/>
          <w:szCs w:val="24"/>
        </w:rPr>
        <w:tab/>
      </w:r>
      <w:r w:rsidR="0013764C" w:rsidRPr="0013764C">
        <w:rPr>
          <w:sz w:val="24"/>
          <w:szCs w:val="24"/>
        </w:rPr>
        <w:tab/>
      </w:r>
      <w:r w:rsidR="0013764C" w:rsidRPr="0013764C">
        <w:rPr>
          <w:sz w:val="24"/>
          <w:szCs w:val="24"/>
        </w:rPr>
        <w:tab/>
        <w:t>.</w:t>
      </w:r>
    </w:p>
    <w:p w:rsidR="0013764C" w:rsidRPr="0013764C" w:rsidRDefault="0013764C" w:rsidP="0013764C">
      <w:pPr>
        <w:pStyle w:val="22"/>
        <w:shd w:val="clear" w:color="auto" w:fill="auto"/>
        <w:tabs>
          <w:tab w:val="left" w:pos="1040"/>
        </w:tabs>
        <w:spacing w:before="0" w:after="0" w:line="250" w:lineRule="exact"/>
        <w:ind w:firstLine="580"/>
        <w:rPr>
          <w:sz w:val="24"/>
          <w:szCs w:val="24"/>
        </w:rPr>
      </w:pPr>
      <w:r w:rsidRPr="0013764C">
        <w:rPr>
          <w:sz w:val="24"/>
          <w:szCs w:val="24"/>
        </w:rPr>
        <w:t>2.3. Орендодавець засвідчує, що на земельній ділянці, яка передається в оренду за цим договором не знаходяться об’єкти нерухомого майна (будинки, будівлі, споруди т. ін.) та немає інших об’єктів інфраструктури (лінійних споруд, доріг, майданчиків з твердим покриттям т. ін.).</w:t>
      </w:r>
    </w:p>
    <w:p w:rsidR="0013764C" w:rsidRPr="0013764C" w:rsidRDefault="0013764C" w:rsidP="0013764C">
      <w:pPr>
        <w:pStyle w:val="22"/>
        <w:shd w:val="clear" w:color="auto" w:fill="auto"/>
        <w:tabs>
          <w:tab w:val="left" w:pos="1045"/>
        </w:tabs>
        <w:spacing w:before="0" w:after="0" w:line="250" w:lineRule="exact"/>
        <w:ind w:firstLine="580"/>
        <w:rPr>
          <w:sz w:val="24"/>
          <w:szCs w:val="24"/>
        </w:rPr>
      </w:pPr>
      <w:r w:rsidRPr="0013764C">
        <w:rPr>
          <w:sz w:val="24"/>
          <w:szCs w:val="24"/>
        </w:rPr>
        <w:t>2.4. Земельна ділянка, яка передається в оренду за цим договором для ведення товарного сільськогосподарського виробництва, не має ніяких недоліків чи особливостей, які б могли перешкоджати її ефективному використанню за цільовим призначенням чи вплинути на орендні відносини сторін і є вільною від будь-яких обтяжень та обмежень.</w:t>
      </w:r>
    </w:p>
    <w:p w:rsidR="0013764C" w:rsidRPr="0013764C" w:rsidRDefault="0013764C" w:rsidP="0013764C">
      <w:pPr>
        <w:pStyle w:val="22"/>
        <w:shd w:val="clear" w:color="auto" w:fill="auto"/>
        <w:tabs>
          <w:tab w:val="left" w:pos="1045"/>
        </w:tabs>
        <w:spacing w:before="0" w:after="0" w:line="250" w:lineRule="exact"/>
        <w:ind w:firstLine="580"/>
        <w:rPr>
          <w:sz w:val="24"/>
          <w:szCs w:val="24"/>
        </w:rPr>
      </w:pPr>
    </w:p>
    <w:p w:rsidR="0013764C" w:rsidRPr="005B1012" w:rsidRDefault="0013764C" w:rsidP="0013764C">
      <w:pPr>
        <w:pStyle w:val="22"/>
        <w:numPr>
          <w:ilvl w:val="0"/>
          <w:numId w:val="1"/>
        </w:numPr>
        <w:shd w:val="clear" w:color="auto" w:fill="auto"/>
        <w:tabs>
          <w:tab w:val="left" w:pos="3869"/>
        </w:tabs>
        <w:spacing w:before="0" w:after="0" w:line="254" w:lineRule="exact"/>
        <w:ind w:left="3520"/>
        <w:rPr>
          <w:b/>
          <w:sz w:val="24"/>
          <w:szCs w:val="24"/>
        </w:rPr>
      </w:pPr>
      <w:r w:rsidRPr="005B1012">
        <w:rPr>
          <w:b/>
          <w:sz w:val="24"/>
          <w:szCs w:val="24"/>
        </w:rPr>
        <w:t>СТРОК ДІЇ ДОГОВОРУ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5"/>
          <w:tab w:val="left" w:pos="1087"/>
          <w:tab w:val="left" w:leader="underscore" w:pos="5105"/>
          <w:tab w:val="left" w:leader="underscore" w:pos="6453"/>
        </w:tabs>
        <w:spacing w:before="0" w:after="0" w:line="254" w:lineRule="exact"/>
        <w:ind w:firstLine="580"/>
        <w:rPr>
          <w:sz w:val="24"/>
          <w:szCs w:val="24"/>
        </w:rPr>
      </w:pPr>
      <w:r w:rsidRPr="0013764C">
        <w:rPr>
          <w:sz w:val="24"/>
          <w:szCs w:val="24"/>
        </w:rPr>
        <w:t>Цей договір укладено строком на</w:t>
      </w:r>
      <w:r w:rsidRPr="0013764C">
        <w:rPr>
          <w:sz w:val="24"/>
          <w:szCs w:val="24"/>
        </w:rPr>
        <w:tab/>
        <w:t xml:space="preserve"> (</w:t>
      </w:r>
      <w:r w:rsidRPr="0013764C">
        <w:rPr>
          <w:sz w:val="24"/>
          <w:szCs w:val="24"/>
        </w:rPr>
        <w:tab/>
        <w:t xml:space="preserve">) років, але не пізніше ніж до </w:t>
      </w:r>
      <w:r w:rsidRPr="0013764C">
        <w:rPr>
          <w:color w:val="000000" w:themeColor="text1"/>
          <w:sz w:val="24"/>
          <w:szCs w:val="24"/>
          <w:shd w:val="clear" w:color="auto" w:fill="FFFFFF"/>
        </w:rPr>
        <w:t xml:space="preserve">моменту державної реєстрації права власності спадкоємця на таку земельну ділянку або до набрання законної сили рішенням суду про визнання спадщини </w:t>
      </w:r>
      <w:proofErr w:type="spellStart"/>
      <w:r w:rsidRPr="0013764C">
        <w:rPr>
          <w:color w:val="000000" w:themeColor="text1"/>
          <w:sz w:val="24"/>
          <w:szCs w:val="24"/>
          <w:shd w:val="clear" w:color="auto" w:fill="FFFFFF"/>
        </w:rPr>
        <w:t>відумерлою</w:t>
      </w:r>
      <w:proofErr w:type="spellEnd"/>
      <w:r w:rsidRPr="0013764C">
        <w:rPr>
          <w:color w:val="333333"/>
          <w:sz w:val="24"/>
          <w:szCs w:val="24"/>
          <w:shd w:val="clear" w:color="auto" w:fill="FFFFFF"/>
        </w:rPr>
        <w:t xml:space="preserve">. </w:t>
      </w:r>
      <w:r w:rsidRPr="0013764C">
        <w:rPr>
          <w:sz w:val="24"/>
          <w:szCs w:val="24"/>
        </w:rPr>
        <w:t xml:space="preserve">Перебіг строку дії договору розпочинається з моменту його підписання Сторонами. 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5"/>
        </w:tabs>
        <w:spacing w:before="0" w:after="0" w:line="254" w:lineRule="exact"/>
        <w:ind w:firstLine="580"/>
        <w:rPr>
          <w:b/>
          <w:sz w:val="24"/>
          <w:szCs w:val="24"/>
        </w:rPr>
      </w:pPr>
      <w:r w:rsidRPr="0013764C">
        <w:rPr>
          <w:b/>
          <w:sz w:val="24"/>
          <w:szCs w:val="24"/>
          <w:shd w:val="clear" w:color="auto" w:fill="FFFFFF"/>
        </w:rPr>
        <w:t>Орендар не має  права на поновлення договору оренди землі.</w:t>
      </w:r>
    </w:p>
    <w:p w:rsidR="0013764C" w:rsidRPr="0013764C" w:rsidRDefault="0013764C" w:rsidP="0013764C">
      <w:pPr>
        <w:pStyle w:val="22"/>
        <w:shd w:val="clear" w:color="auto" w:fill="auto"/>
        <w:tabs>
          <w:tab w:val="left" w:pos="1035"/>
        </w:tabs>
        <w:spacing w:before="0" w:after="0" w:line="254" w:lineRule="exact"/>
        <w:ind w:left="580"/>
        <w:rPr>
          <w:sz w:val="24"/>
          <w:szCs w:val="24"/>
        </w:rPr>
      </w:pPr>
    </w:p>
    <w:p w:rsidR="0013764C" w:rsidRPr="003265FF" w:rsidRDefault="0013764C" w:rsidP="0013764C">
      <w:pPr>
        <w:pStyle w:val="22"/>
        <w:numPr>
          <w:ilvl w:val="0"/>
          <w:numId w:val="1"/>
        </w:numPr>
        <w:shd w:val="clear" w:color="auto" w:fill="auto"/>
        <w:tabs>
          <w:tab w:val="left" w:pos="4129"/>
        </w:tabs>
        <w:spacing w:before="0" w:after="0" w:line="250" w:lineRule="exact"/>
        <w:ind w:left="3780"/>
        <w:rPr>
          <w:b/>
          <w:sz w:val="24"/>
          <w:szCs w:val="24"/>
        </w:rPr>
      </w:pPr>
      <w:r w:rsidRPr="003265FF">
        <w:rPr>
          <w:b/>
          <w:sz w:val="24"/>
          <w:szCs w:val="24"/>
        </w:rPr>
        <w:t>ОРЕНДНА ПЛАТА</w:t>
      </w:r>
    </w:p>
    <w:p w:rsidR="003265FF" w:rsidRDefault="003265FF" w:rsidP="003265FF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1"/>
      <w:r>
        <w:rPr>
          <w:rFonts w:ascii="Times New Roman" w:hAnsi="Times New Roman" w:cs="Times New Roman"/>
          <w:sz w:val="24"/>
          <w:szCs w:val="24"/>
        </w:rPr>
        <w:t xml:space="preserve">            4.1. Орендна плата вноситься орендарем у грошовій формі в такому розмірі ____% від нормативної грошової оцінки земельної ділянки, що складає _______грн. за один рік.</w:t>
      </w:r>
    </w:p>
    <w:p w:rsidR="003265FF" w:rsidRPr="003265FF" w:rsidRDefault="003265FF" w:rsidP="003265FF">
      <w:pPr>
        <w:tabs>
          <w:tab w:val="left" w:pos="120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4.2. Обчислення розміру орендної плати за землю здійснюється </w:t>
      </w:r>
      <w:r w:rsidRPr="003265FF">
        <w:rPr>
          <w:rStyle w:val="23"/>
          <w:rFonts w:eastAsiaTheme="minorHAnsi"/>
          <w:b w:val="0"/>
          <w:i w:val="0"/>
          <w:sz w:val="24"/>
          <w:szCs w:val="24"/>
        </w:rPr>
        <w:t xml:space="preserve">з урахуванням коефіцієнта індексації.  </w:t>
      </w:r>
    </w:p>
    <w:p w:rsidR="003265FF" w:rsidRPr="003265FF" w:rsidRDefault="003265FF" w:rsidP="003265FF">
      <w:pPr>
        <w:tabs>
          <w:tab w:val="left" w:pos="434"/>
        </w:tabs>
        <w:spacing w:after="0" w:line="240" w:lineRule="auto"/>
        <w:jc w:val="both"/>
        <w:rPr>
          <w:rStyle w:val="40"/>
          <w:rFonts w:eastAsiaTheme="minorHAnsi"/>
          <w:i w:val="0"/>
          <w:sz w:val="24"/>
          <w:szCs w:val="24"/>
        </w:rPr>
      </w:pPr>
      <w:r w:rsidRPr="003265FF">
        <w:rPr>
          <w:rStyle w:val="40"/>
          <w:rFonts w:eastAsiaTheme="minorHAnsi"/>
          <w:i w:val="0"/>
          <w:sz w:val="24"/>
          <w:szCs w:val="24"/>
        </w:rPr>
        <w:t xml:space="preserve">              4.3. Орендна плата вноситься у такі строки: </w:t>
      </w:r>
    </w:p>
    <w:p w:rsidR="003265FF" w:rsidRPr="003265FF" w:rsidRDefault="003265FF" w:rsidP="003265FF">
      <w:pPr>
        <w:tabs>
          <w:tab w:val="left" w:pos="434"/>
        </w:tabs>
        <w:spacing w:after="0" w:line="240" w:lineRule="auto"/>
        <w:jc w:val="both"/>
        <w:rPr>
          <w:rStyle w:val="40"/>
          <w:rFonts w:eastAsiaTheme="minorHAnsi"/>
          <w:i w:val="0"/>
          <w:sz w:val="24"/>
          <w:szCs w:val="24"/>
          <w:lang w:val="ru-RU"/>
        </w:rPr>
      </w:pPr>
      <w:r w:rsidRPr="003265FF">
        <w:rPr>
          <w:rStyle w:val="40"/>
          <w:rFonts w:eastAsiaTheme="minorHAnsi"/>
          <w:i w:val="0"/>
          <w:sz w:val="24"/>
          <w:szCs w:val="24"/>
        </w:rPr>
        <w:t>за</w:t>
      </w:r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 xml:space="preserve"> перший </w:t>
      </w:r>
      <w:proofErr w:type="spellStart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рік</w:t>
      </w:r>
      <w:proofErr w:type="spellEnd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 xml:space="preserve"> - у </w:t>
      </w:r>
      <w:proofErr w:type="spellStart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п’ятиденний</w:t>
      </w:r>
      <w:proofErr w:type="spellEnd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 xml:space="preserve"> строк </w:t>
      </w:r>
      <w:proofErr w:type="spellStart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після</w:t>
      </w:r>
      <w:proofErr w:type="spellEnd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 xml:space="preserve"> </w:t>
      </w:r>
      <w:proofErr w:type="spellStart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підписання</w:t>
      </w:r>
      <w:proofErr w:type="spellEnd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 xml:space="preserve"> договору </w:t>
      </w:r>
      <w:proofErr w:type="spellStart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оренди</w:t>
      </w:r>
      <w:proofErr w:type="spellEnd"/>
      <w:r w:rsidRPr="003265FF">
        <w:rPr>
          <w:rStyle w:val="40"/>
          <w:rFonts w:eastAsiaTheme="minorHAnsi"/>
          <w:i w:val="0"/>
          <w:sz w:val="24"/>
          <w:szCs w:val="24"/>
          <w:lang w:val="ru-RU"/>
        </w:rPr>
        <w:t>;</w:t>
      </w:r>
    </w:p>
    <w:p w:rsidR="003265FF" w:rsidRPr="003265FF" w:rsidRDefault="003265FF" w:rsidP="003265FF">
      <w:pPr>
        <w:tabs>
          <w:tab w:val="left" w:pos="434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3265FF">
        <w:rPr>
          <w:rStyle w:val="4"/>
          <w:rFonts w:eastAsiaTheme="minorHAnsi"/>
          <w:bCs/>
          <w:i w:val="0"/>
          <w:sz w:val="24"/>
          <w:szCs w:val="24"/>
        </w:rPr>
        <w:lastRenderedPageBreak/>
        <w:t>починаючи</w:t>
      </w:r>
      <w:r w:rsidRPr="003265FF">
        <w:rPr>
          <w:rStyle w:val="4"/>
          <w:rFonts w:eastAsiaTheme="minorHAnsi"/>
          <w:bCs/>
          <w:i w:val="0"/>
          <w:sz w:val="24"/>
          <w:szCs w:val="24"/>
          <w:lang w:val="ru-RU"/>
        </w:rPr>
        <w:t xml:space="preserve"> </w:t>
      </w:r>
      <w:proofErr w:type="spellStart"/>
      <w:r w:rsidRPr="003265FF">
        <w:rPr>
          <w:rStyle w:val="4"/>
          <w:rFonts w:eastAsiaTheme="minorHAnsi"/>
          <w:bCs/>
          <w:i w:val="0"/>
          <w:sz w:val="24"/>
          <w:szCs w:val="24"/>
          <w:lang w:val="ru-RU"/>
        </w:rPr>
        <w:t>з</w:t>
      </w:r>
      <w:proofErr w:type="spellEnd"/>
      <w:r w:rsidRPr="003265FF">
        <w:rPr>
          <w:rStyle w:val="4"/>
          <w:rFonts w:eastAsiaTheme="minorHAnsi"/>
          <w:bCs/>
          <w:i w:val="0"/>
          <w:sz w:val="24"/>
          <w:szCs w:val="24"/>
          <w:lang w:val="ru-RU"/>
        </w:rPr>
        <w:t xml:space="preserve"> </w:t>
      </w:r>
      <w:proofErr w:type="spellStart"/>
      <w:r w:rsidRPr="003265FF">
        <w:rPr>
          <w:rStyle w:val="4"/>
          <w:rFonts w:eastAsiaTheme="minorHAnsi"/>
          <w:bCs/>
          <w:i w:val="0"/>
          <w:sz w:val="24"/>
          <w:szCs w:val="24"/>
          <w:lang w:val="ru-RU"/>
        </w:rPr>
        <w:t>наступного</w:t>
      </w:r>
      <w:proofErr w:type="spellEnd"/>
      <w:r w:rsidRPr="003265FF">
        <w:rPr>
          <w:rStyle w:val="4"/>
          <w:rFonts w:eastAsiaTheme="minorHAnsi"/>
          <w:bCs/>
          <w:i w:val="0"/>
          <w:sz w:val="24"/>
          <w:szCs w:val="24"/>
          <w:lang w:val="ru-RU"/>
        </w:rPr>
        <w:t xml:space="preserve"> року - </w:t>
      </w:r>
      <w:r w:rsidRPr="003265FF">
        <w:rPr>
          <w:rStyle w:val="4"/>
          <w:rFonts w:eastAsiaTheme="minorHAnsi"/>
          <w:bCs/>
          <w:i w:val="0"/>
          <w:sz w:val="24"/>
          <w:szCs w:val="24"/>
        </w:rPr>
        <w:t>щомісячно</w:t>
      </w:r>
      <w:r w:rsidRPr="003265FF">
        <w:rPr>
          <w:rStyle w:val="40"/>
          <w:rFonts w:eastAsiaTheme="minorHAnsi"/>
          <w:bCs/>
          <w:i w:val="0"/>
          <w:sz w:val="24"/>
          <w:szCs w:val="24"/>
        </w:rPr>
        <w:t xml:space="preserve">, </w:t>
      </w:r>
      <w:r w:rsidRPr="003265FF">
        <w:rPr>
          <w:rStyle w:val="4"/>
          <w:rFonts w:eastAsiaTheme="minorHAnsi"/>
          <w:bCs/>
          <w:i w:val="0"/>
          <w:sz w:val="24"/>
          <w:szCs w:val="24"/>
        </w:rPr>
        <w:t>протягом 30 календарних днів, наступних за останнім календарним днем звітного (податкового) місяця.</w:t>
      </w:r>
    </w:p>
    <w:p w:rsidR="003265FF" w:rsidRDefault="003265FF" w:rsidP="003265FF">
      <w:pPr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3а бажанням Орендаря може здійснюватись попередня оплата.</w:t>
      </w:r>
    </w:p>
    <w:p w:rsidR="003265FF" w:rsidRDefault="003265FF" w:rsidP="003265FF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4.5. Розмір орендної плати переглядається щорічно у разі: </w:t>
      </w:r>
    </w:p>
    <w:p w:rsidR="003265FF" w:rsidRDefault="003265FF" w:rsidP="003265FF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зміни умов господарювання, передбачених договором;</w:t>
      </w:r>
    </w:p>
    <w:p w:rsidR="00F364BD" w:rsidRPr="00A35C6B" w:rsidRDefault="00F364BD" w:rsidP="00F364BD">
      <w:pPr>
        <w:widowControl w:val="0"/>
        <w:numPr>
          <w:ilvl w:val="0"/>
          <w:numId w:val="4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зміни коефіцієнту індексації, визначених законодавством, без укладання додаткової угоди;</w:t>
      </w:r>
    </w:p>
    <w:p w:rsidR="00F364BD" w:rsidRDefault="00F364BD" w:rsidP="00F364BD">
      <w:pPr>
        <w:widowControl w:val="0"/>
        <w:numPr>
          <w:ilvl w:val="0"/>
          <w:numId w:val="4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разі зміни нормативно-грошової оцінки;</w:t>
      </w:r>
    </w:p>
    <w:p w:rsidR="003265FF" w:rsidRDefault="003265FF" w:rsidP="003265FF">
      <w:pPr>
        <w:pStyle w:val="a4"/>
        <w:numPr>
          <w:ilvl w:val="0"/>
          <w:numId w:val="4"/>
        </w:numPr>
        <w:shd w:val="clear" w:color="auto" w:fill="auto"/>
        <w:tabs>
          <w:tab w:val="left" w:pos="1061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у разі зміни законодавства щодо підвищення мінімального розміру орендної плати орендар виплачує орендодавцю орендну плату не меншу, визначену законодавством, без укладання додаткової угоди;</w:t>
      </w:r>
    </w:p>
    <w:p w:rsidR="003265FF" w:rsidRDefault="003265FF" w:rsidP="003265FF">
      <w:pPr>
        <w:widowControl w:val="0"/>
        <w:numPr>
          <w:ilvl w:val="0"/>
          <w:numId w:val="4"/>
        </w:numPr>
        <w:tabs>
          <w:tab w:val="left" w:pos="10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інших випадках, передбачених законом.</w:t>
      </w:r>
    </w:p>
    <w:p w:rsidR="003265FF" w:rsidRDefault="003265FF" w:rsidP="003265FF">
      <w:pPr>
        <w:tabs>
          <w:tab w:val="left" w:pos="1042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4.6.. У разі несвоєчасної сплати орендної плати у термін, що передбачений цим договором, Орендар сплачує на користь Орендодавця пеню у розмірі подвійної облікової ставки НБУ, що діяла в період прострочення, за кожний день прострочення платежу.</w:t>
      </w:r>
    </w:p>
    <w:p w:rsidR="003265FF" w:rsidRDefault="003265FF" w:rsidP="003265FF">
      <w:pPr>
        <w:tabs>
          <w:tab w:val="left" w:pos="1042"/>
        </w:tabs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</w:p>
    <w:p w:rsidR="0013764C" w:rsidRPr="0013764C" w:rsidRDefault="0013764C" w:rsidP="0013764C">
      <w:pPr>
        <w:pStyle w:val="20"/>
        <w:numPr>
          <w:ilvl w:val="0"/>
          <w:numId w:val="1"/>
        </w:numPr>
        <w:shd w:val="clear" w:color="auto" w:fill="auto"/>
        <w:tabs>
          <w:tab w:val="left" w:pos="2367"/>
        </w:tabs>
        <w:spacing w:after="0" w:line="254" w:lineRule="exact"/>
        <w:ind w:left="2040" w:firstLine="0"/>
        <w:jc w:val="both"/>
        <w:rPr>
          <w:sz w:val="24"/>
          <w:szCs w:val="24"/>
        </w:rPr>
      </w:pPr>
      <w:r w:rsidRPr="0013764C">
        <w:rPr>
          <w:sz w:val="24"/>
          <w:szCs w:val="24"/>
        </w:rPr>
        <w:t>УМОВИ ВИКОРИСТАННЯ ЗЕМЕЛЬНОЇ ДІЛЯНКИ</w:t>
      </w:r>
      <w:bookmarkEnd w:id="1"/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244" w:line="254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Земельна ділянка передається в оренду для ведення Орендарем товарного сільськогосподарського виробництва (вирощування товарної сільськогосподарської продукції).</w:t>
      </w:r>
    </w:p>
    <w:p w:rsidR="0013764C" w:rsidRPr="0013764C" w:rsidRDefault="0013764C" w:rsidP="0013764C">
      <w:pPr>
        <w:pStyle w:val="20"/>
        <w:numPr>
          <w:ilvl w:val="0"/>
          <w:numId w:val="1"/>
        </w:numPr>
        <w:shd w:val="clear" w:color="auto" w:fill="auto"/>
        <w:tabs>
          <w:tab w:val="left" w:pos="1867"/>
        </w:tabs>
        <w:spacing w:after="0"/>
        <w:ind w:left="1540" w:firstLine="0"/>
        <w:jc w:val="both"/>
        <w:rPr>
          <w:sz w:val="24"/>
          <w:szCs w:val="24"/>
        </w:rPr>
      </w:pPr>
      <w:bookmarkStart w:id="2" w:name="bookmark2"/>
      <w:r w:rsidRPr="0013764C">
        <w:rPr>
          <w:sz w:val="24"/>
          <w:szCs w:val="24"/>
        </w:rPr>
        <w:t>УМОВИ І СТРОКИ ПЕРЕДАЧІ ЗЕМЕЛЬНОЇ ДІЛЯНКИ В ОРЕНДУ</w:t>
      </w:r>
      <w:bookmarkEnd w:id="2"/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80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Передача земельної ділянки в оренду здійснюється без розроблення проекту її відведення.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24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 xml:space="preserve">Земельна ділянка вважається переданою Орендодавцем Орендареві з моменту </w:t>
      </w:r>
      <w:r w:rsidR="003265FF">
        <w:rPr>
          <w:sz w:val="24"/>
          <w:szCs w:val="24"/>
        </w:rPr>
        <w:t>державної реєстрації цього договору</w:t>
      </w:r>
      <w:r w:rsidRPr="0013764C">
        <w:rPr>
          <w:sz w:val="24"/>
          <w:szCs w:val="24"/>
        </w:rPr>
        <w:t>.</w:t>
      </w:r>
    </w:p>
    <w:p w:rsidR="0013764C" w:rsidRPr="0013764C" w:rsidRDefault="0013764C" w:rsidP="0013764C">
      <w:pPr>
        <w:pStyle w:val="20"/>
        <w:numPr>
          <w:ilvl w:val="0"/>
          <w:numId w:val="1"/>
        </w:numPr>
        <w:shd w:val="clear" w:color="auto" w:fill="auto"/>
        <w:tabs>
          <w:tab w:val="left" w:pos="2547"/>
        </w:tabs>
        <w:spacing w:after="0"/>
        <w:ind w:left="2220" w:firstLine="0"/>
        <w:jc w:val="both"/>
        <w:rPr>
          <w:sz w:val="24"/>
          <w:szCs w:val="24"/>
        </w:rPr>
      </w:pPr>
      <w:bookmarkStart w:id="3" w:name="bookmark3"/>
      <w:r w:rsidRPr="0013764C">
        <w:rPr>
          <w:sz w:val="24"/>
          <w:szCs w:val="24"/>
        </w:rPr>
        <w:t>УМОВИ ПОВЕРНЕННЯ ЗЕМЕЛЬНОЇ ДІЛЯНКИ</w:t>
      </w:r>
      <w:bookmarkEnd w:id="3"/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Після припинення дії договору Орендар повертає Орендодавцеві земельну ділянку у стані, не гіршому порівняно з тим, у якому він одержав її в оренду.</w:t>
      </w:r>
    </w:p>
    <w:p w:rsidR="0013764C" w:rsidRPr="0013764C" w:rsidRDefault="0013764C" w:rsidP="0013764C">
      <w:pPr>
        <w:pStyle w:val="22"/>
        <w:shd w:val="clear" w:color="auto" w:fill="auto"/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розмірі, визначеному сторонами та чинним законодавством України. Якщо сторонами не досягнуто згоди про розмір відшкодування збитків, спір розв'язується у судовому порядку.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42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Здійснені Орендарем без згоди Орендодавця витрати на поліпшення орендованої земельної ділянки, які неможливо відокремити без заподіяння шкоди цій ділянці, не підлягають відшкодуванню.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Поліпшення стану земельної ділянки, проведені Орендарем за письмовою згодою з Орендодавцем землі, підлягають відшкодуванню. Умови, обсяги і строки відшкодування Орендарю витрат за проведені ним поліпшення стану земельної ділянки визначаються окремою угодою сторін.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Орендар має право на відшкодування збитків, заподіяних унаслідок невиконання Орендодавцем зобов'язань, передбачених цим договором.</w:t>
      </w:r>
    </w:p>
    <w:p w:rsidR="0013764C" w:rsidRPr="0013764C" w:rsidRDefault="0013764C" w:rsidP="0013764C">
      <w:pPr>
        <w:pStyle w:val="22"/>
        <w:shd w:val="clear" w:color="auto" w:fill="auto"/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Збитками вважаються:</w:t>
      </w:r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фактичні втрати, яких Орендар зазнав у зв'язку з невиконанням або неналежним виконанням умов договору Орендодавцем, а також витрати, які Орендар здійснив або повинен здійснити для відновлення свого порушеного права;</w:t>
      </w:r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доходи, які Орендар міг би реально отримати в разі належного виконання Орендодавцем умов договору.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47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Розмір фактичних витрат Орендаря визначається на підставі документально підтверджених даних.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47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 xml:space="preserve">Приймання-передача земельної ділянки із оренди здійснюється шляхом підписання Акту приймання-передачі земельної ділянки, який підписується протягом 10 днів з моменту припинення договору.  </w:t>
      </w:r>
    </w:p>
    <w:p w:rsid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37"/>
        </w:tabs>
        <w:spacing w:before="0" w:after="24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Земельна ділянка вважається переданою із оренди із дня підписання Сторонами Акту приймання-передачі земельної ділянки із оренди.</w:t>
      </w:r>
    </w:p>
    <w:p w:rsidR="00F364BD" w:rsidRPr="0013764C" w:rsidRDefault="00F364BD" w:rsidP="00F364BD">
      <w:pPr>
        <w:pStyle w:val="22"/>
        <w:shd w:val="clear" w:color="auto" w:fill="auto"/>
        <w:tabs>
          <w:tab w:val="left" w:pos="1037"/>
        </w:tabs>
        <w:spacing w:before="0" w:after="240" w:line="250" w:lineRule="exact"/>
        <w:ind w:left="600"/>
        <w:rPr>
          <w:sz w:val="24"/>
          <w:szCs w:val="24"/>
        </w:rPr>
      </w:pPr>
    </w:p>
    <w:p w:rsidR="0013764C" w:rsidRPr="0013764C" w:rsidRDefault="0013764C" w:rsidP="0013764C">
      <w:pPr>
        <w:pStyle w:val="20"/>
        <w:numPr>
          <w:ilvl w:val="0"/>
          <w:numId w:val="1"/>
        </w:numPr>
        <w:shd w:val="clear" w:color="auto" w:fill="auto"/>
        <w:tabs>
          <w:tab w:val="left" w:pos="802"/>
        </w:tabs>
        <w:spacing w:after="0"/>
        <w:ind w:left="480" w:firstLine="0"/>
        <w:jc w:val="both"/>
        <w:rPr>
          <w:sz w:val="24"/>
          <w:szCs w:val="24"/>
        </w:rPr>
      </w:pPr>
      <w:bookmarkStart w:id="4" w:name="bookmark4"/>
      <w:r w:rsidRPr="0013764C">
        <w:rPr>
          <w:sz w:val="24"/>
          <w:szCs w:val="24"/>
        </w:rPr>
        <w:lastRenderedPageBreak/>
        <w:t>ОБМЕЖЕННЯ (ОБТЯЖЕННЯ) ЩОДО ВИКОРИСТАННЯ ЗЕМЕЛЬНОЇ ДІЛЯНКИ</w:t>
      </w:r>
      <w:bookmarkEnd w:id="4"/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18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На орендовану земельну ділянку не встановлено обмеження (обтяження) та інші права третіх осіб.</w:t>
      </w:r>
    </w:p>
    <w:p w:rsidR="0013764C" w:rsidRPr="0013764C" w:rsidRDefault="0013764C" w:rsidP="0013764C">
      <w:pPr>
        <w:pStyle w:val="22"/>
        <w:numPr>
          <w:ilvl w:val="1"/>
          <w:numId w:val="1"/>
        </w:numPr>
        <w:shd w:val="clear" w:color="auto" w:fill="auto"/>
        <w:tabs>
          <w:tab w:val="left" w:pos="1013"/>
        </w:tabs>
        <w:spacing w:before="0" w:after="24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Передача в оренду земельної ділянки не є підставою для припинення або зміни обмежень (обтяжень) та інших прав третіх осіб на цю ділянку.</w:t>
      </w:r>
    </w:p>
    <w:p w:rsidR="0013764C" w:rsidRPr="0013764C" w:rsidRDefault="0013764C" w:rsidP="0013764C">
      <w:pPr>
        <w:pStyle w:val="20"/>
        <w:numPr>
          <w:ilvl w:val="0"/>
          <w:numId w:val="1"/>
        </w:numPr>
        <w:shd w:val="clear" w:color="auto" w:fill="auto"/>
        <w:tabs>
          <w:tab w:val="left" w:pos="3047"/>
        </w:tabs>
        <w:spacing w:after="0"/>
        <w:ind w:left="2720" w:firstLine="0"/>
        <w:jc w:val="both"/>
        <w:rPr>
          <w:sz w:val="24"/>
          <w:szCs w:val="24"/>
        </w:rPr>
      </w:pPr>
      <w:bookmarkStart w:id="5" w:name="bookmark5"/>
      <w:r w:rsidRPr="0013764C">
        <w:rPr>
          <w:sz w:val="24"/>
          <w:szCs w:val="24"/>
        </w:rPr>
        <w:t>ІНШІ ПРАВА ТА ОБОВ'ЯЗКИ СТОРІН</w:t>
      </w:r>
      <w:bookmarkEnd w:id="5"/>
    </w:p>
    <w:p w:rsidR="0013764C" w:rsidRPr="0013764C" w:rsidRDefault="0013764C" w:rsidP="0013764C">
      <w:pPr>
        <w:pStyle w:val="20"/>
        <w:numPr>
          <w:ilvl w:val="1"/>
          <w:numId w:val="1"/>
        </w:numPr>
        <w:shd w:val="clear" w:color="auto" w:fill="auto"/>
        <w:tabs>
          <w:tab w:val="left" w:pos="1080"/>
        </w:tabs>
        <w:spacing w:after="0"/>
        <w:ind w:firstLine="600"/>
        <w:jc w:val="both"/>
        <w:rPr>
          <w:sz w:val="24"/>
          <w:szCs w:val="24"/>
        </w:rPr>
      </w:pPr>
      <w:bookmarkStart w:id="6" w:name="bookmark6"/>
      <w:r w:rsidRPr="0013764C">
        <w:rPr>
          <w:sz w:val="24"/>
          <w:szCs w:val="24"/>
        </w:rPr>
        <w:t>Орендодавець має право вимагати від Орендаря:</w:t>
      </w:r>
      <w:bookmarkEnd w:id="6"/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831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використання земельної ділянки за цільовим призначенням згідно з договором оренди;</w:t>
      </w:r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своєчасного внесення орендної плати;</w:t>
      </w:r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  <w:shd w:val="clear" w:color="auto" w:fill="FFFFFF"/>
        </w:rPr>
        <w:t>дотримання екологічної безпеки землекористування та збереження родючості ґрунтів, додержання державних стандартів, норм і правил.</w:t>
      </w:r>
    </w:p>
    <w:p w:rsidR="0013764C" w:rsidRPr="0013764C" w:rsidRDefault="0013764C" w:rsidP="0013764C">
      <w:pPr>
        <w:pStyle w:val="20"/>
        <w:numPr>
          <w:ilvl w:val="1"/>
          <w:numId w:val="1"/>
        </w:numPr>
        <w:shd w:val="clear" w:color="auto" w:fill="auto"/>
        <w:tabs>
          <w:tab w:val="left" w:pos="1080"/>
        </w:tabs>
        <w:spacing w:after="0"/>
        <w:ind w:firstLine="600"/>
        <w:jc w:val="both"/>
        <w:rPr>
          <w:sz w:val="24"/>
          <w:szCs w:val="24"/>
        </w:rPr>
      </w:pPr>
      <w:bookmarkStart w:id="7" w:name="bookmark7"/>
      <w:r w:rsidRPr="0013764C">
        <w:rPr>
          <w:sz w:val="24"/>
          <w:szCs w:val="24"/>
        </w:rPr>
        <w:t>Орендодавець зобов'язаний:</w:t>
      </w:r>
      <w:bookmarkEnd w:id="7"/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передати в користування земельну ділянку у стані, що відповідає умовам договору оренди;</w:t>
      </w:r>
    </w:p>
    <w:p w:rsidR="0013764C" w:rsidRPr="0013764C" w:rsidRDefault="0013764C" w:rsidP="0013764C">
      <w:pPr>
        <w:pStyle w:val="22"/>
        <w:numPr>
          <w:ilvl w:val="0"/>
          <w:numId w:val="2"/>
        </w:numPr>
        <w:shd w:val="clear" w:color="auto" w:fill="auto"/>
        <w:tabs>
          <w:tab w:val="left" w:pos="768"/>
        </w:tabs>
        <w:spacing w:before="0" w:after="0" w:line="250" w:lineRule="exact"/>
        <w:ind w:firstLine="600"/>
        <w:rPr>
          <w:sz w:val="24"/>
          <w:szCs w:val="24"/>
        </w:rPr>
      </w:pPr>
      <w:r w:rsidRPr="0013764C">
        <w:rPr>
          <w:sz w:val="24"/>
          <w:szCs w:val="24"/>
        </w:rPr>
        <w:t>при передачі земельної ділянки в оренду забезпечувати відповідно до закону реалізацію прав третіх осіб щодо орендованої земельної ділянки;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50" w:lineRule="exact"/>
        <w:ind w:firstLine="600"/>
      </w:pPr>
      <w:r>
        <w:t>не вчиняти дій, які б перешкоджали Орендареві користуватися орендованою земельною ділянкою;</w:t>
      </w:r>
    </w:p>
    <w:p w:rsidR="0015049F" w:rsidRDefault="0015049F" w:rsidP="0015049F">
      <w:pPr>
        <w:pStyle w:val="20"/>
        <w:numPr>
          <w:ilvl w:val="1"/>
          <w:numId w:val="1"/>
        </w:numPr>
        <w:shd w:val="clear" w:color="auto" w:fill="auto"/>
        <w:tabs>
          <w:tab w:val="left" w:pos="1112"/>
        </w:tabs>
        <w:spacing w:after="0"/>
        <w:ind w:firstLine="600"/>
        <w:jc w:val="both"/>
      </w:pPr>
      <w:bookmarkStart w:id="8" w:name="bookmark8"/>
      <w:r>
        <w:t>Орендар земельної ділянки має право:</w:t>
      </w:r>
      <w:bookmarkEnd w:id="8"/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>
        <w:t>самостійно господарювати на землі з дотриманням умов договору оренди землі;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>
        <w:t>отримувати продукцію і доходи;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790"/>
        </w:tabs>
        <w:spacing w:before="0" w:after="0" w:line="250" w:lineRule="exact"/>
        <w:ind w:firstLine="600"/>
      </w:pPr>
      <w:r>
        <w:t>здійснювати в установленому законодавством порядку за письмовою згодою Орендодавця будівництво водогосподарських споруд та меліоративних систем;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>
        <w:t>передавати земельну ділянку в суборенду виключно після отримання відповідного рішення Орендодавця.</w:t>
      </w:r>
    </w:p>
    <w:p w:rsidR="0015049F" w:rsidRDefault="0015049F" w:rsidP="0015049F">
      <w:pPr>
        <w:pStyle w:val="20"/>
        <w:numPr>
          <w:ilvl w:val="1"/>
          <w:numId w:val="1"/>
        </w:numPr>
        <w:shd w:val="clear" w:color="auto" w:fill="auto"/>
        <w:tabs>
          <w:tab w:val="left" w:pos="1112"/>
        </w:tabs>
        <w:spacing w:after="0"/>
        <w:ind w:firstLine="600"/>
        <w:jc w:val="both"/>
      </w:pPr>
      <w:bookmarkStart w:id="9" w:name="bookmark9"/>
      <w:r>
        <w:t>Орендар земельної ділянки зобов'язаний:</w:t>
      </w:r>
      <w:bookmarkEnd w:id="9"/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50" w:lineRule="exact"/>
        <w:ind w:firstLine="600"/>
      </w:pPr>
      <w:r>
        <w:t>приступати до використання земельної ділянки в строки, встановлені договором оренди землі, зареєстрованим в установленому законом порядку;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50" w:lineRule="exact"/>
        <w:ind w:firstLine="600"/>
      </w:pPr>
      <w:r>
        <w:t>виконувати встановлені щодо об'єкта оренди обмеження (обтяження) в обсязі, передбаченому законом або договором оренди землі;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50" w:lineRule="exact"/>
        <w:ind w:firstLine="600"/>
      </w:pPr>
      <w:r>
        <w:t>використовувати земельну ділянку відповідно до її цільового призначення та умов цього Договору;</w:t>
      </w:r>
    </w:p>
    <w:p w:rsidR="003265FF" w:rsidRDefault="0015049F" w:rsidP="003265F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>
        <w:t>своєчасно сплачувати орендну плату;</w:t>
      </w:r>
    </w:p>
    <w:p w:rsidR="003265FF" w:rsidRPr="003265FF" w:rsidRDefault="003265FF" w:rsidP="003265F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 w:rsidRPr="003265FF">
        <w:rPr>
          <w:sz w:val="24"/>
          <w:szCs w:val="24"/>
        </w:rPr>
        <w:t>забезпечити, відповідно до вимог чинного законодавства, виготовлення агрохімічного паспорту земельної ділянки;</w:t>
      </w:r>
    </w:p>
    <w:p w:rsidR="003265FF" w:rsidRDefault="003265FF" w:rsidP="003265F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 w:rsidRPr="003265FF">
        <w:rPr>
          <w:sz w:val="24"/>
          <w:szCs w:val="24"/>
        </w:rPr>
        <w:t>у п’ятиденний термін, після підписання договору, здійснити його державну реєстрацію.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0" w:lineRule="exact"/>
        <w:ind w:firstLine="600"/>
      </w:pPr>
      <w:r w:rsidRPr="00B55FD7">
        <w:rPr>
          <w:shd w:val="clear" w:color="auto" w:fill="FFFFFF"/>
        </w:rPr>
        <w:t>у п’ятиденний строк після державної реєстрації права оренди земельної ділянки державної або комунальної власності надати копію договору відповідному органу доходів і зборів</w:t>
      </w:r>
      <w:r w:rsidRPr="00B55FD7">
        <w:t>.</w:t>
      </w:r>
    </w:p>
    <w:p w:rsidR="0015049F" w:rsidRPr="00B55FD7" w:rsidRDefault="0015049F" w:rsidP="0015049F">
      <w:pPr>
        <w:pStyle w:val="22"/>
        <w:shd w:val="clear" w:color="auto" w:fill="auto"/>
        <w:tabs>
          <w:tab w:val="left" w:pos="862"/>
        </w:tabs>
        <w:spacing w:before="0" w:after="0" w:line="250" w:lineRule="exact"/>
      </w:pPr>
    </w:p>
    <w:p w:rsidR="0015049F" w:rsidRDefault="0015049F" w:rsidP="0015049F">
      <w:pPr>
        <w:pStyle w:val="20"/>
        <w:numPr>
          <w:ilvl w:val="0"/>
          <w:numId w:val="1"/>
        </w:numPr>
        <w:shd w:val="clear" w:color="auto" w:fill="auto"/>
        <w:tabs>
          <w:tab w:val="left" w:pos="1890"/>
        </w:tabs>
        <w:spacing w:after="0"/>
        <w:ind w:left="2700" w:right="1440"/>
      </w:pPr>
      <w:bookmarkStart w:id="10" w:name="bookmark10"/>
      <w:r>
        <w:t>РИЗИК ВИПАДКОВОГО ЗНИЩЕННЯ АБО ПОШКОДЖЕННЯ ОБ’ЄКТА ОРЕНДИ ЧИ ЙОГО ЧАСТИНИ</w:t>
      </w:r>
      <w:bookmarkEnd w:id="10"/>
    </w:p>
    <w:p w:rsidR="0015049F" w:rsidRDefault="0015049F" w:rsidP="0015049F">
      <w:pPr>
        <w:pStyle w:val="22"/>
        <w:numPr>
          <w:ilvl w:val="1"/>
          <w:numId w:val="1"/>
        </w:numPr>
        <w:shd w:val="clear" w:color="auto" w:fill="auto"/>
        <w:tabs>
          <w:tab w:val="left" w:pos="1050"/>
        </w:tabs>
        <w:spacing w:before="0" w:after="0" w:line="250" w:lineRule="exact"/>
        <w:ind w:firstLine="600"/>
      </w:pPr>
      <w:r>
        <w:t>Ризик випадкового знищення земельної ділянки, що передана в оренду за цим договором несе Орендар.</w:t>
      </w:r>
    </w:p>
    <w:p w:rsidR="003265FF" w:rsidRDefault="003265FF" w:rsidP="0015049F">
      <w:pPr>
        <w:pStyle w:val="22"/>
        <w:numPr>
          <w:ilvl w:val="1"/>
          <w:numId w:val="1"/>
        </w:numPr>
        <w:shd w:val="clear" w:color="auto" w:fill="auto"/>
        <w:tabs>
          <w:tab w:val="left" w:pos="1050"/>
        </w:tabs>
        <w:spacing w:before="0" w:after="0" w:line="250" w:lineRule="exact"/>
        <w:ind w:firstLine="600"/>
      </w:pPr>
    </w:p>
    <w:p w:rsidR="0015049F" w:rsidRDefault="0015049F" w:rsidP="0015049F">
      <w:pPr>
        <w:pStyle w:val="20"/>
        <w:shd w:val="clear" w:color="auto" w:fill="auto"/>
        <w:tabs>
          <w:tab w:val="left" w:pos="3254"/>
        </w:tabs>
        <w:spacing w:after="0"/>
        <w:ind w:left="2800" w:firstLine="0"/>
        <w:jc w:val="both"/>
      </w:pPr>
      <w:bookmarkStart w:id="11" w:name="bookmark11"/>
      <w:r>
        <w:t>11. СТРАХУВАННЯ ОБ’ЄКТУ ОРЕНДИ</w:t>
      </w:r>
      <w:bookmarkEnd w:id="11"/>
    </w:p>
    <w:p w:rsidR="0015049F" w:rsidRDefault="0015049F" w:rsidP="0015049F">
      <w:pPr>
        <w:pStyle w:val="22"/>
        <w:shd w:val="clear" w:color="auto" w:fill="auto"/>
        <w:tabs>
          <w:tab w:val="left" w:pos="1150"/>
        </w:tabs>
        <w:spacing w:before="0" w:after="236" w:line="250" w:lineRule="exact"/>
        <w:ind w:firstLine="600"/>
      </w:pPr>
      <w:r>
        <w:t>11.1.  Орендар зобов</w:t>
      </w:r>
      <w:r w:rsidRPr="0093034E">
        <w:t>'</w:t>
      </w:r>
      <w:r>
        <w:t>язаний застрахувати земельну ділянку, яка підлягає передачі в оренду на весь період дії цього договору, протягом 30 днів з моменту державної реєстрації Договору.</w:t>
      </w:r>
    </w:p>
    <w:p w:rsidR="0015049F" w:rsidRDefault="0015049F" w:rsidP="0015049F">
      <w:pPr>
        <w:pStyle w:val="20"/>
        <w:shd w:val="clear" w:color="auto" w:fill="auto"/>
        <w:tabs>
          <w:tab w:val="left" w:pos="2294"/>
        </w:tabs>
        <w:spacing w:after="0" w:line="254" w:lineRule="exact"/>
        <w:ind w:firstLine="0"/>
      </w:pPr>
      <w:bookmarkStart w:id="12" w:name="bookmark12"/>
      <w:r>
        <w:t xml:space="preserve">12. ЗМІНА УМОВ ДОГОВОРУ І </w:t>
      </w:r>
      <w:r w:rsidRPr="0093034E">
        <w:t>ПРИПИНЕННЯ Й</w:t>
      </w:r>
      <w:r>
        <w:t>ОГО ДІЇ</w:t>
      </w:r>
      <w:bookmarkEnd w:id="12"/>
    </w:p>
    <w:p w:rsidR="0015049F" w:rsidRDefault="0015049F" w:rsidP="0015049F">
      <w:pPr>
        <w:pStyle w:val="22"/>
        <w:shd w:val="clear" w:color="auto" w:fill="auto"/>
        <w:tabs>
          <w:tab w:val="left" w:pos="1198"/>
        </w:tabs>
        <w:spacing w:before="0" w:after="0" w:line="254" w:lineRule="exact"/>
        <w:ind w:left="600"/>
      </w:pPr>
      <w:r>
        <w:t>12.1. Зміна умов договору здійснюється у письмовій формі за взаємною згодою сторін.</w:t>
      </w:r>
    </w:p>
    <w:p w:rsidR="0015049F" w:rsidRDefault="0015049F" w:rsidP="0015049F">
      <w:pPr>
        <w:pStyle w:val="22"/>
        <w:shd w:val="clear" w:color="auto" w:fill="auto"/>
        <w:spacing w:before="0" w:after="0" w:line="254" w:lineRule="exact"/>
        <w:ind w:firstLine="600"/>
      </w:pPr>
      <w:r>
        <w:t>У разі недосягнення згоди щодо зміни умов договору спір розв'язується у судовому порядку.</w:t>
      </w:r>
    </w:p>
    <w:p w:rsidR="0015049F" w:rsidRDefault="0015049F" w:rsidP="0015049F">
      <w:pPr>
        <w:pStyle w:val="22"/>
        <w:shd w:val="clear" w:color="auto" w:fill="auto"/>
        <w:tabs>
          <w:tab w:val="left" w:pos="1198"/>
        </w:tabs>
        <w:spacing w:before="0" w:after="0" w:line="254" w:lineRule="exact"/>
      </w:pPr>
      <w:r>
        <w:t xml:space="preserve">           12.2. Дія договору припиняється у разі: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58"/>
        </w:tabs>
        <w:spacing w:before="0" w:after="0" w:line="254" w:lineRule="exact"/>
        <w:ind w:firstLine="600"/>
      </w:pPr>
      <w:r>
        <w:t>закінчення строку, на який його було укладено;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4" w:lineRule="exact"/>
        <w:ind w:firstLine="600"/>
      </w:pPr>
      <w:r>
        <w:t>придбання орендарем земельної ділянки у власність;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29"/>
        </w:tabs>
        <w:spacing w:before="0" w:after="0" w:line="254" w:lineRule="exact"/>
        <w:ind w:firstLine="600"/>
      </w:pPr>
      <w:r>
        <w:t xml:space="preserve">викупу земельної ділянки для суспільних потреб або примусового відчуження земельної </w:t>
      </w:r>
      <w:r>
        <w:lastRenderedPageBreak/>
        <w:t>ділянки з мотивів суспільної необхідності в порядку, встановленому законом;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4" w:lineRule="exact"/>
        <w:ind w:firstLine="600"/>
      </w:pPr>
      <w:r>
        <w:t>ліквідації юридичної особи-орендаря;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54" w:lineRule="exact"/>
        <w:ind w:firstLine="600"/>
      </w:pPr>
      <w:r>
        <w:t xml:space="preserve">реєстрації права власності на земельну ділянку за спадкоємцем або </w:t>
      </w:r>
      <w:r w:rsidRPr="00665FCC">
        <w:rPr>
          <w:color w:val="000000" w:themeColor="text1"/>
          <w:shd w:val="clear" w:color="auto" w:fill="FFFFFF"/>
        </w:rPr>
        <w:t xml:space="preserve">набрання законної сили рішенням суду про визнання спадщини </w:t>
      </w:r>
      <w:proofErr w:type="spellStart"/>
      <w:r w:rsidRPr="00665FCC">
        <w:rPr>
          <w:color w:val="000000" w:themeColor="text1"/>
          <w:shd w:val="clear" w:color="auto" w:fill="FFFFFF"/>
        </w:rPr>
        <w:t>відумерлою</w:t>
      </w:r>
      <w:proofErr w:type="spellEnd"/>
      <w:r>
        <w:t>;</w:t>
      </w:r>
    </w:p>
    <w:p w:rsidR="0015049F" w:rsidRDefault="0015049F" w:rsidP="0015049F">
      <w:pPr>
        <w:pStyle w:val="22"/>
        <w:shd w:val="clear" w:color="auto" w:fill="auto"/>
        <w:tabs>
          <w:tab w:val="left" w:pos="272"/>
        </w:tabs>
        <w:spacing w:before="0" w:after="0" w:line="245" w:lineRule="exact"/>
      </w:pPr>
      <w:r>
        <w:t xml:space="preserve">           - в разі наявності заборгованості по сплаті орендної плати протягом двох місяців, про що письмово повідомляється Орендар. Договір вважається припиненим після 20 календарних днів з дня направлення відповідного повідомлення. Орендар має право, для запобігання припинення Договору,   протягом вказаного терміну, сплати заборгованість, з урахуванням штрафних санкцій та повідомити про це письмово </w:t>
      </w:r>
      <w:proofErr w:type="spellStart"/>
      <w:r>
        <w:t>Коростишівську</w:t>
      </w:r>
      <w:proofErr w:type="spellEnd"/>
      <w:r>
        <w:t xml:space="preserve"> міську раду, шляхом надання відповідної банківської виписки;</w:t>
      </w:r>
    </w:p>
    <w:p w:rsidR="0015049F" w:rsidRDefault="0015049F" w:rsidP="0015049F">
      <w:pPr>
        <w:pStyle w:val="22"/>
        <w:shd w:val="clear" w:color="auto" w:fill="auto"/>
        <w:tabs>
          <w:tab w:val="left" w:pos="267"/>
        </w:tabs>
        <w:spacing w:before="0" w:after="0" w:line="245" w:lineRule="exact"/>
      </w:pPr>
      <w:r>
        <w:t xml:space="preserve">            - Договір припиняється також в інших випадках, передбачених законом.</w:t>
      </w:r>
    </w:p>
    <w:p w:rsidR="0015049F" w:rsidRDefault="0015049F" w:rsidP="0015049F">
      <w:pPr>
        <w:pStyle w:val="22"/>
        <w:shd w:val="clear" w:color="auto" w:fill="auto"/>
        <w:tabs>
          <w:tab w:val="left" w:pos="862"/>
        </w:tabs>
        <w:spacing w:before="0" w:after="0" w:line="254" w:lineRule="exact"/>
        <w:ind w:left="600"/>
      </w:pPr>
      <w:r>
        <w:t xml:space="preserve"> - Договір припиняється також в інших випадках, передбачених законом.</w:t>
      </w:r>
    </w:p>
    <w:p w:rsidR="0015049F" w:rsidRDefault="0015049F" w:rsidP="0015049F">
      <w:pPr>
        <w:pStyle w:val="22"/>
        <w:shd w:val="clear" w:color="auto" w:fill="auto"/>
        <w:tabs>
          <w:tab w:val="left" w:pos="1198"/>
        </w:tabs>
        <w:spacing w:before="0" w:after="0" w:line="254" w:lineRule="exact"/>
        <w:ind w:left="600"/>
      </w:pPr>
      <w:r>
        <w:t>12.3. Дія договору припиняється шляхом його розірвання за: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58"/>
        </w:tabs>
        <w:spacing w:before="0" w:after="0" w:line="254" w:lineRule="exact"/>
        <w:ind w:firstLine="600"/>
      </w:pPr>
      <w:r>
        <w:t>взаємною згодою сторін;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19"/>
        </w:tabs>
        <w:spacing w:before="0" w:after="0" w:line="254" w:lineRule="exact"/>
        <w:ind w:firstLine="600"/>
      </w:pPr>
      <w:r>
        <w:t>рішенням суду на вимогу однієї із сторін унаслідок невиконання другою стороною обов'язків, передбачених договором, а також з інших підстав, визначених законом.</w:t>
      </w:r>
    </w:p>
    <w:p w:rsidR="0015049F" w:rsidRDefault="0015049F" w:rsidP="0015049F">
      <w:pPr>
        <w:pStyle w:val="22"/>
        <w:shd w:val="clear" w:color="auto" w:fill="auto"/>
        <w:tabs>
          <w:tab w:val="left" w:pos="1179"/>
        </w:tabs>
        <w:spacing w:before="0" w:after="0" w:line="254" w:lineRule="exact"/>
        <w:ind w:firstLine="600"/>
      </w:pPr>
      <w:r>
        <w:t>12.4. Розірвання договору оренди землі в односторонньому порядку не допускається, крім випадків передбачених Договором або чинним законодавством України.</w:t>
      </w:r>
    </w:p>
    <w:p w:rsidR="003265FF" w:rsidRPr="005B1012" w:rsidRDefault="003265FF" w:rsidP="0015049F">
      <w:pPr>
        <w:pStyle w:val="22"/>
        <w:shd w:val="clear" w:color="auto" w:fill="auto"/>
        <w:tabs>
          <w:tab w:val="left" w:pos="1179"/>
        </w:tabs>
        <w:spacing w:before="0" w:after="0" w:line="254" w:lineRule="exact"/>
        <w:ind w:firstLine="600"/>
        <w:rPr>
          <w:lang w:val="ru-RU"/>
        </w:rPr>
      </w:pPr>
    </w:p>
    <w:p w:rsidR="0015049F" w:rsidRDefault="0015049F" w:rsidP="0015049F">
      <w:pPr>
        <w:pStyle w:val="20"/>
        <w:shd w:val="clear" w:color="auto" w:fill="auto"/>
        <w:tabs>
          <w:tab w:val="left" w:pos="2734"/>
        </w:tabs>
        <w:spacing w:after="0" w:line="254" w:lineRule="exact"/>
        <w:ind w:right="1700" w:firstLine="0"/>
      </w:pPr>
      <w:r>
        <w:t xml:space="preserve">13. ВІДПОВІДАЛЬНІСТЬ СТОРІН  ЗА  НЕВИКОНАННЯ АБО       </w:t>
      </w:r>
    </w:p>
    <w:p w:rsidR="0015049F" w:rsidRDefault="0015049F" w:rsidP="0015049F">
      <w:pPr>
        <w:pStyle w:val="20"/>
        <w:shd w:val="clear" w:color="auto" w:fill="auto"/>
        <w:tabs>
          <w:tab w:val="left" w:pos="2734"/>
        </w:tabs>
        <w:spacing w:after="0" w:line="254" w:lineRule="exact"/>
        <w:ind w:right="1700" w:firstLine="0"/>
      </w:pPr>
      <w:r>
        <w:t xml:space="preserve">                НЕНАЛЕЖНЕ ВИКОНАННЯ ДОГОВОРУ</w:t>
      </w:r>
    </w:p>
    <w:p w:rsidR="0015049F" w:rsidRDefault="0015049F" w:rsidP="0015049F">
      <w:pPr>
        <w:pStyle w:val="22"/>
        <w:shd w:val="clear" w:color="auto" w:fill="auto"/>
        <w:tabs>
          <w:tab w:val="left" w:pos="1170"/>
        </w:tabs>
        <w:spacing w:before="0" w:after="0" w:line="254" w:lineRule="exact"/>
      </w:pPr>
      <w:r>
        <w:t xml:space="preserve">           13.1.  За невиконання або неналежне виконання договору сторони несуть відповідальність відповідно до закону та цього Договору.</w:t>
      </w:r>
    </w:p>
    <w:p w:rsidR="0015049F" w:rsidRDefault="0015049F" w:rsidP="0015049F">
      <w:pPr>
        <w:pStyle w:val="22"/>
        <w:shd w:val="clear" w:color="auto" w:fill="auto"/>
        <w:tabs>
          <w:tab w:val="left" w:pos="1174"/>
        </w:tabs>
        <w:spacing w:before="0" w:after="0" w:line="254" w:lineRule="exact"/>
        <w:ind w:firstLine="600"/>
      </w:pPr>
      <w:r>
        <w:t>13.2.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15049F" w:rsidRDefault="0015049F" w:rsidP="0015049F">
      <w:pPr>
        <w:pStyle w:val="22"/>
        <w:shd w:val="clear" w:color="auto" w:fill="auto"/>
        <w:tabs>
          <w:tab w:val="left" w:pos="1174"/>
        </w:tabs>
        <w:spacing w:before="0" w:after="0" w:line="254" w:lineRule="exact"/>
      </w:pPr>
      <w:r>
        <w:t xml:space="preserve">           13.3. Сторони звільняються від відповідальності за часткове або повне невиконання зобов’язань за даним Договором, якщо таке невиконання стало наслідком нездоланної сили, тобто подій,настання яких ні Орендодавець, ні Орендар неспроможні були передбачити і попередити (пожежі, повені, землетруси, інші стихійні явища природи, воєнні дії тощо).</w:t>
      </w:r>
    </w:p>
    <w:p w:rsidR="003265FF" w:rsidRDefault="003265FF" w:rsidP="0015049F">
      <w:pPr>
        <w:pStyle w:val="22"/>
        <w:shd w:val="clear" w:color="auto" w:fill="auto"/>
        <w:tabs>
          <w:tab w:val="left" w:pos="1174"/>
        </w:tabs>
        <w:spacing w:before="0" w:after="0" w:line="254" w:lineRule="exact"/>
      </w:pPr>
    </w:p>
    <w:p w:rsidR="0015049F" w:rsidRDefault="0015049F" w:rsidP="0015049F">
      <w:pPr>
        <w:pStyle w:val="30"/>
        <w:shd w:val="clear" w:color="auto" w:fill="auto"/>
        <w:tabs>
          <w:tab w:val="left" w:pos="3630"/>
        </w:tabs>
        <w:spacing w:before="0"/>
        <w:jc w:val="center"/>
      </w:pPr>
      <w:r>
        <w:t>14. ПРИКІНЦЕВІ ПОЛОЖЕННЯ</w:t>
      </w:r>
    </w:p>
    <w:p w:rsidR="0015049F" w:rsidRDefault="0015049F" w:rsidP="0015049F">
      <w:pPr>
        <w:pStyle w:val="22"/>
        <w:shd w:val="clear" w:color="auto" w:fill="auto"/>
        <w:tabs>
          <w:tab w:val="left" w:pos="1131"/>
        </w:tabs>
        <w:spacing w:before="0" w:after="0" w:line="269" w:lineRule="exact"/>
      </w:pPr>
      <w:r>
        <w:t xml:space="preserve">          14.1. Право оренди земельної ділянки, що передається в оренду за цим договором, виникає у Орендаря з підписання цього Договору та його державної реєстрації</w:t>
      </w:r>
      <w:r w:rsidRPr="00D92FB6">
        <w:t>.</w:t>
      </w:r>
      <w:r>
        <w:t xml:space="preserve">  </w:t>
      </w:r>
    </w:p>
    <w:p w:rsidR="0015049F" w:rsidRDefault="0015049F" w:rsidP="0015049F">
      <w:pPr>
        <w:pStyle w:val="22"/>
        <w:shd w:val="clear" w:color="auto" w:fill="auto"/>
        <w:tabs>
          <w:tab w:val="left" w:pos="1131"/>
        </w:tabs>
        <w:spacing w:before="0" w:after="0" w:line="269" w:lineRule="exact"/>
      </w:pPr>
      <w:r>
        <w:t xml:space="preserve">          14.2. Сторони підтверджують, що цей Договір не носить характеру фіктивного та удаваного правочину. Сторони свідчать, що цей Договір укладено ними не під впливом помилки, обману, насильства або тяжких обставин.</w:t>
      </w:r>
    </w:p>
    <w:p w:rsidR="0015049F" w:rsidRDefault="0015049F" w:rsidP="0015049F">
      <w:pPr>
        <w:pStyle w:val="22"/>
        <w:shd w:val="clear" w:color="auto" w:fill="auto"/>
        <w:tabs>
          <w:tab w:val="left" w:pos="1194"/>
        </w:tabs>
        <w:spacing w:before="0" w:after="0" w:line="250" w:lineRule="exact"/>
        <w:ind w:firstLine="580"/>
      </w:pPr>
      <w:r>
        <w:t>14.3. Відносини, що виникають при виконанні договору і не застережені в ньому, регулюються чинним законодавством України.</w:t>
      </w:r>
    </w:p>
    <w:p w:rsidR="0015049F" w:rsidRDefault="0015049F" w:rsidP="0015049F">
      <w:pPr>
        <w:pStyle w:val="22"/>
        <w:shd w:val="clear" w:color="auto" w:fill="auto"/>
        <w:tabs>
          <w:tab w:val="left" w:pos="1189"/>
        </w:tabs>
        <w:spacing w:before="0" w:after="0" w:line="250" w:lineRule="exact"/>
      </w:pPr>
      <w:r>
        <w:t xml:space="preserve">          14.4. Всі спори, які можуть виникнути з цього Договору, вирішуються сторонами шляхом переговорів, а при неможливості вирішення їх таким шляхом - в судовому порядку.</w:t>
      </w:r>
    </w:p>
    <w:p w:rsidR="0015049F" w:rsidRDefault="0015049F" w:rsidP="0015049F">
      <w:pPr>
        <w:pStyle w:val="22"/>
        <w:shd w:val="clear" w:color="auto" w:fill="auto"/>
        <w:tabs>
          <w:tab w:val="left" w:pos="1194"/>
        </w:tabs>
        <w:spacing w:before="0" w:after="0" w:line="250" w:lineRule="exact"/>
        <w:ind w:firstLine="580"/>
      </w:pPr>
      <w:r>
        <w:t>14.5. Цей договір укладено у двох примірниках, що мають однакову юридичну силу, один з яких знаходиться в орендодавця, другий - в орендаря.</w:t>
      </w:r>
    </w:p>
    <w:p w:rsidR="0015049F" w:rsidRDefault="0015049F" w:rsidP="0015049F">
      <w:pPr>
        <w:pStyle w:val="22"/>
        <w:shd w:val="clear" w:color="auto" w:fill="auto"/>
        <w:tabs>
          <w:tab w:val="left" w:pos="1217"/>
        </w:tabs>
        <w:spacing w:before="0" w:after="0" w:line="250" w:lineRule="exact"/>
      </w:pPr>
      <w:r>
        <w:t xml:space="preserve">          14.6. Невід’ємними частинами Договору є: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250" w:lineRule="exact"/>
        <w:ind w:firstLine="580"/>
      </w:pPr>
      <w:r>
        <w:t>акт визначення меж;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250" w:lineRule="exact"/>
        <w:ind w:firstLine="580"/>
      </w:pPr>
      <w:r>
        <w:t>кадастровий план земельної ділянки;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250" w:lineRule="exact"/>
        <w:ind w:firstLine="580"/>
      </w:pPr>
      <w:r>
        <w:t>витяг з ДЗК;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250" w:lineRule="exact"/>
        <w:ind w:firstLine="580"/>
      </w:pPr>
      <w:r>
        <w:t>витяг з нормативно-грошової оцінки;</w:t>
      </w:r>
    </w:p>
    <w:p w:rsidR="0015049F" w:rsidRDefault="0015049F" w:rsidP="0015049F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250" w:lineRule="exact"/>
        <w:ind w:firstLine="580"/>
      </w:pPr>
      <w:r>
        <w:t>витяг з реєстру прав власності на нерухоме майно.</w:t>
      </w:r>
    </w:p>
    <w:p w:rsidR="0015049F" w:rsidRDefault="0015049F" w:rsidP="0015049F">
      <w:pPr>
        <w:pStyle w:val="22"/>
        <w:shd w:val="clear" w:color="auto" w:fill="auto"/>
        <w:tabs>
          <w:tab w:val="left" w:pos="838"/>
        </w:tabs>
        <w:spacing w:before="0" w:after="0" w:line="250" w:lineRule="exact"/>
        <w:ind w:left="580"/>
      </w:pPr>
    </w:p>
    <w:p w:rsidR="0015049F" w:rsidRDefault="0015049F" w:rsidP="0015049F">
      <w:pPr>
        <w:pStyle w:val="30"/>
        <w:shd w:val="clear" w:color="auto" w:fill="auto"/>
        <w:tabs>
          <w:tab w:val="left" w:pos="4050"/>
        </w:tabs>
        <w:spacing w:before="0" w:line="509" w:lineRule="exact"/>
        <w:jc w:val="center"/>
      </w:pPr>
      <w:r>
        <w:t>15. РЕКВІЗИТИ СТОРІН</w:t>
      </w:r>
    </w:p>
    <w:tbl>
      <w:tblPr>
        <w:tblStyle w:val="a6"/>
        <w:tblW w:w="10137" w:type="dxa"/>
        <w:tblLayout w:type="fixed"/>
        <w:tblLook w:val="04A0"/>
      </w:tblPr>
      <w:tblGrid>
        <w:gridCol w:w="5068"/>
        <w:gridCol w:w="5069"/>
      </w:tblGrid>
      <w:tr w:rsidR="00F364BD" w:rsidTr="00951432">
        <w:tc>
          <w:tcPr>
            <w:tcW w:w="5068" w:type="dxa"/>
          </w:tcPr>
          <w:p w:rsidR="00F364BD" w:rsidRDefault="00F364BD" w:rsidP="00951432">
            <w:pPr>
              <w:tabs>
                <w:tab w:val="left" w:pos="1194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ОРЕНДОДАВЕЦЬ:</w:t>
            </w:r>
          </w:p>
        </w:tc>
        <w:tc>
          <w:tcPr>
            <w:tcW w:w="5069" w:type="dxa"/>
          </w:tcPr>
          <w:p w:rsidR="00F364BD" w:rsidRDefault="00F364BD" w:rsidP="00951432">
            <w:pPr>
              <w:tabs>
                <w:tab w:val="left" w:pos="1194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ОРЕНДАР</w:t>
            </w:r>
          </w:p>
        </w:tc>
      </w:tr>
      <w:tr w:rsidR="00F364BD" w:rsidTr="00951432">
        <w:tc>
          <w:tcPr>
            <w:tcW w:w="5068" w:type="dxa"/>
          </w:tcPr>
          <w:p w:rsidR="00F364BD" w:rsidRDefault="00F364BD" w:rsidP="00951432">
            <w:pPr>
              <w:tabs>
                <w:tab w:val="left" w:pos="1194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Коростишівська міська рада</w:t>
            </w:r>
          </w:p>
        </w:tc>
        <w:tc>
          <w:tcPr>
            <w:tcW w:w="5069" w:type="dxa"/>
          </w:tcPr>
          <w:p w:rsidR="00F364BD" w:rsidRDefault="00F364BD" w:rsidP="00951432">
            <w:pPr>
              <w:tabs>
                <w:tab w:val="left" w:pos="1194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364BD" w:rsidTr="00951432">
        <w:tc>
          <w:tcPr>
            <w:tcW w:w="5068" w:type="dxa"/>
          </w:tcPr>
          <w:p w:rsidR="00F364BD" w:rsidRDefault="00F364BD" w:rsidP="00951432">
            <w:pPr>
              <w:tabs>
                <w:tab w:val="left" w:pos="1194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Житомирська область, м. Коростишів, </w:t>
            </w:r>
          </w:p>
          <w:p w:rsidR="00F364BD" w:rsidRDefault="00F364BD" w:rsidP="00951432">
            <w:pPr>
              <w:tabs>
                <w:tab w:val="left" w:pos="1194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Володимирська, 1</w:t>
            </w:r>
          </w:p>
          <w:p w:rsidR="00F364BD" w:rsidRDefault="00F364BD" w:rsidP="00951432">
            <w:pPr>
              <w:tabs>
                <w:tab w:val="left" w:pos="1194"/>
              </w:tabs>
              <w:rPr>
                <w:sz w:val="24"/>
                <w:szCs w:val="24"/>
                <w:lang w:val="uk-UA"/>
              </w:rPr>
            </w:pPr>
          </w:p>
          <w:p w:rsidR="00F364BD" w:rsidRDefault="00F364BD" w:rsidP="00951432">
            <w:pPr>
              <w:tabs>
                <w:tab w:val="left" w:pos="1194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F364BD" w:rsidRDefault="00F364BD" w:rsidP="00951432">
            <w:pPr>
              <w:tabs>
                <w:tab w:val="left" w:pos="1194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13764C" w:rsidRPr="0015049F" w:rsidRDefault="0013764C" w:rsidP="00F364BD"/>
    <w:sectPr w:rsidR="0013764C" w:rsidRPr="0015049F" w:rsidSect="00DE1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86A"/>
    <w:multiLevelType w:val="multilevel"/>
    <w:tmpl w:val="D84A1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735EA"/>
    <w:multiLevelType w:val="multilevel"/>
    <w:tmpl w:val="572735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F436AB"/>
    <w:multiLevelType w:val="multilevel"/>
    <w:tmpl w:val="112C3C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A76FBA"/>
    <w:multiLevelType w:val="multilevel"/>
    <w:tmpl w:val="D84A1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64C"/>
    <w:rsid w:val="0013764C"/>
    <w:rsid w:val="0015049F"/>
    <w:rsid w:val="00254ABB"/>
    <w:rsid w:val="002E7B94"/>
    <w:rsid w:val="003265FF"/>
    <w:rsid w:val="005B1012"/>
    <w:rsid w:val="00B521C2"/>
    <w:rsid w:val="00DE1A24"/>
    <w:rsid w:val="00EA4B97"/>
    <w:rsid w:val="00EA7571"/>
    <w:rsid w:val="00F364BD"/>
    <w:rsid w:val="00FC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qFormat/>
    <w:rsid w:val="0013764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13764C"/>
    <w:pPr>
      <w:widowControl w:val="0"/>
      <w:shd w:val="clear" w:color="auto" w:fill="FFFFFF"/>
      <w:spacing w:after="180" w:line="250" w:lineRule="exact"/>
      <w:ind w:hanging="12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1376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"/>
    <w:basedOn w:val="21"/>
    <w:rsid w:val="0013764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13764C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1504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049F"/>
    <w:pPr>
      <w:widowControl w:val="0"/>
      <w:shd w:val="clear" w:color="auto" w:fill="FFFFFF"/>
      <w:spacing w:before="180" w:after="0"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4">
    <w:name w:val="Основной текст (4)"/>
    <w:basedOn w:val="a0"/>
    <w:qFormat/>
    <w:rsid w:val="003265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40">
    <w:name w:val="Основной текст (4) + Не курсив"/>
    <w:basedOn w:val="a0"/>
    <w:rsid w:val="003265F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Оглавление_"/>
    <w:basedOn w:val="a0"/>
    <w:link w:val="a4"/>
    <w:qFormat/>
    <w:rsid w:val="003265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Оглавление"/>
    <w:basedOn w:val="a"/>
    <w:link w:val="a3"/>
    <w:qFormat/>
    <w:rsid w:val="003265FF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3265FF"/>
    <w:pPr>
      <w:ind w:left="720"/>
      <w:contextualSpacing/>
    </w:pPr>
  </w:style>
  <w:style w:type="table" w:styleId="a6">
    <w:name w:val="Table Grid"/>
    <w:basedOn w:val="a1"/>
    <w:uiPriority w:val="59"/>
    <w:qFormat/>
    <w:rsid w:val="00F364B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13764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13764C"/>
    <w:pPr>
      <w:widowControl w:val="0"/>
      <w:shd w:val="clear" w:color="auto" w:fill="FFFFFF"/>
      <w:spacing w:after="180" w:line="250" w:lineRule="exact"/>
      <w:ind w:hanging="12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1376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"/>
    <w:basedOn w:val="21"/>
    <w:rsid w:val="0013764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13764C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1504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049F"/>
    <w:pPr>
      <w:widowControl w:val="0"/>
      <w:shd w:val="clear" w:color="auto" w:fill="FFFFFF"/>
      <w:spacing w:before="180" w:after="0" w:line="269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Volodymyr</dc:creator>
  <cp:lastModifiedBy>Пользователь Windows</cp:lastModifiedBy>
  <cp:revision>5</cp:revision>
  <cp:lastPrinted>2020-02-14T13:06:00Z</cp:lastPrinted>
  <dcterms:created xsi:type="dcterms:W3CDTF">2020-02-14T13:04:00Z</dcterms:created>
  <dcterms:modified xsi:type="dcterms:W3CDTF">2020-02-17T12:17:00Z</dcterms:modified>
</cp:coreProperties>
</file>