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A1" w:rsidRPr="003E7D0E" w:rsidRDefault="001141A1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875B3F" w:rsidRPr="003E7D0E" w:rsidRDefault="00875B3F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222868" w:rsidRPr="003E7D0E" w:rsidRDefault="00C2393C" w:rsidP="00C6491D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ПОРЯДОК ДЕННИЙ</w:t>
      </w:r>
    </w:p>
    <w:p w:rsidR="00473634" w:rsidRPr="003E7D0E" w:rsidRDefault="00C2393C" w:rsidP="00BD0D48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4C2B32" w:rsidRPr="003E7D0E" w:rsidRDefault="00942FC8" w:rsidP="004C2B32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26.01.2021</w:t>
      </w:r>
    </w:p>
    <w:p w:rsidR="00942FC8" w:rsidRPr="003E7D0E" w:rsidRDefault="00942FC8" w:rsidP="00D71CBC">
      <w:pPr>
        <w:pStyle w:val="a8"/>
        <w:numPr>
          <w:ilvl w:val="0"/>
          <w:numId w:val="33"/>
        </w:numPr>
        <w:rPr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План роботи виконавчого комітету Коростишівської міської ради на І квартал 2021 року. </w:t>
      </w:r>
      <w:r w:rsidR="003E7D0E" w:rsidRPr="003E7D0E">
        <w:rPr>
          <w:i/>
          <w:sz w:val="26"/>
          <w:szCs w:val="26"/>
          <w:lang w:val="uk-UA"/>
        </w:rPr>
        <w:t>Інформує:</w:t>
      </w:r>
      <w:r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  <w:lang w:val="uk-UA"/>
        </w:rPr>
        <w:t>Полєшко</w:t>
      </w:r>
      <w:proofErr w:type="spellEnd"/>
      <w:r w:rsidRPr="003E7D0E">
        <w:rPr>
          <w:i/>
          <w:sz w:val="26"/>
          <w:szCs w:val="26"/>
          <w:lang w:val="uk-UA"/>
        </w:rPr>
        <w:t xml:space="preserve"> О.Ю. – керуюча справами виконавчого комітету міської ради.</w:t>
      </w:r>
    </w:p>
    <w:p w:rsidR="00126B57" w:rsidRPr="003E7D0E" w:rsidRDefault="00942FC8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</w:rPr>
      </w:pPr>
      <w:r w:rsidRPr="003E7D0E">
        <w:rPr>
          <w:sz w:val="26"/>
          <w:szCs w:val="26"/>
          <w:lang w:val="uk-UA"/>
        </w:rPr>
        <w:t xml:space="preserve">Про погодження переліку об’єктів, підприємств та визначення видів  безоплатних суспільно корисних робіт  для відбування засудженими особами покарання та особами притягнутими до адміністративної відповідальності – адміністративного стягнення на території Коростишівської міської ради на 2021 рік. </w:t>
      </w:r>
      <w:r w:rsidR="003E7D0E" w:rsidRPr="003E7D0E">
        <w:rPr>
          <w:i/>
          <w:sz w:val="26"/>
          <w:szCs w:val="26"/>
          <w:lang w:val="uk-UA"/>
        </w:rPr>
        <w:t>Інформує:</w:t>
      </w:r>
      <w:r w:rsidRPr="003E7D0E">
        <w:rPr>
          <w:i/>
          <w:sz w:val="26"/>
          <w:szCs w:val="26"/>
          <w:lang w:val="uk-UA"/>
        </w:rPr>
        <w:t xml:space="preserve"> Загарія І.С. - </w:t>
      </w:r>
      <w:r w:rsidRPr="003E7D0E">
        <w:rPr>
          <w:i/>
          <w:sz w:val="26"/>
          <w:szCs w:val="26"/>
        </w:rPr>
        <w:t xml:space="preserve">начальник </w:t>
      </w:r>
      <w:proofErr w:type="spellStart"/>
      <w:r w:rsidRPr="003E7D0E">
        <w:rPr>
          <w:i/>
          <w:sz w:val="26"/>
          <w:szCs w:val="26"/>
        </w:rPr>
        <w:t>відділу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економічного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розвитку</w:t>
      </w:r>
      <w:proofErr w:type="spellEnd"/>
      <w:r w:rsidRPr="003E7D0E">
        <w:rPr>
          <w:i/>
          <w:sz w:val="26"/>
          <w:szCs w:val="26"/>
        </w:rPr>
        <w:t xml:space="preserve">, </w:t>
      </w:r>
      <w:proofErr w:type="spellStart"/>
      <w:r w:rsidRPr="003E7D0E">
        <w:rPr>
          <w:i/>
          <w:sz w:val="26"/>
          <w:szCs w:val="26"/>
        </w:rPr>
        <w:t>житлово-комунальног</w:t>
      </w:r>
      <w:r w:rsidR="003E7D0E" w:rsidRPr="003E7D0E">
        <w:rPr>
          <w:i/>
          <w:sz w:val="26"/>
          <w:szCs w:val="26"/>
        </w:rPr>
        <w:t>о</w:t>
      </w:r>
      <w:proofErr w:type="spellEnd"/>
      <w:r w:rsidR="003E7D0E" w:rsidRPr="003E7D0E">
        <w:rPr>
          <w:i/>
          <w:sz w:val="26"/>
          <w:szCs w:val="26"/>
        </w:rPr>
        <w:t xml:space="preserve"> </w:t>
      </w:r>
      <w:proofErr w:type="spellStart"/>
      <w:r w:rsidRPr="003E7D0E">
        <w:rPr>
          <w:i/>
          <w:sz w:val="26"/>
          <w:szCs w:val="26"/>
        </w:rPr>
        <w:t>господарства</w:t>
      </w:r>
      <w:proofErr w:type="spellEnd"/>
      <w:r w:rsidRPr="003E7D0E">
        <w:rPr>
          <w:i/>
          <w:sz w:val="26"/>
          <w:szCs w:val="26"/>
        </w:rPr>
        <w:t xml:space="preserve"> та благоустрою </w:t>
      </w:r>
      <w:proofErr w:type="spellStart"/>
      <w:r w:rsidRPr="003E7D0E">
        <w:rPr>
          <w:i/>
          <w:sz w:val="26"/>
          <w:szCs w:val="26"/>
        </w:rPr>
        <w:t>міської</w:t>
      </w:r>
      <w:proofErr w:type="spellEnd"/>
      <w:r w:rsidRPr="003E7D0E">
        <w:rPr>
          <w:i/>
          <w:sz w:val="26"/>
          <w:szCs w:val="26"/>
        </w:rPr>
        <w:t xml:space="preserve"> ради.</w:t>
      </w:r>
    </w:p>
    <w:p w:rsidR="00942FC8" w:rsidRPr="003E7D0E" w:rsidRDefault="00942FC8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</w:rPr>
      </w:pPr>
      <w:r w:rsidRPr="003E7D0E">
        <w:rPr>
          <w:sz w:val="26"/>
          <w:szCs w:val="26"/>
        </w:rPr>
        <w:t xml:space="preserve">Про </w:t>
      </w:r>
      <w:proofErr w:type="spellStart"/>
      <w:r w:rsidRPr="003E7D0E">
        <w:rPr>
          <w:sz w:val="26"/>
          <w:szCs w:val="26"/>
        </w:rPr>
        <w:t>погодження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переліку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об’єктів</w:t>
      </w:r>
      <w:proofErr w:type="spellEnd"/>
      <w:r w:rsidRPr="003E7D0E">
        <w:rPr>
          <w:sz w:val="26"/>
          <w:szCs w:val="26"/>
        </w:rPr>
        <w:t xml:space="preserve">, </w:t>
      </w:r>
      <w:proofErr w:type="spellStart"/>
      <w:r w:rsidRPr="003E7D0E">
        <w:rPr>
          <w:sz w:val="26"/>
          <w:szCs w:val="26"/>
        </w:rPr>
        <w:t>підприємств</w:t>
      </w:r>
      <w:proofErr w:type="spellEnd"/>
      <w:r w:rsidRPr="003E7D0E">
        <w:rPr>
          <w:sz w:val="26"/>
          <w:szCs w:val="26"/>
        </w:rPr>
        <w:t xml:space="preserve"> та </w:t>
      </w:r>
      <w:proofErr w:type="spellStart"/>
      <w:r w:rsidRPr="003E7D0E">
        <w:rPr>
          <w:sz w:val="26"/>
          <w:szCs w:val="26"/>
        </w:rPr>
        <w:t>визначення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видів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оплачуваних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Pr="003E7D0E">
        <w:rPr>
          <w:sz w:val="26"/>
          <w:szCs w:val="26"/>
        </w:rPr>
        <w:t>робіт</w:t>
      </w:r>
      <w:proofErr w:type="spellEnd"/>
      <w:r w:rsidRPr="003E7D0E">
        <w:rPr>
          <w:sz w:val="26"/>
          <w:szCs w:val="26"/>
        </w:rPr>
        <w:t xml:space="preserve">  для</w:t>
      </w:r>
      <w:proofErr w:type="gram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відбування</w:t>
      </w:r>
      <w:proofErr w:type="spellEnd"/>
      <w:r w:rsidRPr="003E7D0E">
        <w:rPr>
          <w:sz w:val="26"/>
          <w:szCs w:val="26"/>
        </w:rPr>
        <w:t xml:space="preserve"> особами </w:t>
      </w:r>
      <w:proofErr w:type="spellStart"/>
      <w:r w:rsidRPr="003E7D0E">
        <w:rPr>
          <w:sz w:val="26"/>
          <w:szCs w:val="26"/>
        </w:rPr>
        <w:t>притягнутими</w:t>
      </w:r>
      <w:proofErr w:type="spellEnd"/>
      <w:r w:rsidRPr="003E7D0E">
        <w:rPr>
          <w:sz w:val="26"/>
          <w:szCs w:val="26"/>
        </w:rPr>
        <w:t xml:space="preserve"> до </w:t>
      </w:r>
      <w:proofErr w:type="spellStart"/>
      <w:r w:rsidRPr="003E7D0E">
        <w:rPr>
          <w:sz w:val="26"/>
          <w:szCs w:val="26"/>
        </w:rPr>
        <w:t>адміністративного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стягнення</w:t>
      </w:r>
      <w:proofErr w:type="spellEnd"/>
      <w:r w:rsidRPr="003E7D0E">
        <w:rPr>
          <w:sz w:val="26"/>
          <w:szCs w:val="26"/>
        </w:rPr>
        <w:t xml:space="preserve"> у </w:t>
      </w:r>
      <w:proofErr w:type="spellStart"/>
      <w:r w:rsidRPr="003E7D0E">
        <w:rPr>
          <w:sz w:val="26"/>
          <w:szCs w:val="26"/>
        </w:rPr>
        <w:t>вигляді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суспільно-кориснихробіт</w:t>
      </w:r>
      <w:proofErr w:type="spellEnd"/>
      <w:r w:rsidRPr="003E7D0E">
        <w:rPr>
          <w:sz w:val="26"/>
          <w:szCs w:val="26"/>
        </w:rPr>
        <w:t xml:space="preserve"> на </w:t>
      </w:r>
      <w:proofErr w:type="spellStart"/>
      <w:r w:rsidRPr="003E7D0E">
        <w:rPr>
          <w:sz w:val="26"/>
          <w:szCs w:val="26"/>
        </w:rPr>
        <w:t>території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Коростишівської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міської</w:t>
      </w:r>
      <w:proofErr w:type="spellEnd"/>
      <w:r w:rsidRPr="003E7D0E">
        <w:rPr>
          <w:sz w:val="26"/>
          <w:szCs w:val="26"/>
        </w:rPr>
        <w:t xml:space="preserve"> ради на  2021 </w:t>
      </w:r>
      <w:proofErr w:type="spellStart"/>
      <w:r w:rsidRPr="003E7D0E">
        <w:rPr>
          <w:sz w:val="26"/>
          <w:szCs w:val="26"/>
        </w:rPr>
        <w:t>рік</w:t>
      </w:r>
      <w:proofErr w:type="spellEnd"/>
      <w:r w:rsidRPr="003E7D0E">
        <w:rPr>
          <w:sz w:val="26"/>
          <w:szCs w:val="26"/>
          <w:lang w:val="uk-UA"/>
        </w:rPr>
        <w:t xml:space="preserve">. </w:t>
      </w:r>
      <w:r w:rsidR="003E7D0E" w:rsidRPr="003E7D0E">
        <w:rPr>
          <w:i/>
          <w:sz w:val="26"/>
          <w:szCs w:val="26"/>
          <w:lang w:val="uk-UA"/>
        </w:rPr>
        <w:t>Інформує:</w:t>
      </w:r>
      <w:r w:rsidRPr="003E7D0E">
        <w:rPr>
          <w:i/>
          <w:sz w:val="26"/>
          <w:szCs w:val="26"/>
          <w:lang w:val="uk-UA"/>
        </w:rPr>
        <w:t xml:space="preserve"> </w:t>
      </w:r>
      <w:r w:rsidRPr="003E7D0E">
        <w:rPr>
          <w:i/>
          <w:sz w:val="26"/>
          <w:szCs w:val="26"/>
        </w:rPr>
        <w:t xml:space="preserve">Загарія І.С. – начальник </w:t>
      </w:r>
      <w:proofErr w:type="spellStart"/>
      <w:r w:rsidRPr="003E7D0E">
        <w:rPr>
          <w:i/>
          <w:sz w:val="26"/>
          <w:szCs w:val="26"/>
        </w:rPr>
        <w:t>відділу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економічно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горозвитку</w:t>
      </w:r>
      <w:proofErr w:type="spellEnd"/>
      <w:r w:rsidRPr="003E7D0E">
        <w:rPr>
          <w:i/>
          <w:sz w:val="26"/>
          <w:szCs w:val="26"/>
        </w:rPr>
        <w:t xml:space="preserve">, </w:t>
      </w:r>
      <w:proofErr w:type="spellStart"/>
      <w:r w:rsidRPr="003E7D0E">
        <w:rPr>
          <w:i/>
          <w:sz w:val="26"/>
          <w:szCs w:val="26"/>
        </w:rPr>
        <w:t>житлово-комунального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господарства</w:t>
      </w:r>
      <w:proofErr w:type="spellEnd"/>
      <w:r w:rsidRPr="003E7D0E">
        <w:rPr>
          <w:i/>
          <w:sz w:val="26"/>
          <w:szCs w:val="26"/>
        </w:rPr>
        <w:t xml:space="preserve"> та благоустрою </w:t>
      </w:r>
      <w:proofErr w:type="spellStart"/>
      <w:r w:rsidRPr="003E7D0E">
        <w:rPr>
          <w:i/>
          <w:sz w:val="26"/>
          <w:szCs w:val="26"/>
        </w:rPr>
        <w:t>міської</w:t>
      </w:r>
      <w:proofErr w:type="spellEnd"/>
      <w:r w:rsidRPr="003E7D0E">
        <w:rPr>
          <w:i/>
          <w:sz w:val="26"/>
          <w:szCs w:val="26"/>
        </w:rPr>
        <w:t xml:space="preserve"> ради.</w:t>
      </w:r>
    </w:p>
    <w:p w:rsidR="00942FC8" w:rsidRPr="003E7D0E" w:rsidRDefault="00942FC8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proofErr w:type="spellStart"/>
      <w:r w:rsidRPr="003E7D0E">
        <w:rPr>
          <w:sz w:val="26"/>
          <w:szCs w:val="26"/>
        </w:rPr>
        <w:t>Звіт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gramStart"/>
      <w:r w:rsidRPr="003E7D0E">
        <w:rPr>
          <w:sz w:val="26"/>
          <w:szCs w:val="26"/>
        </w:rPr>
        <w:t>Про</w:t>
      </w:r>
      <w:proofErr w:type="gram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виконання</w:t>
      </w:r>
      <w:proofErr w:type="spellEnd"/>
      <w:r w:rsidRPr="003E7D0E">
        <w:rPr>
          <w:sz w:val="26"/>
          <w:szCs w:val="26"/>
        </w:rPr>
        <w:t xml:space="preserve"> бюджету </w:t>
      </w:r>
      <w:proofErr w:type="spellStart"/>
      <w:r w:rsidRPr="003E7D0E">
        <w:rPr>
          <w:sz w:val="26"/>
          <w:szCs w:val="26"/>
        </w:rPr>
        <w:t>Коростишівської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міської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територіальної</w:t>
      </w:r>
      <w:proofErr w:type="spellEnd"/>
      <w:r w:rsidR="003E7D0E"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громади</w:t>
      </w:r>
      <w:proofErr w:type="spellEnd"/>
      <w:r w:rsidRPr="003E7D0E">
        <w:rPr>
          <w:sz w:val="26"/>
          <w:szCs w:val="26"/>
        </w:rPr>
        <w:t xml:space="preserve"> за 2020 </w:t>
      </w:r>
      <w:proofErr w:type="spellStart"/>
      <w:r w:rsidRPr="003E7D0E">
        <w:rPr>
          <w:sz w:val="26"/>
          <w:szCs w:val="26"/>
        </w:rPr>
        <w:t>рік</w:t>
      </w:r>
      <w:proofErr w:type="spellEnd"/>
      <w:r w:rsidRPr="003E7D0E">
        <w:rPr>
          <w:sz w:val="26"/>
          <w:szCs w:val="26"/>
          <w:lang w:val="uk-UA"/>
        </w:rPr>
        <w:t xml:space="preserve">. </w:t>
      </w:r>
      <w:r w:rsidR="003E7D0E" w:rsidRPr="003E7D0E">
        <w:rPr>
          <w:i/>
          <w:sz w:val="26"/>
          <w:szCs w:val="26"/>
          <w:lang w:val="uk-UA"/>
        </w:rPr>
        <w:t>Інформує:</w:t>
      </w:r>
      <w:r w:rsidRPr="003E7D0E">
        <w:rPr>
          <w:i/>
          <w:sz w:val="26"/>
          <w:szCs w:val="26"/>
          <w:lang w:val="uk-UA"/>
        </w:rPr>
        <w:t xml:space="preserve"> </w:t>
      </w:r>
      <w:r w:rsidRPr="003E7D0E">
        <w:rPr>
          <w:i/>
          <w:sz w:val="26"/>
          <w:szCs w:val="26"/>
        </w:rPr>
        <w:t xml:space="preserve">Якименко А.О. – начальник </w:t>
      </w:r>
      <w:proofErr w:type="spellStart"/>
      <w:r w:rsidRPr="003E7D0E">
        <w:rPr>
          <w:i/>
          <w:sz w:val="26"/>
          <w:szCs w:val="26"/>
        </w:rPr>
        <w:t>фінансового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управління</w:t>
      </w:r>
      <w:proofErr w:type="spellEnd"/>
      <w:r w:rsidR="00E10E55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міської</w:t>
      </w:r>
      <w:proofErr w:type="spellEnd"/>
      <w:r w:rsidRPr="003E7D0E">
        <w:rPr>
          <w:i/>
          <w:sz w:val="26"/>
          <w:szCs w:val="26"/>
        </w:rPr>
        <w:t xml:space="preserve"> ради</w:t>
      </w:r>
      <w:r w:rsidRPr="003E7D0E">
        <w:rPr>
          <w:i/>
          <w:sz w:val="26"/>
          <w:szCs w:val="26"/>
          <w:lang w:val="uk-UA"/>
        </w:rPr>
        <w:t>.</w:t>
      </w:r>
    </w:p>
    <w:p w:rsidR="00942FC8" w:rsidRPr="003E7D0E" w:rsidRDefault="00942FC8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попередження виникнення надзвичайних ситуацій на території Коростишівської міської ради під час паводкового періоду 2021 році. </w:t>
      </w:r>
      <w:r w:rsidR="003E7D0E" w:rsidRPr="003E7D0E">
        <w:rPr>
          <w:i/>
          <w:sz w:val="26"/>
          <w:szCs w:val="26"/>
          <w:lang w:val="uk-UA"/>
        </w:rPr>
        <w:t>Інформує:</w:t>
      </w:r>
      <w:r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  <w:lang w:val="uk-UA"/>
        </w:rPr>
        <w:t>Наумов</w:t>
      </w:r>
      <w:proofErr w:type="spellEnd"/>
      <w:r w:rsidRPr="003E7D0E">
        <w:rPr>
          <w:i/>
          <w:sz w:val="26"/>
          <w:szCs w:val="26"/>
          <w:lang w:val="uk-UA"/>
        </w:rPr>
        <w:t xml:space="preserve"> О.Г. – головний спеціаліст - інспектор праці.</w:t>
      </w:r>
    </w:p>
    <w:p w:rsidR="00942FC8" w:rsidRPr="003E7D0E" w:rsidRDefault="00942FC8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погодження інформаційних і технологічних карток  адміністративних послуг, які надаються через управління Центру надання адміністративних послуг Коростишівської міської ради. </w:t>
      </w:r>
      <w:r w:rsidR="003E7D0E" w:rsidRPr="003E7D0E">
        <w:rPr>
          <w:i/>
          <w:sz w:val="26"/>
          <w:szCs w:val="26"/>
          <w:lang w:val="uk-UA"/>
        </w:rPr>
        <w:t>Інформує:</w:t>
      </w:r>
      <w:r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Зелінська</w:t>
      </w:r>
      <w:proofErr w:type="spellEnd"/>
      <w:r w:rsidRPr="003E7D0E">
        <w:rPr>
          <w:i/>
          <w:sz w:val="26"/>
          <w:szCs w:val="26"/>
        </w:rPr>
        <w:t xml:space="preserve"> О.Ю. – начальник </w:t>
      </w:r>
      <w:proofErr w:type="spellStart"/>
      <w:r w:rsidRPr="003E7D0E">
        <w:rPr>
          <w:i/>
          <w:sz w:val="26"/>
          <w:szCs w:val="26"/>
        </w:rPr>
        <w:t>управління</w:t>
      </w:r>
      <w:proofErr w:type="spellEnd"/>
      <w:r w:rsidR="00E10E55" w:rsidRPr="003E7D0E">
        <w:rPr>
          <w:i/>
          <w:sz w:val="26"/>
          <w:szCs w:val="26"/>
          <w:lang w:val="uk-UA"/>
        </w:rPr>
        <w:t xml:space="preserve"> </w:t>
      </w:r>
      <w:r w:rsidRPr="003E7D0E">
        <w:rPr>
          <w:i/>
          <w:sz w:val="26"/>
          <w:szCs w:val="26"/>
        </w:rPr>
        <w:t xml:space="preserve">ЦНАП  </w:t>
      </w:r>
      <w:proofErr w:type="spellStart"/>
      <w:r w:rsidRPr="003E7D0E">
        <w:rPr>
          <w:i/>
          <w:sz w:val="26"/>
          <w:szCs w:val="26"/>
        </w:rPr>
        <w:t>міської</w:t>
      </w:r>
      <w:proofErr w:type="spellEnd"/>
      <w:r w:rsidRPr="003E7D0E">
        <w:rPr>
          <w:i/>
          <w:sz w:val="26"/>
          <w:szCs w:val="26"/>
        </w:rPr>
        <w:t xml:space="preserve"> ради</w:t>
      </w:r>
      <w:r w:rsidRPr="003E7D0E">
        <w:rPr>
          <w:i/>
          <w:sz w:val="26"/>
          <w:szCs w:val="26"/>
          <w:lang w:val="uk-UA"/>
        </w:rPr>
        <w:t>.</w:t>
      </w:r>
    </w:p>
    <w:p w:rsidR="00355E57" w:rsidRPr="003E7D0E" w:rsidRDefault="00355E57" w:rsidP="00355E57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надання матеріальної допомоги. </w:t>
      </w:r>
      <w:r w:rsidRPr="003E7D0E">
        <w:rPr>
          <w:i/>
          <w:sz w:val="26"/>
          <w:szCs w:val="26"/>
          <w:lang w:val="uk-UA"/>
        </w:rPr>
        <w:t>Інформує: Ящик С.О.</w:t>
      </w:r>
      <w:r w:rsidR="009F5F53" w:rsidRPr="003E7D0E">
        <w:rPr>
          <w:i/>
          <w:sz w:val="26"/>
          <w:szCs w:val="26"/>
          <w:lang w:val="uk-UA"/>
        </w:rPr>
        <w:t xml:space="preserve"> – начальник відділу </w:t>
      </w:r>
      <w:r w:rsidRPr="003E7D0E">
        <w:rPr>
          <w:i/>
          <w:sz w:val="26"/>
          <w:szCs w:val="26"/>
          <w:lang w:val="uk-UA"/>
        </w:rPr>
        <w:t>соціального захисту населення</w:t>
      </w:r>
      <w:r w:rsidR="009F5F53" w:rsidRPr="003E7D0E">
        <w:rPr>
          <w:i/>
          <w:sz w:val="26"/>
          <w:szCs w:val="26"/>
          <w:lang w:val="uk-UA"/>
        </w:rPr>
        <w:t xml:space="preserve"> міської ради</w:t>
      </w:r>
      <w:r w:rsidRPr="003E7D0E">
        <w:rPr>
          <w:i/>
          <w:sz w:val="26"/>
          <w:szCs w:val="26"/>
          <w:lang w:val="uk-UA"/>
        </w:rPr>
        <w:t>.</w:t>
      </w:r>
    </w:p>
    <w:p w:rsidR="00355E57" w:rsidRPr="003E7D0E" w:rsidRDefault="009F5F53" w:rsidP="009F5F53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надання допомоги на поховання. </w:t>
      </w:r>
      <w:r w:rsidRPr="003E7D0E">
        <w:rPr>
          <w:i/>
          <w:sz w:val="26"/>
          <w:szCs w:val="26"/>
          <w:lang w:val="uk-UA"/>
        </w:rPr>
        <w:t>Інформує: Ящик С.О. – начальник відділу соціального захисту населення міської ради.</w:t>
      </w:r>
    </w:p>
    <w:p w:rsidR="009F5F53" w:rsidRPr="003E7D0E" w:rsidRDefault="009F5F53" w:rsidP="009F5F53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внесення змін до складу опікунської ради  при виконавчому комітеті Коростишівської міської ради. </w:t>
      </w:r>
      <w:r w:rsidRPr="003E7D0E">
        <w:rPr>
          <w:i/>
          <w:sz w:val="26"/>
          <w:szCs w:val="26"/>
          <w:lang w:val="uk-UA"/>
        </w:rPr>
        <w:t>Інформує: Ящик С.О. – начальник відділу соціального захисту населення міської ради.</w:t>
      </w:r>
    </w:p>
    <w:p w:rsidR="009F5F53" w:rsidRPr="003E7D0E" w:rsidRDefault="009F5F53" w:rsidP="009F5F53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</w:rPr>
      </w:pPr>
      <w:r w:rsidRPr="003E7D0E">
        <w:rPr>
          <w:sz w:val="26"/>
          <w:szCs w:val="26"/>
          <w:lang w:val="uk-UA"/>
        </w:rPr>
        <w:t>Про реєстрацію місця проживання.</w:t>
      </w:r>
      <w:r w:rsidR="003E7D0E" w:rsidRPr="003E7D0E">
        <w:rPr>
          <w:sz w:val="26"/>
          <w:szCs w:val="26"/>
          <w:lang w:val="uk-UA"/>
        </w:rPr>
        <w:t xml:space="preserve"> </w:t>
      </w:r>
      <w:r w:rsidRPr="003E7D0E">
        <w:rPr>
          <w:i/>
          <w:sz w:val="26"/>
          <w:szCs w:val="26"/>
          <w:lang w:val="uk-UA"/>
        </w:rPr>
        <w:t>Інформує:</w:t>
      </w:r>
      <w:r w:rsidRPr="003E7D0E">
        <w:rPr>
          <w:i/>
          <w:sz w:val="26"/>
          <w:szCs w:val="26"/>
        </w:rPr>
        <w:t xml:space="preserve">Загарія І.С. – начальник </w:t>
      </w:r>
      <w:proofErr w:type="spellStart"/>
      <w:r w:rsidRPr="003E7D0E">
        <w:rPr>
          <w:i/>
          <w:sz w:val="26"/>
          <w:szCs w:val="26"/>
        </w:rPr>
        <w:t>відділу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економічного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розвитку</w:t>
      </w:r>
      <w:proofErr w:type="spellEnd"/>
      <w:r w:rsidRPr="003E7D0E">
        <w:rPr>
          <w:i/>
          <w:sz w:val="26"/>
          <w:szCs w:val="26"/>
        </w:rPr>
        <w:t xml:space="preserve">, </w:t>
      </w:r>
      <w:proofErr w:type="spellStart"/>
      <w:r w:rsidRPr="003E7D0E">
        <w:rPr>
          <w:i/>
          <w:sz w:val="26"/>
          <w:szCs w:val="26"/>
        </w:rPr>
        <w:t>житлово-комунального</w:t>
      </w:r>
      <w:proofErr w:type="spellEnd"/>
      <w:r w:rsidR="00E10E55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господарства</w:t>
      </w:r>
      <w:proofErr w:type="spellEnd"/>
      <w:r w:rsidRPr="003E7D0E">
        <w:rPr>
          <w:i/>
          <w:sz w:val="26"/>
          <w:szCs w:val="26"/>
        </w:rPr>
        <w:t xml:space="preserve"> та благоустрою міської ради.</w:t>
      </w:r>
    </w:p>
    <w:p w:rsidR="009F5F53" w:rsidRPr="003E7D0E" w:rsidRDefault="009F5F53" w:rsidP="009F5F53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</w:rPr>
      </w:pPr>
      <w:r w:rsidRPr="003E7D0E">
        <w:rPr>
          <w:sz w:val="26"/>
          <w:szCs w:val="26"/>
          <w:lang w:val="uk-UA"/>
        </w:rPr>
        <w:t xml:space="preserve">Про оскарження постанови по справі про адміністративне правопорушення.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r w:rsidRPr="003E7D0E">
        <w:rPr>
          <w:i/>
          <w:sz w:val="26"/>
          <w:szCs w:val="26"/>
        </w:rPr>
        <w:t xml:space="preserve">Загарія І.С. – начальник </w:t>
      </w:r>
      <w:proofErr w:type="spellStart"/>
      <w:r w:rsidRPr="003E7D0E">
        <w:rPr>
          <w:i/>
          <w:sz w:val="26"/>
          <w:szCs w:val="26"/>
        </w:rPr>
        <w:t>відділу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економічного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розвитку</w:t>
      </w:r>
      <w:proofErr w:type="spellEnd"/>
      <w:r w:rsidRPr="003E7D0E">
        <w:rPr>
          <w:i/>
          <w:sz w:val="26"/>
          <w:szCs w:val="26"/>
        </w:rPr>
        <w:t xml:space="preserve">, </w:t>
      </w:r>
      <w:proofErr w:type="spellStart"/>
      <w:r w:rsidRPr="003E7D0E">
        <w:rPr>
          <w:i/>
          <w:sz w:val="26"/>
          <w:szCs w:val="26"/>
        </w:rPr>
        <w:t>житлово-комунального</w:t>
      </w:r>
      <w:proofErr w:type="spellEnd"/>
      <w:r w:rsidR="00E10E55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господарства</w:t>
      </w:r>
      <w:proofErr w:type="spellEnd"/>
      <w:r w:rsidRPr="003E7D0E">
        <w:rPr>
          <w:i/>
          <w:sz w:val="26"/>
          <w:szCs w:val="26"/>
        </w:rPr>
        <w:t xml:space="preserve"> та благоустрою міської ради.</w:t>
      </w:r>
    </w:p>
    <w:p w:rsidR="00E10E55" w:rsidRPr="003E7D0E" w:rsidRDefault="009F5F53" w:rsidP="00E10E5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</w:rPr>
      </w:pPr>
      <w:r w:rsidRPr="003E7D0E">
        <w:rPr>
          <w:sz w:val="26"/>
          <w:szCs w:val="26"/>
          <w:lang w:val="uk-UA"/>
        </w:rPr>
        <w:t xml:space="preserve">Про внесення змін до складу </w:t>
      </w:r>
      <w:r w:rsidR="00E10E55" w:rsidRPr="003E7D0E">
        <w:rPr>
          <w:sz w:val="26"/>
          <w:szCs w:val="26"/>
          <w:lang w:val="uk-UA"/>
        </w:rPr>
        <w:t>громадської комісії з житлових питань</w:t>
      </w:r>
      <w:r w:rsidRPr="003E7D0E">
        <w:rPr>
          <w:sz w:val="26"/>
          <w:szCs w:val="26"/>
          <w:lang w:val="uk-UA"/>
        </w:rPr>
        <w:t xml:space="preserve"> при виконавчому комітеті Коростишівс</w:t>
      </w:r>
      <w:r w:rsidR="00E10E55" w:rsidRPr="003E7D0E">
        <w:rPr>
          <w:sz w:val="26"/>
          <w:szCs w:val="26"/>
          <w:lang w:val="uk-UA"/>
        </w:rPr>
        <w:t xml:space="preserve">ької міської ради. </w:t>
      </w:r>
      <w:r w:rsidR="00E10E55" w:rsidRPr="003E7D0E">
        <w:rPr>
          <w:i/>
          <w:sz w:val="26"/>
          <w:szCs w:val="26"/>
          <w:lang w:val="uk-UA"/>
        </w:rPr>
        <w:t xml:space="preserve">Інформує: </w:t>
      </w:r>
      <w:r w:rsidR="00E10E55" w:rsidRPr="003E7D0E">
        <w:rPr>
          <w:i/>
          <w:sz w:val="26"/>
          <w:szCs w:val="26"/>
        </w:rPr>
        <w:t xml:space="preserve">Загарія І.С. – начальник </w:t>
      </w:r>
      <w:proofErr w:type="spellStart"/>
      <w:r w:rsidR="00E10E55" w:rsidRPr="003E7D0E">
        <w:rPr>
          <w:i/>
          <w:sz w:val="26"/>
          <w:szCs w:val="26"/>
        </w:rPr>
        <w:t>відділуе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="00E10E55" w:rsidRPr="003E7D0E">
        <w:rPr>
          <w:i/>
          <w:sz w:val="26"/>
          <w:szCs w:val="26"/>
        </w:rPr>
        <w:t>кономічного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="00E10E55" w:rsidRPr="003E7D0E">
        <w:rPr>
          <w:i/>
          <w:sz w:val="26"/>
          <w:szCs w:val="26"/>
        </w:rPr>
        <w:t>розвитку</w:t>
      </w:r>
      <w:proofErr w:type="spellEnd"/>
      <w:r w:rsidR="00E10E55" w:rsidRPr="003E7D0E">
        <w:rPr>
          <w:i/>
          <w:sz w:val="26"/>
          <w:szCs w:val="26"/>
        </w:rPr>
        <w:t xml:space="preserve">, </w:t>
      </w:r>
      <w:proofErr w:type="spellStart"/>
      <w:r w:rsidR="00E10E55" w:rsidRPr="003E7D0E">
        <w:rPr>
          <w:i/>
          <w:sz w:val="26"/>
          <w:szCs w:val="26"/>
        </w:rPr>
        <w:t>житлово-комунального</w:t>
      </w:r>
      <w:proofErr w:type="spellEnd"/>
      <w:r w:rsidR="00E10E55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="00E10E55" w:rsidRPr="003E7D0E">
        <w:rPr>
          <w:i/>
          <w:sz w:val="26"/>
          <w:szCs w:val="26"/>
        </w:rPr>
        <w:t>господарства</w:t>
      </w:r>
      <w:proofErr w:type="spellEnd"/>
      <w:r w:rsidR="00E10E55" w:rsidRPr="003E7D0E">
        <w:rPr>
          <w:i/>
          <w:sz w:val="26"/>
          <w:szCs w:val="26"/>
        </w:rPr>
        <w:t xml:space="preserve"> та благоустрою міської ради.</w:t>
      </w:r>
    </w:p>
    <w:p w:rsidR="00E10E55" w:rsidRPr="003E7D0E" w:rsidRDefault="00E10E55" w:rsidP="00E10E5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</w:rPr>
      </w:pPr>
      <w:r w:rsidRPr="003E7D0E">
        <w:rPr>
          <w:sz w:val="26"/>
          <w:szCs w:val="26"/>
          <w:lang w:val="uk-UA"/>
        </w:rPr>
        <w:t xml:space="preserve">Про внесення змін до складу комісії з питань контролю за фінансово-господарською діяльністю комунальних підприємств міської ради.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r w:rsidRPr="003E7D0E">
        <w:rPr>
          <w:i/>
          <w:sz w:val="26"/>
          <w:szCs w:val="26"/>
        </w:rPr>
        <w:t xml:space="preserve">Загарія І.С. – начальник </w:t>
      </w:r>
      <w:proofErr w:type="spellStart"/>
      <w:r w:rsidRPr="003E7D0E">
        <w:rPr>
          <w:i/>
          <w:sz w:val="26"/>
          <w:szCs w:val="26"/>
        </w:rPr>
        <w:t>відділу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економічно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горозвитку</w:t>
      </w:r>
      <w:proofErr w:type="spellEnd"/>
      <w:r w:rsidRPr="003E7D0E">
        <w:rPr>
          <w:i/>
          <w:sz w:val="26"/>
          <w:szCs w:val="26"/>
        </w:rPr>
        <w:t xml:space="preserve">, </w:t>
      </w:r>
      <w:proofErr w:type="spellStart"/>
      <w:r w:rsidRPr="003E7D0E">
        <w:rPr>
          <w:i/>
          <w:sz w:val="26"/>
          <w:szCs w:val="26"/>
        </w:rPr>
        <w:t>житлово-комунального</w:t>
      </w:r>
      <w:proofErr w:type="spellEnd"/>
      <w:r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господарства</w:t>
      </w:r>
      <w:proofErr w:type="spellEnd"/>
      <w:r w:rsidRPr="003E7D0E">
        <w:rPr>
          <w:i/>
          <w:sz w:val="26"/>
          <w:szCs w:val="26"/>
        </w:rPr>
        <w:t xml:space="preserve"> та благоустрою міської ради.</w:t>
      </w:r>
    </w:p>
    <w:p w:rsidR="009F5F53" w:rsidRPr="003E7D0E" w:rsidRDefault="00E10E55" w:rsidP="00583C4B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</w:rPr>
      </w:pPr>
      <w:r w:rsidRPr="003E7D0E">
        <w:rPr>
          <w:sz w:val="26"/>
          <w:szCs w:val="26"/>
          <w:lang w:val="uk-UA"/>
        </w:rPr>
        <w:t xml:space="preserve">Про внесення змін до складу комісії з обстеження зелених насаджень та їх відновної вартості  на території Коростишівської міської ради.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r w:rsidRPr="003E7D0E">
        <w:rPr>
          <w:i/>
          <w:sz w:val="26"/>
          <w:szCs w:val="26"/>
        </w:rPr>
        <w:t xml:space="preserve">Загарія </w:t>
      </w:r>
      <w:r w:rsidRPr="003E7D0E">
        <w:rPr>
          <w:i/>
          <w:sz w:val="26"/>
          <w:szCs w:val="26"/>
        </w:rPr>
        <w:lastRenderedPageBreak/>
        <w:t xml:space="preserve">І.С. – начальник </w:t>
      </w:r>
      <w:proofErr w:type="spellStart"/>
      <w:r w:rsidRPr="003E7D0E">
        <w:rPr>
          <w:i/>
          <w:sz w:val="26"/>
          <w:szCs w:val="26"/>
        </w:rPr>
        <w:t>відділу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економічного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розвитку</w:t>
      </w:r>
      <w:proofErr w:type="spellEnd"/>
      <w:r w:rsidRPr="003E7D0E">
        <w:rPr>
          <w:i/>
          <w:sz w:val="26"/>
          <w:szCs w:val="26"/>
        </w:rPr>
        <w:t xml:space="preserve">, </w:t>
      </w:r>
      <w:proofErr w:type="spellStart"/>
      <w:r w:rsidRPr="003E7D0E">
        <w:rPr>
          <w:i/>
          <w:sz w:val="26"/>
          <w:szCs w:val="26"/>
        </w:rPr>
        <w:t>житлово-комунального</w:t>
      </w:r>
      <w:proofErr w:type="spellEnd"/>
      <w:r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господарства</w:t>
      </w:r>
      <w:proofErr w:type="spellEnd"/>
      <w:r w:rsidRPr="003E7D0E">
        <w:rPr>
          <w:i/>
          <w:sz w:val="26"/>
          <w:szCs w:val="26"/>
        </w:rPr>
        <w:t xml:space="preserve"> та благоустрою міської ради.</w:t>
      </w:r>
    </w:p>
    <w:p w:rsidR="00552C9D" w:rsidRPr="003E7D0E" w:rsidRDefault="00552C9D" w:rsidP="00552C9D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</w:rPr>
      </w:pPr>
      <w:r w:rsidRPr="003E7D0E">
        <w:rPr>
          <w:sz w:val="26"/>
          <w:szCs w:val="26"/>
          <w:lang w:val="uk-UA"/>
        </w:rPr>
        <w:t xml:space="preserve">Про внесення змін до складу адміністративної комісії при виконавчому комітеті Коростишівської міської ради.  </w:t>
      </w:r>
      <w:r w:rsidRPr="003E7D0E">
        <w:rPr>
          <w:i/>
          <w:sz w:val="26"/>
          <w:szCs w:val="26"/>
          <w:lang w:val="uk-UA"/>
        </w:rPr>
        <w:t xml:space="preserve">Інформує: </w:t>
      </w:r>
      <w:r w:rsidRPr="003E7D0E">
        <w:rPr>
          <w:i/>
          <w:sz w:val="26"/>
          <w:szCs w:val="26"/>
        </w:rPr>
        <w:t xml:space="preserve">Загарія І.С. – начальник </w:t>
      </w:r>
      <w:proofErr w:type="spellStart"/>
      <w:r w:rsidRPr="003E7D0E">
        <w:rPr>
          <w:i/>
          <w:sz w:val="26"/>
          <w:szCs w:val="26"/>
        </w:rPr>
        <w:t>відділу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економічного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розвитку</w:t>
      </w:r>
      <w:proofErr w:type="spellEnd"/>
      <w:r w:rsidRPr="003E7D0E">
        <w:rPr>
          <w:i/>
          <w:sz w:val="26"/>
          <w:szCs w:val="26"/>
        </w:rPr>
        <w:t xml:space="preserve">, </w:t>
      </w:r>
      <w:proofErr w:type="spellStart"/>
      <w:r w:rsidRPr="003E7D0E">
        <w:rPr>
          <w:i/>
          <w:sz w:val="26"/>
          <w:szCs w:val="26"/>
        </w:rPr>
        <w:t>житлово-комунального</w:t>
      </w:r>
      <w:proofErr w:type="spellEnd"/>
      <w:r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</w:rPr>
        <w:t>господарства</w:t>
      </w:r>
      <w:proofErr w:type="spellEnd"/>
      <w:r w:rsidRPr="003E7D0E">
        <w:rPr>
          <w:i/>
          <w:sz w:val="26"/>
          <w:szCs w:val="26"/>
        </w:rPr>
        <w:t xml:space="preserve"> та благоустрою міської ради.</w:t>
      </w:r>
    </w:p>
    <w:p w:rsidR="00D71CBC" w:rsidRPr="003E7D0E" w:rsidRDefault="00841055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внесення змін до свідоцтва на право власності на житло від 02.08.2017 №3774. </w:t>
      </w:r>
      <w:proofErr w:type="spellStart"/>
      <w:r w:rsidRPr="003E7D0E">
        <w:rPr>
          <w:i/>
          <w:sz w:val="26"/>
          <w:szCs w:val="26"/>
          <w:lang w:val="uk-UA"/>
        </w:rPr>
        <w:t>Інф</w:t>
      </w:r>
      <w:proofErr w:type="spellEnd"/>
      <w:r w:rsidRPr="003E7D0E">
        <w:rPr>
          <w:i/>
          <w:sz w:val="26"/>
          <w:szCs w:val="26"/>
          <w:lang w:val="uk-UA"/>
        </w:rPr>
        <w:t xml:space="preserve">. </w:t>
      </w:r>
      <w:proofErr w:type="spellStart"/>
      <w:r w:rsidRPr="003E7D0E">
        <w:rPr>
          <w:i/>
          <w:sz w:val="26"/>
          <w:szCs w:val="26"/>
          <w:lang w:val="uk-UA"/>
        </w:rPr>
        <w:t>Новік</w:t>
      </w:r>
      <w:proofErr w:type="spellEnd"/>
      <w:r w:rsidRPr="003E7D0E">
        <w:rPr>
          <w:i/>
          <w:sz w:val="26"/>
          <w:szCs w:val="26"/>
          <w:lang w:val="uk-UA"/>
        </w:rPr>
        <w:t xml:space="preserve"> О.І. – головний спеціаліст відділу правової та кадрової роботи.</w:t>
      </w:r>
    </w:p>
    <w:p w:rsidR="00583C4B" w:rsidRPr="003E7D0E" w:rsidRDefault="00583C4B" w:rsidP="00583C4B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присвоєння та зміну поштової адреси. </w:t>
      </w:r>
      <w:r w:rsidRPr="003E7D0E">
        <w:rPr>
          <w:i/>
          <w:sz w:val="26"/>
          <w:szCs w:val="26"/>
          <w:lang w:val="uk-UA"/>
        </w:rPr>
        <w:t>Інформує:</w:t>
      </w:r>
      <w:r w:rsidR="000D7A57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  <w:lang w:val="uk-UA"/>
        </w:rPr>
        <w:t>Загоровська</w:t>
      </w:r>
      <w:proofErr w:type="spellEnd"/>
      <w:r w:rsidRPr="003E7D0E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583C4B" w:rsidRPr="003E7D0E" w:rsidRDefault="00583C4B" w:rsidP="00583C4B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розроблення детального плану території з метою визначення параметрів земельної ділянки для будівництва та обслуговування гаража по вул. Володимирська, 44 в м. Коростишів. </w:t>
      </w:r>
      <w:r w:rsidRPr="003E7D0E">
        <w:rPr>
          <w:i/>
          <w:sz w:val="26"/>
          <w:szCs w:val="26"/>
          <w:lang w:val="uk-UA"/>
        </w:rPr>
        <w:t>Інформує:</w:t>
      </w:r>
      <w:r w:rsidR="000D7A57" w:rsidRPr="003E7D0E">
        <w:rPr>
          <w:i/>
          <w:sz w:val="26"/>
          <w:szCs w:val="26"/>
          <w:lang w:val="uk-UA"/>
        </w:rPr>
        <w:t xml:space="preserve"> </w:t>
      </w:r>
      <w:proofErr w:type="spellStart"/>
      <w:r w:rsidRPr="003E7D0E">
        <w:rPr>
          <w:i/>
          <w:sz w:val="26"/>
          <w:szCs w:val="26"/>
          <w:lang w:val="uk-UA"/>
        </w:rPr>
        <w:t>Загоровська</w:t>
      </w:r>
      <w:proofErr w:type="spellEnd"/>
      <w:r w:rsidRPr="003E7D0E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583C4B" w:rsidRPr="003E7D0E" w:rsidRDefault="00583C4B" w:rsidP="00583C4B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розроблення детального плану території з метою визначення параметрів забудови земельної ділянки за адресою: м. Коростишів, вул. Героїв Небесної Сотні, 68. </w:t>
      </w:r>
      <w:proofErr w:type="spellStart"/>
      <w:r w:rsidRPr="003E7D0E">
        <w:rPr>
          <w:i/>
          <w:sz w:val="26"/>
          <w:szCs w:val="26"/>
          <w:lang w:val="uk-UA"/>
        </w:rPr>
        <w:t>Інформує:Загоровська</w:t>
      </w:r>
      <w:proofErr w:type="spellEnd"/>
      <w:r w:rsidRPr="003E7D0E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583C4B" w:rsidRPr="003E7D0E" w:rsidRDefault="00583C4B" w:rsidP="00583C4B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надання погодження ФОП </w:t>
      </w:r>
      <w:proofErr w:type="spellStart"/>
      <w:r w:rsidRPr="003E7D0E">
        <w:rPr>
          <w:sz w:val="26"/>
          <w:szCs w:val="26"/>
          <w:lang w:val="uk-UA"/>
        </w:rPr>
        <w:t>Чудовському</w:t>
      </w:r>
      <w:proofErr w:type="spellEnd"/>
      <w:r w:rsidRPr="003E7D0E">
        <w:rPr>
          <w:sz w:val="26"/>
          <w:szCs w:val="26"/>
          <w:lang w:val="uk-UA"/>
        </w:rPr>
        <w:t xml:space="preserve"> С.Б. на встановлення тимчасового павільйону по продажу продовольчих товарів по вул. Володимирська, 8/1 в </w:t>
      </w:r>
      <w:proofErr w:type="spellStart"/>
      <w:r w:rsidRPr="003E7D0E">
        <w:rPr>
          <w:sz w:val="26"/>
          <w:szCs w:val="26"/>
          <w:lang w:val="uk-UA"/>
        </w:rPr>
        <w:t>м.Коростишів</w:t>
      </w:r>
      <w:proofErr w:type="spellEnd"/>
      <w:r w:rsidRPr="003E7D0E">
        <w:rPr>
          <w:sz w:val="26"/>
          <w:szCs w:val="26"/>
          <w:lang w:val="uk-UA"/>
        </w:rPr>
        <w:t xml:space="preserve">. </w:t>
      </w:r>
      <w:r w:rsidRPr="003E7D0E">
        <w:rPr>
          <w:i/>
          <w:sz w:val="26"/>
          <w:szCs w:val="26"/>
          <w:lang w:val="uk-UA"/>
        </w:rPr>
        <w:t>Інф</w:t>
      </w:r>
      <w:r w:rsidR="000D7A57" w:rsidRPr="003E7D0E">
        <w:rPr>
          <w:i/>
          <w:sz w:val="26"/>
          <w:szCs w:val="26"/>
          <w:lang w:val="uk-UA"/>
        </w:rPr>
        <w:t xml:space="preserve">ормує: </w:t>
      </w:r>
      <w:proofErr w:type="spellStart"/>
      <w:r w:rsidRPr="003E7D0E">
        <w:rPr>
          <w:i/>
          <w:sz w:val="26"/>
          <w:szCs w:val="26"/>
          <w:lang w:val="uk-UA"/>
        </w:rPr>
        <w:t>Загоровська</w:t>
      </w:r>
      <w:proofErr w:type="spellEnd"/>
      <w:r w:rsidRPr="003E7D0E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583C4B" w:rsidRPr="003E7D0E" w:rsidRDefault="00583C4B" w:rsidP="00583C4B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надання погодження ФОП </w:t>
      </w:r>
      <w:proofErr w:type="spellStart"/>
      <w:r w:rsidRPr="003E7D0E">
        <w:rPr>
          <w:sz w:val="26"/>
          <w:szCs w:val="26"/>
          <w:lang w:val="uk-UA"/>
        </w:rPr>
        <w:t>Булаєнко</w:t>
      </w:r>
      <w:proofErr w:type="spellEnd"/>
      <w:r w:rsidRPr="003E7D0E">
        <w:rPr>
          <w:sz w:val="26"/>
          <w:szCs w:val="26"/>
          <w:lang w:val="uk-UA"/>
        </w:rPr>
        <w:t xml:space="preserve"> Н.В. на встановлення двох тимчасових павільйонів за адресою: вул. Різдвяна, 1 в </w:t>
      </w:r>
      <w:proofErr w:type="spellStart"/>
      <w:r w:rsidRPr="003E7D0E">
        <w:rPr>
          <w:sz w:val="26"/>
          <w:szCs w:val="26"/>
          <w:lang w:val="uk-UA"/>
        </w:rPr>
        <w:t>м.Коростишів</w:t>
      </w:r>
      <w:proofErr w:type="spellEnd"/>
      <w:r w:rsidRPr="003E7D0E">
        <w:rPr>
          <w:sz w:val="26"/>
          <w:szCs w:val="26"/>
          <w:lang w:val="uk-UA"/>
        </w:rPr>
        <w:t xml:space="preserve">. </w:t>
      </w:r>
      <w:proofErr w:type="spellStart"/>
      <w:r w:rsidRPr="003E7D0E">
        <w:rPr>
          <w:i/>
          <w:sz w:val="26"/>
          <w:szCs w:val="26"/>
          <w:lang w:val="uk-UA"/>
        </w:rPr>
        <w:t>Інформує:Загоровська</w:t>
      </w:r>
      <w:proofErr w:type="spellEnd"/>
      <w:r w:rsidRPr="003E7D0E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5F3731" w:rsidRPr="003E7D0E" w:rsidRDefault="00552C9D" w:rsidP="00512BF8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затвердження Стратегії розвитку фізичної культури  і спорту Коростишівської міської ради до  2028 року.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Джаман</w:t>
      </w:r>
      <w:proofErr w:type="spellEnd"/>
      <w:r w:rsidRPr="003E7D0E">
        <w:rPr>
          <w:i/>
          <w:sz w:val="26"/>
          <w:szCs w:val="26"/>
          <w:lang w:val="uk-UA"/>
        </w:rPr>
        <w:t xml:space="preserve"> І.В. – начальник відділу освіти молоді та спорту міської ради.</w:t>
      </w:r>
    </w:p>
    <w:p w:rsidR="00D71CBC" w:rsidRPr="003E7D0E" w:rsidRDefault="00D71CBC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надання статусу дитини-сироти.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D71CBC" w:rsidRPr="003E7D0E" w:rsidRDefault="00D71CBC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надання статусу дитини-сироти.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D71CBC" w:rsidRPr="003E7D0E" w:rsidRDefault="00D71CBC" w:rsidP="00D71CBC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надання статусу дитини-сироти.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552C9D" w:rsidRPr="003E7D0E" w:rsidRDefault="000D7A57" w:rsidP="00552C9D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>Про в</w:t>
      </w:r>
      <w:r w:rsidR="00552C9D" w:rsidRPr="003E7D0E">
        <w:rPr>
          <w:sz w:val="26"/>
          <w:szCs w:val="26"/>
          <w:lang w:val="uk-UA"/>
        </w:rPr>
        <w:t xml:space="preserve">несення змін </w:t>
      </w:r>
      <w:r w:rsidR="00512BF8" w:rsidRPr="003E7D0E">
        <w:rPr>
          <w:sz w:val="26"/>
          <w:szCs w:val="26"/>
          <w:lang w:val="uk-UA"/>
        </w:rPr>
        <w:t xml:space="preserve">в додаток </w:t>
      </w:r>
      <w:r w:rsidR="00552C9D" w:rsidRPr="003E7D0E">
        <w:rPr>
          <w:sz w:val="26"/>
          <w:szCs w:val="26"/>
          <w:lang w:val="uk-UA"/>
        </w:rPr>
        <w:t xml:space="preserve">до рішення виконавчого комітету міської ради від 28.01.2020 №17 «Про створення комісії з питань захисту прав дитини Коростишівської міської ради та затвердження її складу». </w:t>
      </w:r>
      <w:r w:rsidR="00552C9D"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552C9D" w:rsidRPr="003E7D0E">
        <w:rPr>
          <w:i/>
          <w:sz w:val="26"/>
          <w:szCs w:val="26"/>
          <w:lang w:val="uk-UA"/>
        </w:rPr>
        <w:t>Пількевич</w:t>
      </w:r>
      <w:proofErr w:type="spellEnd"/>
      <w:r w:rsidR="00552C9D"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i/>
          <w:sz w:val="26"/>
          <w:szCs w:val="26"/>
          <w:lang w:val="uk-UA"/>
        </w:rPr>
        <w:t xml:space="preserve"> </w:t>
      </w:r>
      <w:r w:rsidRPr="003E7D0E">
        <w:rPr>
          <w:sz w:val="26"/>
          <w:szCs w:val="26"/>
          <w:lang w:val="uk-UA"/>
        </w:rPr>
        <w:t xml:space="preserve">Про затвердження висновку органу опіки та піклування про порядок участі у вихованні дитини.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proofErr w:type="gramStart"/>
      <w:r w:rsidRPr="003E7D0E">
        <w:rPr>
          <w:rFonts w:eastAsia="Times New Roman"/>
          <w:color w:val="000000"/>
          <w:sz w:val="26"/>
          <w:szCs w:val="26"/>
        </w:rPr>
        <w:t xml:space="preserve">Про  </w:t>
      </w:r>
      <w:proofErr w:type="spellStart"/>
      <w:r w:rsidRPr="003E7D0E">
        <w:rPr>
          <w:rFonts w:eastAsia="Times New Roman"/>
          <w:color w:val="000000"/>
          <w:sz w:val="26"/>
          <w:szCs w:val="26"/>
        </w:rPr>
        <w:t>затвердження</w:t>
      </w:r>
      <w:proofErr w:type="spellEnd"/>
      <w:proofErr w:type="gramEnd"/>
      <w:r w:rsidRPr="003E7D0E">
        <w:rPr>
          <w:rFonts w:eastAsia="Times New Roman"/>
          <w:color w:val="000000"/>
          <w:sz w:val="26"/>
          <w:szCs w:val="26"/>
        </w:rPr>
        <w:t xml:space="preserve">   </w:t>
      </w:r>
      <w:proofErr w:type="spellStart"/>
      <w:r w:rsidRPr="003E7D0E">
        <w:rPr>
          <w:rFonts w:eastAsia="Times New Roman"/>
          <w:color w:val="000000"/>
          <w:sz w:val="26"/>
          <w:szCs w:val="26"/>
        </w:rPr>
        <w:t>висновку</w:t>
      </w:r>
      <w:proofErr w:type="spellEnd"/>
      <w:r w:rsidRPr="003E7D0E">
        <w:rPr>
          <w:rFonts w:eastAsia="Times New Roman"/>
          <w:color w:val="000000"/>
          <w:sz w:val="26"/>
          <w:szCs w:val="26"/>
        </w:rPr>
        <w:t xml:space="preserve">   </w:t>
      </w:r>
      <w:proofErr w:type="spellStart"/>
      <w:r w:rsidRPr="003E7D0E">
        <w:rPr>
          <w:rFonts w:eastAsia="Times New Roman"/>
          <w:color w:val="000000"/>
          <w:sz w:val="26"/>
          <w:szCs w:val="26"/>
        </w:rPr>
        <w:t>щодо</w:t>
      </w:r>
      <w:proofErr w:type="spellEnd"/>
      <w:r w:rsidRPr="003E7D0E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3E7D0E">
        <w:rPr>
          <w:rFonts w:eastAsia="Times New Roman"/>
          <w:color w:val="000000"/>
          <w:sz w:val="26"/>
          <w:szCs w:val="26"/>
        </w:rPr>
        <w:t>визначення</w:t>
      </w:r>
      <w:proofErr w:type="spellEnd"/>
      <w:r w:rsidRPr="003E7D0E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3E7D0E">
        <w:rPr>
          <w:rFonts w:eastAsia="Times New Roman"/>
          <w:color w:val="000000"/>
          <w:sz w:val="26"/>
          <w:szCs w:val="26"/>
        </w:rPr>
        <w:t>місця</w:t>
      </w:r>
      <w:proofErr w:type="spellEnd"/>
      <w:r w:rsidRPr="003E7D0E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3E7D0E">
        <w:rPr>
          <w:rFonts w:eastAsia="Times New Roman"/>
          <w:color w:val="000000"/>
          <w:sz w:val="26"/>
          <w:szCs w:val="26"/>
        </w:rPr>
        <w:t>проживання</w:t>
      </w:r>
      <w:proofErr w:type="spellEnd"/>
      <w:r w:rsidRPr="003E7D0E">
        <w:rPr>
          <w:rFonts w:eastAsia="Times New Roman"/>
          <w:color w:val="000000"/>
          <w:sz w:val="26"/>
          <w:szCs w:val="26"/>
        </w:rPr>
        <w:t xml:space="preserve"> </w:t>
      </w:r>
      <w:r w:rsidRPr="003E7D0E">
        <w:rPr>
          <w:rFonts w:eastAsia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</w:rPr>
        <w:t>малолітньої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дитини</w:t>
      </w:r>
      <w:proofErr w:type="spellEnd"/>
      <w:r w:rsidRPr="003E7D0E">
        <w:rPr>
          <w:sz w:val="26"/>
          <w:szCs w:val="26"/>
          <w:lang w:val="uk-UA"/>
        </w:rPr>
        <w:t xml:space="preserve">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>Про затвердження висновку органу опіки та піклування щодо доцільності (недоцільності) позбавлення батьківських прав</w:t>
      </w:r>
      <w:r w:rsidRPr="003E7D0E">
        <w:rPr>
          <w:sz w:val="26"/>
          <w:szCs w:val="26"/>
          <w:lang w:val="uk-UA"/>
        </w:rPr>
        <w:t xml:space="preserve">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 </w:t>
      </w:r>
      <w:r w:rsidRPr="003E7D0E">
        <w:rPr>
          <w:rFonts w:eastAsia="Times New Roman"/>
          <w:sz w:val="26"/>
          <w:szCs w:val="26"/>
        </w:rPr>
        <w:t xml:space="preserve">Про </w:t>
      </w:r>
      <w:proofErr w:type="spellStart"/>
      <w:r w:rsidRPr="003E7D0E">
        <w:rPr>
          <w:rFonts w:eastAsia="Times New Roman"/>
          <w:sz w:val="26"/>
          <w:szCs w:val="26"/>
        </w:rPr>
        <w:t>надання</w:t>
      </w:r>
      <w:proofErr w:type="spellEnd"/>
      <w:r w:rsidRPr="003E7D0E">
        <w:rPr>
          <w:rFonts w:eastAsia="Times New Roman"/>
          <w:sz w:val="26"/>
          <w:szCs w:val="26"/>
        </w:rPr>
        <w:t xml:space="preserve"> </w:t>
      </w:r>
      <w:proofErr w:type="spellStart"/>
      <w:r w:rsidRPr="003E7D0E">
        <w:rPr>
          <w:rFonts w:eastAsia="Times New Roman"/>
          <w:sz w:val="26"/>
          <w:szCs w:val="26"/>
        </w:rPr>
        <w:t>дозволу</w:t>
      </w:r>
      <w:proofErr w:type="spellEnd"/>
      <w:r w:rsidRPr="003E7D0E">
        <w:rPr>
          <w:rFonts w:eastAsia="Times New Roman"/>
          <w:sz w:val="26"/>
          <w:szCs w:val="26"/>
        </w:rPr>
        <w:t xml:space="preserve"> на </w:t>
      </w:r>
      <w:proofErr w:type="spellStart"/>
      <w:r w:rsidRPr="003E7D0E">
        <w:rPr>
          <w:rFonts w:eastAsia="Times New Roman"/>
          <w:sz w:val="26"/>
          <w:szCs w:val="26"/>
        </w:rPr>
        <w:t>укладення</w:t>
      </w:r>
      <w:proofErr w:type="spellEnd"/>
      <w:r w:rsidRPr="003E7D0E">
        <w:rPr>
          <w:rFonts w:eastAsia="Times New Roman"/>
          <w:sz w:val="26"/>
          <w:szCs w:val="26"/>
        </w:rPr>
        <w:t xml:space="preserve"> договору </w:t>
      </w:r>
      <w:proofErr w:type="spellStart"/>
      <w:r w:rsidRPr="003E7D0E">
        <w:rPr>
          <w:rFonts w:eastAsia="Times New Roman"/>
          <w:sz w:val="26"/>
          <w:szCs w:val="26"/>
        </w:rPr>
        <w:t>міни</w:t>
      </w:r>
      <w:proofErr w:type="spellEnd"/>
      <w:r w:rsidRPr="003E7D0E">
        <w:rPr>
          <w:rFonts w:eastAsia="Times New Roman"/>
          <w:sz w:val="26"/>
          <w:szCs w:val="26"/>
        </w:rPr>
        <w:t xml:space="preserve"> (</w:t>
      </w:r>
      <w:proofErr w:type="spellStart"/>
      <w:r w:rsidRPr="003E7D0E">
        <w:rPr>
          <w:rFonts w:eastAsia="Times New Roman"/>
          <w:sz w:val="26"/>
          <w:szCs w:val="26"/>
        </w:rPr>
        <w:t>обміну</w:t>
      </w:r>
      <w:proofErr w:type="spellEnd"/>
      <w:r w:rsidRPr="003E7D0E">
        <w:rPr>
          <w:rFonts w:eastAsia="Times New Roman"/>
          <w:sz w:val="26"/>
          <w:szCs w:val="26"/>
        </w:rPr>
        <w:t>)</w:t>
      </w:r>
      <w:r w:rsidRPr="003E7D0E">
        <w:rPr>
          <w:rFonts w:eastAsia="Times New Roman"/>
          <w:sz w:val="26"/>
          <w:szCs w:val="26"/>
          <w:lang w:val="uk-UA"/>
        </w:rPr>
        <w:t xml:space="preserve">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</w:rPr>
        <w:lastRenderedPageBreak/>
        <w:t xml:space="preserve">Про </w:t>
      </w:r>
      <w:proofErr w:type="spellStart"/>
      <w:r w:rsidRPr="003E7D0E">
        <w:rPr>
          <w:sz w:val="26"/>
          <w:szCs w:val="26"/>
        </w:rPr>
        <w:t>затвердження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висновку</w:t>
      </w:r>
      <w:proofErr w:type="spellEnd"/>
      <w:r w:rsidRPr="003E7D0E">
        <w:rPr>
          <w:sz w:val="26"/>
          <w:szCs w:val="26"/>
        </w:rPr>
        <w:t xml:space="preserve"> органу </w:t>
      </w:r>
      <w:proofErr w:type="spellStart"/>
      <w:r w:rsidRPr="003E7D0E">
        <w:rPr>
          <w:sz w:val="26"/>
          <w:szCs w:val="26"/>
        </w:rPr>
        <w:t>опіки</w:t>
      </w:r>
      <w:proofErr w:type="spellEnd"/>
      <w:r w:rsidRPr="003E7D0E">
        <w:rPr>
          <w:sz w:val="26"/>
          <w:szCs w:val="26"/>
        </w:rPr>
        <w:t xml:space="preserve"> та </w:t>
      </w:r>
      <w:proofErr w:type="spellStart"/>
      <w:r w:rsidRPr="003E7D0E">
        <w:rPr>
          <w:sz w:val="26"/>
          <w:szCs w:val="26"/>
        </w:rPr>
        <w:t>піклування</w:t>
      </w:r>
      <w:proofErr w:type="spellEnd"/>
      <w:r w:rsidRPr="003E7D0E">
        <w:rPr>
          <w:sz w:val="26"/>
          <w:szCs w:val="26"/>
          <w:lang w:val="uk-UA"/>
        </w:rPr>
        <w:t xml:space="preserve"> </w:t>
      </w:r>
      <w:r w:rsidRPr="003E7D0E">
        <w:rPr>
          <w:sz w:val="26"/>
          <w:szCs w:val="26"/>
        </w:rPr>
        <w:t xml:space="preserve">про порядок </w:t>
      </w:r>
      <w:proofErr w:type="spellStart"/>
      <w:r w:rsidRPr="003E7D0E">
        <w:rPr>
          <w:sz w:val="26"/>
          <w:szCs w:val="26"/>
        </w:rPr>
        <w:t>участі</w:t>
      </w:r>
      <w:proofErr w:type="spellEnd"/>
      <w:r w:rsidRPr="003E7D0E">
        <w:rPr>
          <w:sz w:val="26"/>
          <w:szCs w:val="26"/>
        </w:rPr>
        <w:t xml:space="preserve"> у </w:t>
      </w:r>
      <w:proofErr w:type="spellStart"/>
      <w:r w:rsidRPr="003E7D0E">
        <w:rPr>
          <w:sz w:val="26"/>
          <w:szCs w:val="26"/>
        </w:rPr>
        <w:t>вихованні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дітей</w:t>
      </w:r>
      <w:proofErr w:type="spellEnd"/>
      <w:r w:rsidRPr="003E7D0E">
        <w:rPr>
          <w:sz w:val="26"/>
          <w:szCs w:val="26"/>
          <w:lang w:val="uk-UA"/>
        </w:rPr>
        <w:t xml:space="preserve">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</w:rPr>
        <w:t xml:space="preserve">Про </w:t>
      </w:r>
      <w:proofErr w:type="spellStart"/>
      <w:r w:rsidRPr="003E7D0E">
        <w:rPr>
          <w:sz w:val="26"/>
          <w:szCs w:val="26"/>
        </w:rPr>
        <w:t>надання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дозволу</w:t>
      </w:r>
      <w:proofErr w:type="spellEnd"/>
      <w:r w:rsidRPr="003E7D0E">
        <w:rPr>
          <w:sz w:val="26"/>
          <w:szCs w:val="26"/>
        </w:rPr>
        <w:t xml:space="preserve"> на </w:t>
      </w:r>
      <w:proofErr w:type="spellStart"/>
      <w:r w:rsidRPr="003E7D0E">
        <w:rPr>
          <w:sz w:val="26"/>
          <w:szCs w:val="26"/>
        </w:rPr>
        <w:t>укладення</w:t>
      </w:r>
      <w:proofErr w:type="spellEnd"/>
      <w:r w:rsidRPr="003E7D0E">
        <w:rPr>
          <w:sz w:val="26"/>
          <w:szCs w:val="26"/>
        </w:rPr>
        <w:t xml:space="preserve"> договору </w:t>
      </w:r>
      <w:proofErr w:type="spellStart"/>
      <w:r w:rsidRPr="003E7D0E">
        <w:rPr>
          <w:sz w:val="26"/>
          <w:szCs w:val="26"/>
        </w:rPr>
        <w:t>поділу</w:t>
      </w:r>
      <w:proofErr w:type="spellEnd"/>
      <w:r w:rsidRPr="003E7D0E">
        <w:rPr>
          <w:sz w:val="26"/>
          <w:szCs w:val="26"/>
        </w:rPr>
        <w:t xml:space="preserve"> 63/100 </w:t>
      </w:r>
      <w:proofErr w:type="spellStart"/>
      <w:r w:rsidRPr="003E7D0E">
        <w:rPr>
          <w:sz w:val="26"/>
          <w:szCs w:val="26"/>
        </w:rPr>
        <w:t>частин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житлового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будинку</w:t>
      </w:r>
      <w:proofErr w:type="spellEnd"/>
      <w:r w:rsidRPr="003E7D0E">
        <w:rPr>
          <w:sz w:val="26"/>
          <w:szCs w:val="26"/>
        </w:rPr>
        <w:t xml:space="preserve">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i/>
          <w:sz w:val="26"/>
          <w:szCs w:val="26"/>
          <w:lang w:val="uk-UA"/>
        </w:rPr>
        <w:t xml:space="preserve"> </w:t>
      </w:r>
      <w:r w:rsidRPr="003E7D0E">
        <w:rPr>
          <w:sz w:val="26"/>
          <w:szCs w:val="26"/>
        </w:rPr>
        <w:t xml:space="preserve">Про </w:t>
      </w:r>
      <w:proofErr w:type="spellStart"/>
      <w:r w:rsidRPr="003E7D0E">
        <w:rPr>
          <w:sz w:val="26"/>
          <w:szCs w:val="26"/>
        </w:rPr>
        <w:t>надання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дозволу</w:t>
      </w:r>
      <w:proofErr w:type="spellEnd"/>
      <w:r w:rsidRPr="003E7D0E">
        <w:rPr>
          <w:sz w:val="26"/>
          <w:szCs w:val="26"/>
        </w:rPr>
        <w:t xml:space="preserve"> на </w:t>
      </w:r>
      <w:proofErr w:type="spellStart"/>
      <w:r w:rsidRPr="003E7D0E">
        <w:rPr>
          <w:sz w:val="26"/>
          <w:szCs w:val="26"/>
        </w:rPr>
        <w:t>укладення</w:t>
      </w:r>
      <w:proofErr w:type="spellEnd"/>
      <w:r w:rsidRPr="003E7D0E">
        <w:rPr>
          <w:sz w:val="26"/>
          <w:szCs w:val="26"/>
        </w:rPr>
        <w:t xml:space="preserve"> договору </w:t>
      </w:r>
      <w:proofErr w:type="spellStart"/>
      <w:r w:rsidRPr="003E7D0E">
        <w:rPr>
          <w:sz w:val="26"/>
          <w:szCs w:val="26"/>
        </w:rPr>
        <w:t>поділу</w:t>
      </w:r>
      <w:proofErr w:type="spellEnd"/>
      <w:r w:rsidRPr="003E7D0E">
        <w:rPr>
          <w:sz w:val="26"/>
          <w:szCs w:val="26"/>
        </w:rPr>
        <w:t xml:space="preserve"> 37/100 </w:t>
      </w:r>
      <w:proofErr w:type="spellStart"/>
      <w:r w:rsidRPr="003E7D0E">
        <w:rPr>
          <w:sz w:val="26"/>
          <w:szCs w:val="26"/>
        </w:rPr>
        <w:t>частин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житлового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будинку</w:t>
      </w:r>
      <w:proofErr w:type="spellEnd"/>
      <w:r w:rsidRPr="003E7D0E">
        <w:rPr>
          <w:sz w:val="26"/>
          <w:szCs w:val="26"/>
        </w:rPr>
        <w:t>.</w:t>
      </w:r>
      <w:r w:rsidRPr="003E7D0E">
        <w:rPr>
          <w:i/>
          <w:sz w:val="26"/>
          <w:szCs w:val="26"/>
          <w:lang w:val="uk-UA"/>
        </w:rPr>
        <w:t xml:space="preserve">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>Про затвердження висновку органу опіки та піклування щодо доцільності (недоцільності) позбавлення батьківських прав</w:t>
      </w:r>
      <w:r w:rsidRPr="003E7D0E">
        <w:rPr>
          <w:sz w:val="26"/>
          <w:szCs w:val="26"/>
          <w:lang w:val="uk-UA"/>
        </w:rPr>
        <w:t xml:space="preserve">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</w:t>
      </w:r>
      <w:r w:rsidRPr="003E7D0E">
        <w:rPr>
          <w:i/>
          <w:sz w:val="26"/>
          <w:szCs w:val="26"/>
          <w:lang w:val="uk-UA"/>
        </w:rPr>
        <w:t>.</w:t>
      </w:r>
    </w:p>
    <w:p w:rsidR="00F107C5" w:rsidRPr="003E7D0E" w:rsidRDefault="00F107C5" w:rsidP="00F107C5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</w:rPr>
        <w:t xml:space="preserve">Про </w:t>
      </w:r>
      <w:proofErr w:type="spellStart"/>
      <w:r w:rsidRPr="003E7D0E">
        <w:rPr>
          <w:sz w:val="26"/>
          <w:szCs w:val="26"/>
        </w:rPr>
        <w:t>надання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дозволу</w:t>
      </w:r>
      <w:proofErr w:type="spellEnd"/>
      <w:r w:rsidRPr="003E7D0E">
        <w:rPr>
          <w:sz w:val="26"/>
          <w:szCs w:val="26"/>
        </w:rPr>
        <w:t xml:space="preserve"> на </w:t>
      </w:r>
      <w:proofErr w:type="spellStart"/>
      <w:r w:rsidRPr="003E7D0E">
        <w:rPr>
          <w:sz w:val="26"/>
          <w:szCs w:val="26"/>
        </w:rPr>
        <w:t>укладання</w:t>
      </w:r>
      <w:proofErr w:type="spellEnd"/>
      <w:r w:rsidRPr="003E7D0E">
        <w:rPr>
          <w:sz w:val="26"/>
          <w:szCs w:val="26"/>
        </w:rPr>
        <w:t xml:space="preserve"> договору </w:t>
      </w:r>
      <w:proofErr w:type="spellStart"/>
      <w:proofErr w:type="gramStart"/>
      <w:r w:rsidRPr="003E7D0E">
        <w:rPr>
          <w:sz w:val="26"/>
          <w:szCs w:val="26"/>
        </w:rPr>
        <w:t>дарування</w:t>
      </w:r>
      <w:proofErr w:type="spellEnd"/>
      <w:r w:rsidRPr="003E7D0E">
        <w:rPr>
          <w:sz w:val="26"/>
          <w:szCs w:val="26"/>
        </w:rPr>
        <w:t xml:space="preserve">  </w:t>
      </w:r>
      <w:proofErr w:type="spellStart"/>
      <w:r w:rsidRPr="003E7D0E">
        <w:rPr>
          <w:sz w:val="26"/>
          <w:szCs w:val="26"/>
        </w:rPr>
        <w:t>житлового</w:t>
      </w:r>
      <w:proofErr w:type="spellEnd"/>
      <w:proofErr w:type="gram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будинкута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земельних</w:t>
      </w:r>
      <w:proofErr w:type="spellEnd"/>
      <w:r w:rsidRPr="003E7D0E">
        <w:rPr>
          <w:sz w:val="26"/>
          <w:szCs w:val="26"/>
        </w:rPr>
        <w:t xml:space="preserve"> </w:t>
      </w:r>
      <w:proofErr w:type="spellStart"/>
      <w:r w:rsidRPr="003E7D0E">
        <w:rPr>
          <w:sz w:val="26"/>
          <w:szCs w:val="26"/>
        </w:rPr>
        <w:t>ділянок</w:t>
      </w:r>
      <w:proofErr w:type="spellEnd"/>
      <w:r w:rsidRPr="003E7D0E">
        <w:rPr>
          <w:sz w:val="26"/>
          <w:szCs w:val="26"/>
          <w:lang w:val="uk-UA"/>
        </w:rPr>
        <w:t xml:space="preserve">. </w:t>
      </w:r>
      <w:r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3E7D0E">
        <w:rPr>
          <w:i/>
          <w:sz w:val="26"/>
          <w:szCs w:val="26"/>
          <w:lang w:val="uk-UA"/>
        </w:rPr>
        <w:t>Пількевич</w:t>
      </w:r>
      <w:proofErr w:type="spellEnd"/>
      <w:r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3E7D0E" w:rsidRPr="003E7D0E" w:rsidRDefault="00F107C5" w:rsidP="003E7D0E">
      <w:pPr>
        <w:pStyle w:val="1"/>
        <w:numPr>
          <w:ilvl w:val="0"/>
          <w:numId w:val="33"/>
        </w:numPr>
        <w:spacing w:after="60"/>
        <w:jc w:val="both"/>
        <w:rPr>
          <w:i/>
          <w:sz w:val="26"/>
          <w:szCs w:val="26"/>
          <w:lang w:val="uk-UA"/>
        </w:rPr>
      </w:pPr>
      <w:r w:rsidRPr="003E7D0E">
        <w:rPr>
          <w:sz w:val="26"/>
          <w:szCs w:val="26"/>
          <w:lang w:val="uk-UA"/>
        </w:rPr>
        <w:t xml:space="preserve">Про затвердження висновку служби у справах дітей про підтвердження місця проживання дитини </w:t>
      </w:r>
      <w:r w:rsidR="001B78AA">
        <w:rPr>
          <w:sz w:val="26"/>
          <w:szCs w:val="26"/>
          <w:lang w:val="uk-UA"/>
        </w:rPr>
        <w:t>____________</w:t>
      </w:r>
      <w:r w:rsidRPr="003E7D0E">
        <w:rPr>
          <w:sz w:val="26"/>
          <w:szCs w:val="26"/>
          <w:lang w:val="uk-UA"/>
        </w:rPr>
        <w:t xml:space="preserve">, </w:t>
      </w:r>
      <w:r w:rsidR="001B78AA">
        <w:rPr>
          <w:sz w:val="26"/>
          <w:szCs w:val="26"/>
          <w:lang w:val="uk-UA"/>
        </w:rPr>
        <w:t>_________</w:t>
      </w:r>
      <w:r w:rsidRPr="003E7D0E">
        <w:rPr>
          <w:sz w:val="26"/>
          <w:szCs w:val="26"/>
          <w:lang w:val="uk-UA"/>
        </w:rPr>
        <w:t xml:space="preserve"> </w:t>
      </w:r>
      <w:proofErr w:type="spellStart"/>
      <w:r w:rsidRPr="003E7D0E">
        <w:rPr>
          <w:sz w:val="26"/>
          <w:szCs w:val="26"/>
          <w:lang w:val="uk-UA"/>
        </w:rPr>
        <w:t>р.н</w:t>
      </w:r>
      <w:proofErr w:type="spellEnd"/>
      <w:r w:rsidRPr="003E7D0E">
        <w:rPr>
          <w:sz w:val="26"/>
          <w:szCs w:val="26"/>
          <w:lang w:val="uk-UA"/>
        </w:rPr>
        <w:t xml:space="preserve">. разом з матір’ю </w:t>
      </w:r>
      <w:r w:rsidR="001B78AA">
        <w:rPr>
          <w:sz w:val="26"/>
          <w:szCs w:val="26"/>
          <w:lang w:val="uk-UA"/>
        </w:rPr>
        <w:t>___________</w:t>
      </w:r>
      <w:bookmarkStart w:id="0" w:name="_GoBack"/>
      <w:bookmarkEnd w:id="0"/>
      <w:r w:rsidRPr="003E7D0E">
        <w:rPr>
          <w:sz w:val="26"/>
          <w:szCs w:val="26"/>
          <w:lang w:val="uk-UA"/>
        </w:rPr>
        <w:t xml:space="preserve"> для її тимчасового виїзду за межі України.</w:t>
      </w:r>
      <w:r w:rsidR="003E7D0E" w:rsidRPr="003E7D0E">
        <w:rPr>
          <w:sz w:val="26"/>
          <w:szCs w:val="26"/>
        </w:rPr>
        <w:t xml:space="preserve"> </w:t>
      </w:r>
      <w:r w:rsidR="003E7D0E" w:rsidRPr="003E7D0E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3E7D0E" w:rsidRPr="003E7D0E">
        <w:rPr>
          <w:i/>
          <w:sz w:val="26"/>
          <w:szCs w:val="26"/>
          <w:lang w:val="uk-UA"/>
        </w:rPr>
        <w:t>Пількевич</w:t>
      </w:r>
      <w:proofErr w:type="spellEnd"/>
      <w:r w:rsidR="003E7D0E" w:rsidRPr="003E7D0E">
        <w:rPr>
          <w:i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F107C5" w:rsidRPr="003E7D0E" w:rsidRDefault="00F107C5" w:rsidP="003E7D0E">
      <w:pPr>
        <w:pStyle w:val="1"/>
        <w:spacing w:after="60"/>
        <w:ind w:left="927"/>
        <w:jc w:val="both"/>
        <w:rPr>
          <w:i/>
          <w:sz w:val="26"/>
          <w:szCs w:val="26"/>
          <w:lang w:val="uk-UA"/>
        </w:rPr>
      </w:pPr>
    </w:p>
    <w:p w:rsidR="00F107C5" w:rsidRPr="003E7D0E" w:rsidRDefault="00F107C5" w:rsidP="00F107C5">
      <w:pPr>
        <w:rPr>
          <w:sz w:val="26"/>
          <w:szCs w:val="26"/>
          <w:lang w:val="uk-UA"/>
        </w:rPr>
      </w:pPr>
    </w:p>
    <w:p w:rsidR="00F107C5" w:rsidRPr="003E7D0E" w:rsidRDefault="00F107C5" w:rsidP="00F107C5">
      <w:pPr>
        <w:pStyle w:val="1"/>
        <w:spacing w:after="60"/>
        <w:ind w:left="1287"/>
        <w:jc w:val="both"/>
        <w:rPr>
          <w:i/>
          <w:sz w:val="26"/>
          <w:szCs w:val="26"/>
          <w:lang w:val="uk-UA"/>
        </w:rPr>
      </w:pPr>
    </w:p>
    <w:p w:rsidR="00F107C5" w:rsidRPr="003E7D0E" w:rsidRDefault="00F107C5" w:rsidP="00F107C5">
      <w:pPr>
        <w:ind w:firstLine="708"/>
        <w:jc w:val="both"/>
        <w:rPr>
          <w:sz w:val="26"/>
          <w:szCs w:val="26"/>
          <w:lang w:val="uk-UA"/>
        </w:rPr>
      </w:pPr>
    </w:p>
    <w:p w:rsidR="00D71CBC" w:rsidRPr="003E7D0E" w:rsidRDefault="00D71CBC" w:rsidP="00D71CBC">
      <w:pPr>
        <w:pStyle w:val="1"/>
        <w:spacing w:after="60"/>
        <w:ind w:left="1287"/>
        <w:jc w:val="both"/>
        <w:rPr>
          <w:i/>
          <w:sz w:val="26"/>
          <w:szCs w:val="26"/>
          <w:lang w:val="uk-UA"/>
        </w:rPr>
      </w:pPr>
    </w:p>
    <w:p w:rsidR="00D71CBC" w:rsidRPr="003E7D0E" w:rsidRDefault="00D71CBC" w:rsidP="00942FC8">
      <w:pPr>
        <w:pStyle w:val="1"/>
        <w:spacing w:after="60"/>
        <w:ind w:left="0" w:firstLine="567"/>
        <w:jc w:val="both"/>
        <w:rPr>
          <w:rFonts w:eastAsia="Times New Roman"/>
          <w:b/>
          <w:sz w:val="26"/>
          <w:szCs w:val="26"/>
          <w:lang w:val="uk-UA"/>
        </w:rPr>
      </w:pPr>
    </w:p>
    <w:sectPr w:rsidR="00D71CBC" w:rsidRPr="003E7D0E" w:rsidSect="00DC53B8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32"/>
  </w:num>
  <w:num w:numId="8">
    <w:abstractNumId w:val="15"/>
  </w:num>
  <w:num w:numId="9">
    <w:abstractNumId w:val="2"/>
  </w:num>
  <w:num w:numId="10">
    <w:abstractNumId w:val="16"/>
  </w:num>
  <w:num w:numId="11">
    <w:abstractNumId w:val="19"/>
  </w:num>
  <w:num w:numId="12">
    <w:abstractNumId w:val="21"/>
  </w:num>
  <w:num w:numId="13">
    <w:abstractNumId w:val="17"/>
  </w:num>
  <w:num w:numId="14">
    <w:abstractNumId w:val="6"/>
  </w:num>
  <w:num w:numId="15">
    <w:abstractNumId w:val="14"/>
  </w:num>
  <w:num w:numId="16">
    <w:abstractNumId w:val="30"/>
  </w:num>
  <w:num w:numId="17">
    <w:abstractNumId w:val="3"/>
  </w:num>
  <w:num w:numId="18">
    <w:abstractNumId w:val="12"/>
  </w:num>
  <w:num w:numId="19">
    <w:abstractNumId w:val="20"/>
  </w:num>
  <w:num w:numId="20">
    <w:abstractNumId w:val="28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7"/>
  </w:num>
  <w:num w:numId="28">
    <w:abstractNumId w:val="26"/>
  </w:num>
  <w:num w:numId="29">
    <w:abstractNumId w:val="33"/>
  </w:num>
  <w:num w:numId="30">
    <w:abstractNumId w:val="23"/>
  </w:num>
  <w:num w:numId="31">
    <w:abstractNumId w:val="31"/>
  </w:num>
  <w:num w:numId="32">
    <w:abstractNumId w:val="18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A8A"/>
    <w:rsid w:val="001937C1"/>
    <w:rsid w:val="001A030F"/>
    <w:rsid w:val="001A0688"/>
    <w:rsid w:val="001A3946"/>
    <w:rsid w:val="001A547F"/>
    <w:rsid w:val="001A58B0"/>
    <w:rsid w:val="001A6E05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28B7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1F0E"/>
    <w:rsid w:val="00403911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3630"/>
    <w:rsid w:val="004A48A6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65B4A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421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A0587"/>
    <w:rsid w:val="00DA0A05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2B75E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066A-4193-436F-A84E-A135AEE5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5</cp:revision>
  <cp:lastPrinted>2021-01-21T16:08:00Z</cp:lastPrinted>
  <dcterms:created xsi:type="dcterms:W3CDTF">2021-01-21T12:38:00Z</dcterms:created>
  <dcterms:modified xsi:type="dcterms:W3CDTF">2021-01-21T16:16:00Z</dcterms:modified>
</cp:coreProperties>
</file>