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2F" w:rsidRPr="00557F91" w:rsidRDefault="00AE0F39" w:rsidP="00B0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E2F" w:rsidRPr="00557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390" cy="691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2F" w:rsidRPr="005E15BC" w:rsidRDefault="00B04E2F" w:rsidP="00B04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E15BC">
        <w:rPr>
          <w:rFonts w:ascii="Times New Roman" w:hAnsi="Times New Roman" w:cs="Times New Roman"/>
          <w:sz w:val="20"/>
          <w:szCs w:val="20"/>
        </w:rPr>
        <w:t>Україна</w:t>
      </w:r>
      <w:proofErr w:type="spellEnd"/>
    </w:p>
    <w:p w:rsidR="00B04E2F" w:rsidRPr="00557F91" w:rsidRDefault="00B04E2F" w:rsidP="00B04E2F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КОРОСТИШІВСЬКА МІСЬКА РАДА</w:t>
      </w:r>
    </w:p>
    <w:p w:rsidR="00B04E2F" w:rsidRPr="00557F91" w:rsidRDefault="00B04E2F" w:rsidP="00B04E2F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B04E2F" w:rsidRPr="00557F91" w:rsidRDefault="00B04E2F" w:rsidP="00B04E2F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ВИКОНАВЧИЙ КОМІТЕТ</w:t>
      </w:r>
    </w:p>
    <w:p w:rsidR="00B04E2F" w:rsidRPr="00557F91" w:rsidRDefault="00B04E2F" w:rsidP="00B0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B04E2F" w:rsidRPr="000E6BC1" w:rsidRDefault="00B04E2F" w:rsidP="00B04E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04E2F" w:rsidRPr="00557F91" w:rsidRDefault="00B04E2F" w:rsidP="00B0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B04E2F" w:rsidRPr="000E6BC1" w:rsidRDefault="00B04E2F" w:rsidP="00B04E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4E2F" w:rsidRPr="00557F91" w:rsidRDefault="00B04E2F" w:rsidP="00B0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557F91">
        <w:rPr>
          <w:rFonts w:ascii="Times New Roman" w:hAnsi="Times New Roman" w:cs="Times New Roman"/>
          <w:sz w:val="24"/>
          <w:szCs w:val="24"/>
        </w:rPr>
        <w:t>№__________</w:t>
      </w:r>
    </w:p>
    <w:p w:rsidR="00B04E2F" w:rsidRPr="000E6BC1" w:rsidRDefault="00B04E2F" w:rsidP="00B04E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04E2F" w:rsidRPr="00557F91" w:rsidRDefault="00B04E2F" w:rsidP="00B04E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557F9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</w:p>
    <w:p w:rsidR="00B04E2F" w:rsidRPr="00557F91" w:rsidRDefault="00B04E2F" w:rsidP="00B04E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громадської комісії з житлових</w:t>
      </w:r>
    </w:p>
    <w:p w:rsidR="00B04E2F" w:rsidRPr="00557F91" w:rsidRDefault="00B04E2F" w:rsidP="00B04E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питань при виконавчому комітеті</w:t>
      </w:r>
    </w:p>
    <w:p w:rsidR="00B04E2F" w:rsidRPr="00557F91" w:rsidRDefault="00B04E2F" w:rsidP="00B04E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</w:t>
      </w:r>
    </w:p>
    <w:p w:rsidR="00B04E2F" w:rsidRPr="000E6BC1" w:rsidRDefault="00B04E2F" w:rsidP="00B04E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04E2F" w:rsidRPr="00557F91" w:rsidRDefault="00331268" w:rsidP="00B04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1268"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>У зв’язку з кадровими змінами</w:t>
      </w:r>
      <w:r>
        <w:rPr>
          <w:rFonts w:ascii="Arial" w:hAnsi="Arial" w:cs="Arial"/>
          <w:color w:val="252121"/>
          <w:sz w:val="14"/>
          <w:szCs w:val="14"/>
          <w:shd w:val="clear" w:color="auto" w:fill="F9F9F0"/>
          <w:lang w:val="uk-UA"/>
        </w:rPr>
        <w:t xml:space="preserve"> </w:t>
      </w:r>
      <w:r w:rsidRPr="00331268"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>та з</w:t>
      </w:r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метою ефективного вирішення житлових питань мешканців </w:t>
      </w:r>
      <w:proofErr w:type="spellStart"/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керуючись </w:t>
      </w:r>
      <w:r w:rsidR="00B04E2F" w:rsidRPr="00557F91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B04E2F">
        <w:rPr>
          <w:rFonts w:ascii="Times New Roman" w:hAnsi="Times New Roman" w:cs="Times New Roman"/>
          <w:sz w:val="24"/>
          <w:szCs w:val="24"/>
          <w:lang w:val="uk-UA"/>
        </w:rPr>
        <w:t>пп.2 п. «</w:t>
      </w:r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04E2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6198">
        <w:rPr>
          <w:rFonts w:ascii="Times New Roman" w:hAnsi="Times New Roman" w:cs="Times New Roman"/>
          <w:sz w:val="24"/>
          <w:szCs w:val="24"/>
          <w:lang w:val="uk-UA"/>
        </w:rPr>
        <w:t xml:space="preserve">ч.1 </w:t>
      </w:r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ст.30 Закону України "Про місцеве самоврядування в Україні", виконавчий комітет </w:t>
      </w:r>
      <w:proofErr w:type="spellStart"/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B04E2F"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B04E2F" w:rsidRPr="000E6BC1" w:rsidRDefault="00B04E2F" w:rsidP="00B04E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4E2F" w:rsidRPr="00557F91" w:rsidRDefault="00B04E2F" w:rsidP="00B0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B04E2F" w:rsidRPr="000E6BC1" w:rsidRDefault="00B04E2F" w:rsidP="00B04E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4E2F" w:rsidRPr="00557F91" w:rsidRDefault="00B04E2F" w:rsidP="00B04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до  п. 1 рішення виконавчого комітету </w:t>
      </w:r>
      <w:proofErr w:type="spell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20.06.2017 року №168 «Про громадську комісію з житлових питань при виконавчому комітеті </w:t>
      </w:r>
      <w:proofErr w:type="spell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виклавши його в новій редакції, а саме: «Затвердити склад громадської комісії з житлових питань при виконавчому комітеті </w:t>
      </w:r>
      <w:proofErr w:type="spell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ради»:</w:t>
      </w:r>
    </w:p>
    <w:p w:rsidR="00B04E2F" w:rsidRPr="000E6BC1" w:rsidRDefault="00B04E2F" w:rsidP="00B04E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5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8"/>
      </w:tblGrid>
      <w:tr w:rsidR="00B04E2F" w:rsidTr="004454CB">
        <w:trPr>
          <w:jc w:val="center"/>
        </w:trPr>
        <w:tc>
          <w:tcPr>
            <w:tcW w:w="3261" w:type="dxa"/>
          </w:tcPr>
          <w:p w:rsidR="00B04E2F" w:rsidRDefault="00B04E2F" w:rsidP="00AE0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</w:tcPr>
          <w:p w:rsidR="00B04E2F" w:rsidRPr="00620494" w:rsidRDefault="00620494" w:rsidP="00AE0F39">
            <w:pPr>
              <w:pStyle w:val="a8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="00B04E2F" w:rsidRPr="00620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ступник міського голови</w:t>
            </w:r>
            <w:r w:rsidR="00B04E2F" w:rsidRPr="00620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4E2F" w:rsidRPr="00620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</w:t>
            </w:r>
            <w:proofErr w:type="spellEnd"/>
            <w:r w:rsidR="00B04E2F" w:rsidRPr="00620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голова комісії;</w:t>
            </w:r>
          </w:p>
          <w:p w:rsidR="00B04E2F" w:rsidRPr="000E6BC1" w:rsidRDefault="00B04E2F" w:rsidP="007730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04E2F" w:rsidTr="004454CB">
        <w:trPr>
          <w:jc w:val="center"/>
        </w:trPr>
        <w:tc>
          <w:tcPr>
            <w:tcW w:w="3261" w:type="dxa"/>
          </w:tcPr>
          <w:p w:rsidR="00B04E2F" w:rsidRDefault="00B04E2F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Загарія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04E2F" w:rsidRDefault="00B04E2F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Станіславович</w:t>
            </w:r>
          </w:p>
        </w:tc>
        <w:tc>
          <w:tcPr>
            <w:tcW w:w="6378" w:type="dxa"/>
          </w:tcPr>
          <w:p w:rsidR="00B04E2F" w:rsidRDefault="00B04E2F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економічного розвитку, житлово-комунального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благоустрою </w:t>
            </w: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заступник голови комісії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04E2F" w:rsidRPr="000E6BC1" w:rsidRDefault="00B04E2F" w:rsidP="007730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04E2F" w:rsidTr="004454CB">
        <w:trPr>
          <w:jc w:val="center"/>
        </w:trPr>
        <w:tc>
          <w:tcPr>
            <w:tcW w:w="3261" w:type="dxa"/>
          </w:tcPr>
          <w:p w:rsidR="00B04E2F" w:rsidRDefault="00B04E2F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</w:t>
            </w:r>
          </w:p>
          <w:p w:rsidR="00B04E2F" w:rsidRDefault="00B04E2F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Олексіївна</w:t>
            </w:r>
          </w:p>
        </w:tc>
        <w:tc>
          <w:tcPr>
            <w:tcW w:w="6378" w:type="dxa"/>
          </w:tcPr>
          <w:p w:rsidR="00B04E2F" w:rsidRDefault="00B04E2F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благоустрою </w:t>
            </w:r>
            <w:proofErr w:type="spellStart"/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</w:t>
            </w:r>
            <w:proofErr w:type="spellEnd"/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секретар комісії;</w:t>
            </w:r>
          </w:p>
          <w:p w:rsidR="00B04E2F" w:rsidRPr="000E6BC1" w:rsidRDefault="00B04E2F" w:rsidP="007730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0F39" w:rsidTr="004454CB">
        <w:trPr>
          <w:jc w:val="center"/>
        </w:trPr>
        <w:tc>
          <w:tcPr>
            <w:tcW w:w="9639" w:type="dxa"/>
            <w:gridSpan w:val="2"/>
          </w:tcPr>
          <w:p w:rsidR="00AE0F39" w:rsidRDefault="00AE0F39" w:rsidP="00AE0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AE0F39" w:rsidRPr="00AE0F39" w:rsidRDefault="00AE0F39" w:rsidP="00AE0F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333C3" w:rsidRPr="00096198" w:rsidTr="004454CB">
        <w:trPr>
          <w:trHeight w:val="659"/>
          <w:jc w:val="center"/>
        </w:trPr>
        <w:tc>
          <w:tcPr>
            <w:tcW w:w="3261" w:type="dxa"/>
          </w:tcPr>
          <w:p w:rsidR="00B333C3" w:rsidRDefault="00B333C3" w:rsidP="00695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Безсмертний </w:t>
            </w:r>
          </w:p>
          <w:p w:rsidR="00B333C3" w:rsidRDefault="00B333C3" w:rsidP="00695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6378" w:type="dxa"/>
          </w:tcPr>
          <w:p w:rsidR="00B333C3" w:rsidRDefault="00B333C3" w:rsidP="00695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голова </w:t>
            </w: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громадської  організації ветеранів афганської війни (воїнів інтернаціоналістів)  (за згодою);</w:t>
            </w:r>
          </w:p>
          <w:p w:rsidR="00B333C3" w:rsidRPr="000E6BC1" w:rsidRDefault="00B333C3" w:rsidP="0069556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333C3" w:rsidTr="004454CB">
        <w:trPr>
          <w:trHeight w:val="672"/>
          <w:jc w:val="center"/>
        </w:trPr>
        <w:tc>
          <w:tcPr>
            <w:tcW w:w="3261" w:type="dxa"/>
          </w:tcPr>
          <w:p w:rsidR="00B333C3" w:rsidRDefault="00B333C3" w:rsidP="003D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333C3" w:rsidRDefault="00B333C3" w:rsidP="003D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Леонідович</w:t>
            </w:r>
          </w:p>
          <w:p w:rsidR="00B333C3" w:rsidRPr="00B333C3" w:rsidRDefault="00B333C3" w:rsidP="003D623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78" w:type="dxa"/>
          </w:tcPr>
          <w:p w:rsidR="00B333C3" w:rsidRDefault="00B333C3" w:rsidP="003D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депутат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 «Учасників та ветеранів АТО «Патріот»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згодою);</w:t>
            </w:r>
          </w:p>
          <w:p w:rsidR="00B333C3" w:rsidRPr="000E6BC1" w:rsidRDefault="00B333C3" w:rsidP="003D623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333C3" w:rsidTr="004454CB">
        <w:trPr>
          <w:trHeight w:val="626"/>
          <w:jc w:val="center"/>
        </w:trPr>
        <w:tc>
          <w:tcPr>
            <w:tcW w:w="3261" w:type="dxa"/>
          </w:tcPr>
          <w:p w:rsidR="00B333C3" w:rsidRDefault="00B333C3" w:rsidP="00E55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B333C3" w:rsidRDefault="00B333C3" w:rsidP="00E55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6378" w:type="dxa"/>
          </w:tcPr>
          <w:p w:rsidR="00B333C3" w:rsidRDefault="00B333C3" w:rsidP="00E55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надання соціальних послуг», голова ГО «Майбутнє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Коростишівщини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(за згодою);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B333C3" w:rsidRPr="00B333C3" w:rsidRDefault="00B333C3" w:rsidP="00E5562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333C3" w:rsidRPr="00B333C3" w:rsidTr="004454CB">
        <w:trPr>
          <w:jc w:val="center"/>
        </w:trPr>
        <w:tc>
          <w:tcPr>
            <w:tcW w:w="3261" w:type="dxa"/>
          </w:tcPr>
          <w:p w:rsidR="00B333C3" w:rsidRDefault="00B333C3" w:rsidP="00D73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333C3" w:rsidRDefault="00B333C3" w:rsidP="00D73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 Іванівна</w:t>
            </w:r>
          </w:p>
          <w:p w:rsidR="00B333C3" w:rsidRDefault="00B333C3" w:rsidP="00D73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</w:tcPr>
          <w:p w:rsidR="00B333C3" w:rsidRDefault="00B333C3" w:rsidP="00D7300B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 правової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кадрової роботи </w:t>
            </w: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ради;</w:t>
            </w:r>
          </w:p>
          <w:p w:rsidR="00B333C3" w:rsidRPr="000E6BC1" w:rsidRDefault="00B333C3" w:rsidP="00D7300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333C3" w:rsidTr="004454CB">
        <w:trPr>
          <w:jc w:val="center"/>
        </w:trPr>
        <w:tc>
          <w:tcPr>
            <w:tcW w:w="3261" w:type="dxa"/>
          </w:tcPr>
          <w:p w:rsidR="00B333C3" w:rsidRDefault="00B333C3" w:rsidP="00F20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333C3" w:rsidRPr="00557F91" w:rsidRDefault="00B333C3" w:rsidP="00F20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Володимирівна</w:t>
            </w:r>
          </w:p>
        </w:tc>
        <w:tc>
          <w:tcPr>
            <w:tcW w:w="6378" w:type="dxa"/>
          </w:tcPr>
          <w:p w:rsidR="00B333C3" w:rsidRPr="00287444" w:rsidRDefault="00B333C3" w:rsidP="00F20516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служби у справах дітей </w:t>
            </w:r>
            <w:proofErr w:type="spellStart"/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</w:t>
            </w:r>
            <w:proofErr w:type="spellEnd"/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ради; </w:t>
            </w:r>
          </w:p>
          <w:p w:rsidR="00B333C3" w:rsidRPr="00B333C3" w:rsidRDefault="00B333C3" w:rsidP="00F2051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333C3" w:rsidTr="004454CB">
        <w:trPr>
          <w:jc w:val="center"/>
        </w:trPr>
        <w:tc>
          <w:tcPr>
            <w:tcW w:w="3261" w:type="dxa"/>
          </w:tcPr>
          <w:p w:rsidR="00B333C3" w:rsidRDefault="00B333C3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Прищепа </w:t>
            </w:r>
          </w:p>
          <w:p w:rsidR="00B333C3" w:rsidRDefault="00B333C3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Федорович</w:t>
            </w:r>
          </w:p>
        </w:tc>
        <w:tc>
          <w:tcPr>
            <w:tcW w:w="6378" w:type="dxa"/>
          </w:tcPr>
          <w:p w:rsidR="00B333C3" w:rsidRDefault="00B333C3" w:rsidP="007730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директор </w:t>
            </w: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Коростишівська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комунальна служба»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04E2F" w:rsidRDefault="00B04E2F" w:rsidP="00B0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B04E2F" w:rsidRPr="00557F91" w:rsidRDefault="00B04E2F" w:rsidP="00B04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2. Визнати таким, що втратило чинність рішення виконавчого комітету </w:t>
      </w:r>
      <w:proofErr w:type="spell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Кор</w:t>
      </w:r>
      <w:r>
        <w:rPr>
          <w:rFonts w:ascii="Times New Roman" w:hAnsi="Times New Roman" w:cs="Times New Roman"/>
          <w:sz w:val="24"/>
          <w:szCs w:val="24"/>
          <w:lang w:val="uk-UA"/>
        </w:rPr>
        <w:t>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</w:t>
      </w:r>
      <w:r w:rsidR="00B333C3">
        <w:rPr>
          <w:rFonts w:ascii="Times New Roman" w:hAnsi="Times New Roman" w:cs="Times New Roman"/>
          <w:sz w:val="24"/>
          <w:szCs w:val="24"/>
          <w:lang w:val="uk-UA"/>
        </w:rPr>
        <w:t>8.01.2020 №18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складу громадської комісії з житлових питань при виконавчому комітеті </w:t>
      </w:r>
      <w:proofErr w:type="spell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ради».</w:t>
      </w:r>
    </w:p>
    <w:p w:rsidR="00B04E2F" w:rsidRDefault="00B04E2F" w:rsidP="00B04E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0F39" w:rsidRPr="00557F91" w:rsidRDefault="00AE0F39" w:rsidP="00B04E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4E2F" w:rsidRPr="00557F91" w:rsidRDefault="00AE0F39" w:rsidP="00B04E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B04E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B04E2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04E2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04E2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Кохан</w:t>
      </w:r>
    </w:p>
    <w:p w:rsidR="00B04E2F" w:rsidRPr="00557F91" w:rsidRDefault="00B04E2F" w:rsidP="00B04E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E2F" w:rsidRPr="00557F91" w:rsidRDefault="00B04E2F" w:rsidP="00B04E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E2F" w:rsidRPr="00557F91" w:rsidRDefault="00B04E2F" w:rsidP="00B04E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E2F" w:rsidRPr="00AE0F39" w:rsidRDefault="00B04E2F" w:rsidP="00B04E2F">
      <w:pPr>
        <w:rPr>
          <w:lang w:val="uk-UA"/>
        </w:rPr>
      </w:pPr>
    </w:p>
    <w:p w:rsidR="001F1BBF" w:rsidRPr="00AE0F39" w:rsidRDefault="00096198">
      <w:pPr>
        <w:rPr>
          <w:lang w:val="uk-UA"/>
        </w:rPr>
      </w:pPr>
    </w:p>
    <w:sectPr w:rsidR="001F1BBF" w:rsidRPr="00AE0F39" w:rsidSect="00AE0F39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9D8"/>
    <w:multiLevelType w:val="hybridMultilevel"/>
    <w:tmpl w:val="97CCD244"/>
    <w:lvl w:ilvl="0" w:tplc="B4D615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77F51"/>
    <w:multiLevelType w:val="hybridMultilevel"/>
    <w:tmpl w:val="17E4D536"/>
    <w:lvl w:ilvl="0" w:tplc="1F24F6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04E2F"/>
    <w:rsid w:val="00096198"/>
    <w:rsid w:val="00181B72"/>
    <w:rsid w:val="00287444"/>
    <w:rsid w:val="00331268"/>
    <w:rsid w:val="004454CB"/>
    <w:rsid w:val="0048631E"/>
    <w:rsid w:val="004D1E43"/>
    <w:rsid w:val="004E0187"/>
    <w:rsid w:val="00581051"/>
    <w:rsid w:val="00620494"/>
    <w:rsid w:val="00677EC7"/>
    <w:rsid w:val="00905E57"/>
    <w:rsid w:val="0098147F"/>
    <w:rsid w:val="009F151A"/>
    <w:rsid w:val="00A82FCE"/>
    <w:rsid w:val="00AE0F39"/>
    <w:rsid w:val="00B04E2F"/>
    <w:rsid w:val="00B11DAD"/>
    <w:rsid w:val="00B333C3"/>
    <w:rsid w:val="00C07C0C"/>
    <w:rsid w:val="00CB1789"/>
    <w:rsid w:val="00E034EC"/>
    <w:rsid w:val="00E51B16"/>
    <w:rsid w:val="00E67497"/>
    <w:rsid w:val="00F0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04E2F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B04E2F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link w:val="a4"/>
    <w:uiPriority w:val="10"/>
    <w:rsid w:val="00B04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B04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E2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644B-B7D0-4157-85F2-19949F79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10</cp:revision>
  <dcterms:created xsi:type="dcterms:W3CDTF">2020-12-21T14:15:00Z</dcterms:created>
  <dcterms:modified xsi:type="dcterms:W3CDTF">2021-01-20T10:10:00Z</dcterms:modified>
</cp:coreProperties>
</file>