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5D2" w:rsidRPr="00D70163" w:rsidRDefault="00F449DF" w:rsidP="006775D2">
      <w:pPr>
        <w:pStyle w:val="21"/>
        <w:jc w:val="cente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5.15pt;height:49.4pt;visibility:visible">
            <v:imagedata r:id="rId7" o:title="" gain="2147483647f"/>
          </v:shape>
        </w:pict>
      </w:r>
    </w:p>
    <w:p w:rsidR="006775D2" w:rsidRPr="00D70163" w:rsidRDefault="006775D2" w:rsidP="006775D2">
      <w:pPr>
        <w:jc w:val="center"/>
        <w:rPr>
          <w:b/>
          <w:sz w:val="28"/>
          <w:szCs w:val="28"/>
        </w:rPr>
      </w:pPr>
      <w:r w:rsidRPr="00D70163">
        <w:rPr>
          <w:b/>
          <w:sz w:val="28"/>
          <w:szCs w:val="28"/>
        </w:rPr>
        <w:t>УКРАЇНА</w:t>
      </w:r>
    </w:p>
    <w:p w:rsidR="006775D2" w:rsidRDefault="006775D2" w:rsidP="006775D2">
      <w:pPr>
        <w:jc w:val="center"/>
        <w:rPr>
          <w:b/>
        </w:rPr>
      </w:pPr>
    </w:p>
    <w:p w:rsidR="006775D2" w:rsidRPr="00D70163" w:rsidRDefault="006775D2" w:rsidP="006775D2">
      <w:pPr>
        <w:jc w:val="center"/>
        <w:rPr>
          <w:b/>
          <w:sz w:val="28"/>
          <w:szCs w:val="28"/>
        </w:rPr>
      </w:pPr>
      <w:r w:rsidRPr="00D70163">
        <w:rPr>
          <w:b/>
          <w:sz w:val="28"/>
          <w:szCs w:val="28"/>
        </w:rPr>
        <w:t>КОРОСТИШІВСЬКА МІСЬКА РАДА</w:t>
      </w:r>
    </w:p>
    <w:p w:rsidR="006775D2" w:rsidRPr="00D70163" w:rsidRDefault="006775D2" w:rsidP="006775D2">
      <w:pPr>
        <w:jc w:val="center"/>
        <w:rPr>
          <w:b/>
          <w:sz w:val="28"/>
          <w:szCs w:val="28"/>
        </w:rPr>
      </w:pPr>
      <w:r w:rsidRPr="00D70163">
        <w:rPr>
          <w:b/>
          <w:sz w:val="28"/>
          <w:szCs w:val="28"/>
        </w:rPr>
        <w:t>КОРОСТИШІВСЬКОГО РАЙОНУ ЖИТОМИРСЬКОЇ ОБЛАСТІ</w:t>
      </w:r>
    </w:p>
    <w:p w:rsidR="006775D2" w:rsidRPr="00D70163" w:rsidRDefault="006775D2" w:rsidP="006775D2">
      <w:pPr>
        <w:jc w:val="center"/>
        <w:rPr>
          <w:b/>
          <w:sz w:val="28"/>
          <w:szCs w:val="28"/>
        </w:rPr>
      </w:pPr>
      <w:r w:rsidRPr="00D70163">
        <w:rPr>
          <w:b/>
          <w:sz w:val="28"/>
          <w:szCs w:val="28"/>
        </w:rPr>
        <w:t>ВИКОНАВЧИЙ  КОМІТЕТ</w:t>
      </w:r>
    </w:p>
    <w:p w:rsidR="006775D2" w:rsidRPr="00D70163" w:rsidRDefault="006775D2" w:rsidP="006775D2">
      <w:pPr>
        <w:jc w:val="center"/>
        <w:rPr>
          <w:b/>
          <w:sz w:val="22"/>
          <w:szCs w:val="22"/>
        </w:rPr>
      </w:pPr>
      <w:r w:rsidRPr="00D70163">
        <w:rPr>
          <w:b/>
          <w:sz w:val="22"/>
          <w:szCs w:val="22"/>
        </w:rPr>
        <w:t>м. К</w:t>
      </w:r>
      <w:r>
        <w:rPr>
          <w:b/>
          <w:sz w:val="22"/>
          <w:szCs w:val="22"/>
        </w:rPr>
        <w:t>оростишів</w:t>
      </w:r>
    </w:p>
    <w:p w:rsidR="006775D2" w:rsidRDefault="006775D2" w:rsidP="006775D2">
      <w:pPr>
        <w:jc w:val="center"/>
        <w:rPr>
          <w:b/>
        </w:rPr>
      </w:pPr>
    </w:p>
    <w:p w:rsidR="006775D2" w:rsidRPr="00C6767F" w:rsidRDefault="006775D2" w:rsidP="006775D2">
      <w:pPr>
        <w:jc w:val="center"/>
      </w:pPr>
      <w:r>
        <w:rPr>
          <w:b/>
          <w:sz w:val="32"/>
          <w:szCs w:val="32"/>
        </w:rPr>
        <w:t xml:space="preserve">Р І Ш Е Н </w:t>
      </w:r>
      <w:proofErr w:type="spellStart"/>
      <w:r>
        <w:rPr>
          <w:b/>
          <w:sz w:val="32"/>
          <w:szCs w:val="32"/>
        </w:rPr>
        <w:t>Н</w:t>
      </w:r>
      <w:proofErr w:type="spellEnd"/>
      <w:r>
        <w:rPr>
          <w:b/>
          <w:sz w:val="32"/>
          <w:szCs w:val="32"/>
        </w:rPr>
        <w:t xml:space="preserve"> Я</w:t>
      </w:r>
    </w:p>
    <w:p w:rsidR="006775D2" w:rsidRDefault="006775D2" w:rsidP="006775D2">
      <w:pPr>
        <w:rPr>
          <w:sz w:val="28"/>
          <w:szCs w:val="28"/>
        </w:rPr>
      </w:pPr>
    </w:p>
    <w:p w:rsidR="006775D2" w:rsidRPr="00247249" w:rsidRDefault="00A35593" w:rsidP="006775D2">
      <w:pPr>
        <w:rPr>
          <w:sz w:val="28"/>
          <w:szCs w:val="28"/>
          <w:u w:val="single"/>
        </w:rPr>
      </w:pPr>
      <w:r>
        <w:rPr>
          <w:sz w:val="28"/>
          <w:szCs w:val="28"/>
        </w:rPr>
        <w:t>____________</w:t>
      </w:r>
      <w:r w:rsidR="001D6D74">
        <w:rPr>
          <w:sz w:val="28"/>
          <w:szCs w:val="28"/>
        </w:rPr>
        <w:t xml:space="preserve">                                                                                               </w:t>
      </w:r>
      <w:r w:rsidR="006775D2">
        <w:rPr>
          <w:sz w:val="28"/>
          <w:szCs w:val="28"/>
        </w:rPr>
        <w:t>№</w:t>
      </w:r>
      <w:r w:rsidRPr="00A35593">
        <w:rPr>
          <w:sz w:val="28"/>
          <w:szCs w:val="28"/>
        </w:rPr>
        <w:t>______</w:t>
      </w:r>
    </w:p>
    <w:p w:rsidR="00EB35EE" w:rsidRDefault="00EB35EE" w:rsidP="00EB35EE">
      <w:pPr>
        <w:jc w:val="both"/>
        <w:rPr>
          <w:sz w:val="24"/>
          <w:szCs w:val="24"/>
        </w:rPr>
      </w:pPr>
    </w:p>
    <w:p w:rsidR="00574025" w:rsidRPr="00641C63" w:rsidRDefault="00574025" w:rsidP="00574025">
      <w:pPr>
        <w:rPr>
          <w:rFonts w:eastAsia="Times New Roman"/>
          <w:sz w:val="28"/>
          <w:szCs w:val="28"/>
        </w:rPr>
      </w:pPr>
      <w:r w:rsidRPr="00641C63">
        <w:rPr>
          <w:rFonts w:eastAsia="Times New Roman"/>
          <w:sz w:val="28"/>
          <w:szCs w:val="28"/>
        </w:rPr>
        <w:t xml:space="preserve">Про затвердження висновку </w:t>
      </w:r>
    </w:p>
    <w:p w:rsidR="00A14EC1" w:rsidRPr="00641C63" w:rsidRDefault="00574025" w:rsidP="00574025">
      <w:pPr>
        <w:rPr>
          <w:rFonts w:eastAsia="Times New Roman"/>
          <w:sz w:val="28"/>
          <w:szCs w:val="28"/>
        </w:rPr>
      </w:pPr>
      <w:r w:rsidRPr="00641C63">
        <w:rPr>
          <w:rFonts w:eastAsia="Times New Roman"/>
          <w:sz w:val="28"/>
          <w:szCs w:val="28"/>
        </w:rPr>
        <w:t>органу опіки та піклування</w:t>
      </w:r>
      <w:r w:rsidR="00A14EC1" w:rsidRPr="00641C63">
        <w:rPr>
          <w:rFonts w:eastAsia="Times New Roman"/>
          <w:sz w:val="28"/>
          <w:szCs w:val="28"/>
        </w:rPr>
        <w:t xml:space="preserve"> щодо </w:t>
      </w:r>
    </w:p>
    <w:p w:rsidR="00A14EC1" w:rsidRPr="00641C63" w:rsidRDefault="00A14EC1" w:rsidP="00574025">
      <w:pPr>
        <w:rPr>
          <w:rFonts w:eastAsia="Times New Roman"/>
          <w:sz w:val="28"/>
          <w:szCs w:val="28"/>
        </w:rPr>
      </w:pPr>
      <w:r w:rsidRPr="00641C63">
        <w:rPr>
          <w:rFonts w:eastAsia="Times New Roman"/>
          <w:sz w:val="28"/>
          <w:szCs w:val="28"/>
        </w:rPr>
        <w:t xml:space="preserve">доцільності (недоцільності) </w:t>
      </w:r>
    </w:p>
    <w:p w:rsidR="00574025" w:rsidRPr="00641C63" w:rsidRDefault="00A14EC1" w:rsidP="00574025">
      <w:pPr>
        <w:rPr>
          <w:rFonts w:eastAsia="Times New Roman"/>
          <w:sz w:val="28"/>
          <w:szCs w:val="28"/>
        </w:rPr>
      </w:pPr>
      <w:r w:rsidRPr="00641C63">
        <w:rPr>
          <w:rFonts w:eastAsia="Times New Roman"/>
          <w:sz w:val="28"/>
          <w:szCs w:val="28"/>
        </w:rPr>
        <w:t>позбавлення батьківських прав</w:t>
      </w:r>
    </w:p>
    <w:p w:rsidR="00574025" w:rsidRPr="00641C63" w:rsidRDefault="00574025" w:rsidP="008108DE">
      <w:pPr>
        <w:pStyle w:val="2"/>
        <w:tabs>
          <w:tab w:val="left" w:pos="9360"/>
        </w:tabs>
        <w:ind w:right="-5"/>
        <w:jc w:val="both"/>
        <w:rPr>
          <w:b w:val="0"/>
          <w:i w:val="0"/>
          <w:sz w:val="28"/>
          <w:szCs w:val="28"/>
        </w:rPr>
      </w:pPr>
    </w:p>
    <w:p w:rsidR="00574025" w:rsidRPr="00641C63" w:rsidRDefault="00574025" w:rsidP="00574025">
      <w:pPr>
        <w:ind w:firstLine="708"/>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ст. ст. 8, 12 Закону України «Про охорону дитинства», </w:t>
      </w:r>
      <w:proofErr w:type="spellStart"/>
      <w:r w:rsidR="00A14EC1" w:rsidRPr="00641C63">
        <w:rPr>
          <w:rFonts w:eastAsia="Times New Roman"/>
          <w:sz w:val="28"/>
          <w:szCs w:val="28"/>
        </w:rPr>
        <w:t>пп</w:t>
      </w:r>
      <w:proofErr w:type="spellEnd"/>
      <w:r w:rsidR="00A14EC1" w:rsidRPr="00641C63">
        <w:rPr>
          <w:rFonts w:eastAsia="Times New Roman"/>
          <w:sz w:val="28"/>
          <w:szCs w:val="28"/>
        </w:rPr>
        <w:t>. 4 п. «б» ч.1 ст. 34, ст. 40 Закону України «Про місцеве самоврядування 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w:t>
      </w:r>
      <w:r w:rsidR="00D47EEB">
        <w:rPr>
          <w:rFonts w:eastAsia="Times New Roman"/>
          <w:sz w:val="28"/>
          <w:szCs w:val="28"/>
        </w:rPr>
        <w:t xml:space="preserve">          </w:t>
      </w:r>
      <w:r w:rsidRPr="00641C63">
        <w:rPr>
          <w:rFonts w:eastAsia="Times New Roman"/>
          <w:sz w:val="28"/>
          <w:szCs w:val="28"/>
        </w:rPr>
        <w:t xml:space="preserve">№ 866, </w:t>
      </w:r>
      <w:r w:rsidRPr="00641C63">
        <w:rPr>
          <w:rFonts w:eastAsia="Times New Roman"/>
          <w:color w:val="2D1614"/>
          <w:sz w:val="28"/>
          <w:szCs w:val="28"/>
          <w:shd w:val="clear" w:color="auto" w:fill="FFFFFF"/>
        </w:rPr>
        <w:t xml:space="preserve">враховуючи </w:t>
      </w:r>
      <w:r w:rsidR="00EC7D1A" w:rsidRPr="00641C63">
        <w:rPr>
          <w:rFonts w:eastAsia="Times New Roman"/>
          <w:color w:val="2D1614"/>
          <w:sz w:val="28"/>
          <w:szCs w:val="28"/>
          <w:shd w:val="clear" w:color="auto" w:fill="FFFFFF"/>
        </w:rPr>
        <w:t xml:space="preserve">витяг з протоколу засідання комісії з питань захисту прав дитини від </w:t>
      </w:r>
      <w:r w:rsidR="00560328">
        <w:rPr>
          <w:rFonts w:eastAsia="Times New Roman"/>
          <w:color w:val="2D1614"/>
          <w:sz w:val="28"/>
          <w:szCs w:val="28"/>
          <w:shd w:val="clear" w:color="auto" w:fill="FFFFFF"/>
        </w:rPr>
        <w:t>20.01</w:t>
      </w:r>
      <w:r w:rsidR="00EF3B63" w:rsidRPr="00641C63">
        <w:rPr>
          <w:rFonts w:eastAsia="Times New Roman"/>
          <w:color w:val="2D1614"/>
          <w:sz w:val="28"/>
          <w:szCs w:val="28"/>
          <w:shd w:val="clear" w:color="auto" w:fill="FFFFFF"/>
        </w:rPr>
        <w:t>.202</w:t>
      </w:r>
      <w:r w:rsidR="00560328">
        <w:rPr>
          <w:rFonts w:eastAsia="Times New Roman"/>
          <w:color w:val="2D1614"/>
          <w:sz w:val="28"/>
          <w:szCs w:val="28"/>
          <w:shd w:val="clear" w:color="auto" w:fill="FFFFFF"/>
        </w:rPr>
        <w:t>1</w:t>
      </w:r>
      <w:r w:rsidR="00EC7D1A" w:rsidRPr="00641C63">
        <w:rPr>
          <w:rFonts w:eastAsia="Times New Roman"/>
          <w:color w:val="2D1614"/>
          <w:sz w:val="28"/>
          <w:szCs w:val="28"/>
          <w:shd w:val="clear" w:color="auto" w:fill="FFFFFF"/>
        </w:rPr>
        <w:t xml:space="preserve"> року </w:t>
      </w:r>
      <w:r w:rsidRPr="00641C63">
        <w:rPr>
          <w:rFonts w:eastAsia="Times New Roman"/>
          <w:color w:val="2D1614"/>
          <w:sz w:val="28"/>
          <w:szCs w:val="28"/>
          <w:shd w:val="clear" w:color="auto" w:fill="FFFFFF"/>
        </w:rPr>
        <w:t>та з метою захисту пр</w:t>
      </w:r>
      <w:r w:rsidR="00EC7D1A" w:rsidRPr="00641C63">
        <w:rPr>
          <w:rFonts w:eastAsia="Times New Roman"/>
          <w:color w:val="2D1614"/>
          <w:sz w:val="28"/>
          <w:szCs w:val="28"/>
          <w:shd w:val="clear" w:color="auto" w:fill="FFFFFF"/>
        </w:rPr>
        <w:t>ав та законних інтересів дитини, виконавчий комітет Коростишівської міської ради:</w:t>
      </w:r>
    </w:p>
    <w:p w:rsidR="00574025" w:rsidRPr="00641C63" w:rsidRDefault="00574025" w:rsidP="008108DE">
      <w:pPr>
        <w:pStyle w:val="2"/>
        <w:tabs>
          <w:tab w:val="left" w:pos="9360"/>
        </w:tabs>
        <w:ind w:right="-5"/>
        <w:jc w:val="both"/>
        <w:rPr>
          <w:b w:val="0"/>
          <w:i w:val="0"/>
          <w:sz w:val="28"/>
          <w:szCs w:val="28"/>
        </w:rPr>
      </w:pPr>
    </w:p>
    <w:p w:rsidR="008108DE" w:rsidRPr="00641C63" w:rsidRDefault="008108DE" w:rsidP="008108DE">
      <w:pPr>
        <w:tabs>
          <w:tab w:val="left" w:pos="9356"/>
        </w:tabs>
        <w:jc w:val="both"/>
        <w:rPr>
          <w:rFonts w:eastAsia="Times New Roman"/>
          <w:b/>
          <w:sz w:val="28"/>
          <w:szCs w:val="28"/>
        </w:rPr>
      </w:pPr>
      <w:r w:rsidRPr="00641C63">
        <w:rPr>
          <w:rFonts w:eastAsia="Times New Roman"/>
          <w:b/>
          <w:sz w:val="28"/>
          <w:szCs w:val="28"/>
        </w:rPr>
        <w:t>ВИРІШИВ:</w:t>
      </w:r>
    </w:p>
    <w:p w:rsidR="00EC7D1A" w:rsidRPr="00641C63" w:rsidRDefault="00EC7D1A" w:rsidP="008108DE">
      <w:pPr>
        <w:tabs>
          <w:tab w:val="left" w:pos="9356"/>
        </w:tabs>
        <w:jc w:val="both"/>
        <w:rPr>
          <w:rFonts w:eastAsia="Times New Roman"/>
          <w:b/>
          <w:sz w:val="28"/>
          <w:szCs w:val="28"/>
        </w:rPr>
      </w:pPr>
    </w:p>
    <w:p w:rsidR="008108DE" w:rsidRPr="00641C63" w:rsidRDefault="008108DE" w:rsidP="006D275C">
      <w:pPr>
        <w:ind w:firstLine="567"/>
        <w:jc w:val="both"/>
        <w:rPr>
          <w:rFonts w:eastAsia="Times New Roman"/>
          <w:sz w:val="28"/>
          <w:szCs w:val="28"/>
        </w:rPr>
      </w:pPr>
      <w:r w:rsidRPr="00641C63">
        <w:rPr>
          <w:rFonts w:eastAsia="Times New Roman"/>
          <w:sz w:val="28"/>
          <w:szCs w:val="28"/>
        </w:rPr>
        <w:tab/>
        <w:t xml:space="preserve">1. </w:t>
      </w:r>
      <w:r w:rsidR="00EC7D1A" w:rsidRPr="00641C63">
        <w:rPr>
          <w:rFonts w:eastAsia="Times New Roman"/>
          <w:color w:val="2D1614"/>
          <w:sz w:val="28"/>
          <w:szCs w:val="28"/>
          <w:shd w:val="clear" w:color="auto" w:fill="FFFFFF"/>
        </w:rPr>
        <w:t>Затвердити висновок органу опіки та піклування п</w:t>
      </w:r>
      <w:r w:rsidR="0066705D" w:rsidRPr="00641C63">
        <w:rPr>
          <w:rFonts w:eastAsia="Times New Roman"/>
          <w:sz w:val="28"/>
          <w:szCs w:val="28"/>
        </w:rPr>
        <w:t xml:space="preserve">ро </w:t>
      </w:r>
      <w:r w:rsidR="00EC7D1A" w:rsidRPr="00641C63">
        <w:rPr>
          <w:rFonts w:eastAsia="Times New Roman"/>
          <w:sz w:val="28"/>
          <w:szCs w:val="28"/>
        </w:rPr>
        <w:t xml:space="preserve">доцільність (недоцільність) позбавлення батьківських прав </w:t>
      </w:r>
      <w:r w:rsidR="00F449DF">
        <w:rPr>
          <w:rFonts w:eastAsia="Times New Roman"/>
          <w:sz w:val="28"/>
          <w:szCs w:val="28"/>
        </w:rPr>
        <w:t>О____</w:t>
      </w:r>
      <w:r w:rsidR="00560328" w:rsidRPr="00560328">
        <w:rPr>
          <w:rFonts w:eastAsia="Times New Roman"/>
          <w:sz w:val="28"/>
          <w:szCs w:val="28"/>
        </w:rPr>
        <w:t xml:space="preserve"> відносно малолітнього </w:t>
      </w:r>
      <w:r w:rsidR="00F449DF">
        <w:rPr>
          <w:rFonts w:eastAsia="Times New Roman"/>
          <w:sz w:val="28"/>
          <w:szCs w:val="28"/>
        </w:rPr>
        <w:t>О____</w:t>
      </w:r>
      <w:r w:rsidR="00F449DF" w:rsidRPr="00560328">
        <w:rPr>
          <w:rFonts w:eastAsia="Times New Roman"/>
          <w:sz w:val="28"/>
          <w:szCs w:val="28"/>
        </w:rPr>
        <w:t xml:space="preserve"> </w:t>
      </w:r>
      <w:r w:rsidR="00560328">
        <w:rPr>
          <w:rFonts w:eastAsia="Times New Roman"/>
          <w:sz w:val="28"/>
          <w:szCs w:val="28"/>
        </w:rPr>
        <w:t>року народження</w:t>
      </w:r>
      <w:r w:rsidR="006D275C" w:rsidRPr="00641C63">
        <w:rPr>
          <w:rFonts w:eastAsia="Times New Roman"/>
          <w:sz w:val="28"/>
          <w:szCs w:val="28"/>
        </w:rPr>
        <w:t xml:space="preserve">, </w:t>
      </w:r>
      <w:r w:rsidRPr="00641C63">
        <w:rPr>
          <w:rFonts w:eastAsia="Times New Roman"/>
          <w:sz w:val="28"/>
          <w:szCs w:val="28"/>
        </w:rPr>
        <w:t>згідно з додатком.</w:t>
      </w:r>
    </w:p>
    <w:p w:rsidR="00EC7D1A" w:rsidRPr="00641C63" w:rsidRDefault="00EC7D1A" w:rsidP="008108DE">
      <w:pPr>
        <w:tabs>
          <w:tab w:val="left" w:pos="0"/>
        </w:tabs>
        <w:jc w:val="both"/>
        <w:rPr>
          <w:rFonts w:eastAsia="Times New Roman"/>
          <w:sz w:val="28"/>
          <w:szCs w:val="28"/>
        </w:rPr>
      </w:pPr>
    </w:p>
    <w:p w:rsidR="008108DE" w:rsidRPr="00641C63" w:rsidRDefault="008108DE" w:rsidP="008108DE">
      <w:pPr>
        <w:tabs>
          <w:tab w:val="left" w:pos="0"/>
        </w:tabs>
        <w:jc w:val="both"/>
        <w:rPr>
          <w:rFonts w:eastAsia="Times New Roman"/>
          <w:sz w:val="28"/>
          <w:szCs w:val="28"/>
        </w:rPr>
      </w:pPr>
      <w:r w:rsidRPr="00641C63">
        <w:rPr>
          <w:rFonts w:eastAsia="Times New Roman"/>
          <w:sz w:val="28"/>
          <w:szCs w:val="28"/>
        </w:rPr>
        <w:tab/>
        <w:t>2.</w:t>
      </w:r>
      <w:r w:rsidRPr="00641C63">
        <w:rPr>
          <w:sz w:val="28"/>
          <w:szCs w:val="28"/>
        </w:rPr>
        <w:t xml:space="preserve"> Контроль за виконанням рішення покласти на заступника міського голови відповідно до розподілу обов’язків.</w:t>
      </w:r>
    </w:p>
    <w:p w:rsidR="00EB35EE" w:rsidRPr="00641C63" w:rsidRDefault="00EB35EE" w:rsidP="00EB35EE">
      <w:pPr>
        <w:rPr>
          <w:sz w:val="28"/>
          <w:szCs w:val="28"/>
        </w:rPr>
      </w:pPr>
    </w:p>
    <w:p w:rsidR="00617E76" w:rsidRPr="00641C63" w:rsidRDefault="00617E76" w:rsidP="009D2972">
      <w:pPr>
        <w:rPr>
          <w:sz w:val="28"/>
          <w:szCs w:val="28"/>
        </w:rPr>
      </w:pPr>
    </w:p>
    <w:p w:rsidR="006B2D50" w:rsidRPr="00641C63" w:rsidRDefault="00641C63" w:rsidP="009D2972">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6705D" w:rsidRPr="00641C63">
        <w:rPr>
          <w:sz w:val="28"/>
          <w:szCs w:val="28"/>
        </w:rPr>
        <w:tab/>
      </w:r>
      <w:proofErr w:type="spellStart"/>
      <w:r w:rsidR="0066705D" w:rsidRPr="00641C63">
        <w:rPr>
          <w:sz w:val="28"/>
          <w:szCs w:val="28"/>
        </w:rPr>
        <w:t>І.М.Кохан</w:t>
      </w:r>
      <w:proofErr w:type="spellEnd"/>
    </w:p>
    <w:p w:rsidR="008E6B5E" w:rsidRPr="00641C63" w:rsidRDefault="008E6B5E" w:rsidP="0084418F">
      <w:pPr>
        <w:ind w:left="5387"/>
        <w:rPr>
          <w:rFonts w:eastAsia="Times New Roman"/>
          <w:sz w:val="28"/>
          <w:szCs w:val="28"/>
        </w:rPr>
      </w:pPr>
    </w:p>
    <w:p w:rsidR="008E6B5E" w:rsidRPr="00641C63" w:rsidRDefault="008E6B5E" w:rsidP="0084418F">
      <w:pPr>
        <w:ind w:left="5387"/>
        <w:rPr>
          <w:rFonts w:eastAsia="Times New Roman"/>
          <w:sz w:val="28"/>
          <w:szCs w:val="28"/>
        </w:rPr>
      </w:pPr>
    </w:p>
    <w:p w:rsidR="0066705D" w:rsidRPr="00641C63" w:rsidRDefault="0066705D" w:rsidP="0084418F">
      <w:pPr>
        <w:ind w:left="5387"/>
        <w:rPr>
          <w:rFonts w:eastAsia="Times New Roman"/>
          <w:sz w:val="28"/>
          <w:szCs w:val="28"/>
        </w:rPr>
      </w:pPr>
    </w:p>
    <w:p w:rsidR="0066705D" w:rsidRDefault="0066705D" w:rsidP="00641C63">
      <w:pPr>
        <w:rPr>
          <w:rFonts w:eastAsia="Times New Roman"/>
          <w:sz w:val="28"/>
          <w:szCs w:val="28"/>
        </w:rPr>
      </w:pPr>
    </w:p>
    <w:p w:rsidR="00F449DF" w:rsidRDefault="00F449DF" w:rsidP="00641C63">
      <w:pPr>
        <w:rPr>
          <w:rFonts w:eastAsia="Times New Roman"/>
          <w:sz w:val="28"/>
          <w:szCs w:val="28"/>
        </w:rPr>
      </w:pPr>
    </w:p>
    <w:p w:rsidR="00641C63" w:rsidRDefault="00641C63" w:rsidP="00641C63">
      <w:pPr>
        <w:rPr>
          <w:rFonts w:eastAsia="Times New Roman"/>
          <w:sz w:val="28"/>
          <w:szCs w:val="28"/>
        </w:rPr>
      </w:pPr>
    </w:p>
    <w:p w:rsidR="0084418F" w:rsidRPr="00641C63" w:rsidRDefault="0084418F" w:rsidP="0084418F">
      <w:pPr>
        <w:ind w:left="5387"/>
        <w:rPr>
          <w:rFonts w:eastAsia="Times New Roman"/>
          <w:sz w:val="28"/>
          <w:szCs w:val="28"/>
        </w:rPr>
      </w:pPr>
      <w:r w:rsidRPr="00641C63">
        <w:rPr>
          <w:rFonts w:eastAsia="Times New Roman"/>
          <w:sz w:val="28"/>
          <w:szCs w:val="28"/>
        </w:rPr>
        <w:lastRenderedPageBreak/>
        <w:t>Додаток</w:t>
      </w:r>
    </w:p>
    <w:p w:rsidR="0084418F" w:rsidRPr="00641C63" w:rsidRDefault="0084418F" w:rsidP="0084418F">
      <w:pPr>
        <w:ind w:left="5387"/>
        <w:rPr>
          <w:rFonts w:eastAsia="Times New Roman"/>
          <w:sz w:val="28"/>
          <w:szCs w:val="28"/>
        </w:rPr>
      </w:pPr>
      <w:r w:rsidRPr="00641C63">
        <w:rPr>
          <w:rFonts w:eastAsia="Times New Roman"/>
          <w:sz w:val="28"/>
          <w:szCs w:val="28"/>
        </w:rPr>
        <w:t>до рішення  виконкому</w:t>
      </w:r>
    </w:p>
    <w:p w:rsidR="0084418F" w:rsidRPr="00641C63" w:rsidRDefault="0084418F" w:rsidP="0084418F">
      <w:pPr>
        <w:ind w:left="5387"/>
        <w:rPr>
          <w:rFonts w:eastAsia="Times New Roman"/>
          <w:sz w:val="28"/>
          <w:szCs w:val="28"/>
        </w:rPr>
      </w:pPr>
      <w:r w:rsidRPr="00641C63">
        <w:rPr>
          <w:rFonts w:eastAsia="Times New Roman"/>
          <w:sz w:val="28"/>
          <w:szCs w:val="28"/>
        </w:rPr>
        <w:t>_____________________№_______</w:t>
      </w:r>
    </w:p>
    <w:p w:rsidR="0084418F" w:rsidRPr="00641C63" w:rsidRDefault="0084418F" w:rsidP="0084418F">
      <w:pPr>
        <w:rPr>
          <w:rFonts w:eastAsia="Times New Roman"/>
          <w:sz w:val="28"/>
          <w:szCs w:val="28"/>
        </w:rPr>
      </w:pPr>
    </w:p>
    <w:p w:rsidR="0084418F" w:rsidRPr="00641C63" w:rsidRDefault="0084418F" w:rsidP="0084418F">
      <w:pPr>
        <w:jc w:val="center"/>
        <w:rPr>
          <w:rFonts w:eastAsia="Times New Roman"/>
          <w:b/>
          <w:sz w:val="28"/>
          <w:szCs w:val="28"/>
        </w:rPr>
      </w:pPr>
      <w:r w:rsidRPr="00641C63">
        <w:rPr>
          <w:rFonts w:eastAsia="Times New Roman"/>
          <w:b/>
          <w:sz w:val="28"/>
          <w:szCs w:val="28"/>
        </w:rPr>
        <w:t>ВИСНОВОК</w:t>
      </w:r>
    </w:p>
    <w:p w:rsidR="0084418F" w:rsidRPr="00641C63" w:rsidRDefault="0084418F" w:rsidP="00942769">
      <w:pPr>
        <w:jc w:val="center"/>
        <w:rPr>
          <w:rFonts w:eastAsia="Times New Roman"/>
          <w:sz w:val="28"/>
          <w:szCs w:val="28"/>
        </w:rPr>
      </w:pPr>
      <w:r w:rsidRPr="00641C63">
        <w:rPr>
          <w:rFonts w:eastAsia="Times New Roman"/>
          <w:sz w:val="28"/>
          <w:szCs w:val="28"/>
        </w:rPr>
        <w:t xml:space="preserve">органу опіки і піклування, </w:t>
      </w:r>
      <w:r w:rsidR="00942769" w:rsidRPr="00641C63">
        <w:rPr>
          <w:rFonts w:eastAsia="Times New Roman"/>
          <w:sz w:val="28"/>
          <w:szCs w:val="28"/>
        </w:rPr>
        <w:t xml:space="preserve"> </w:t>
      </w:r>
      <w:r w:rsidRPr="00641C63">
        <w:rPr>
          <w:rFonts w:eastAsia="Times New Roman"/>
          <w:sz w:val="28"/>
          <w:szCs w:val="28"/>
        </w:rPr>
        <w:t xml:space="preserve">щодо доцільності </w:t>
      </w:r>
      <w:r w:rsidR="00753D13" w:rsidRPr="00641C63">
        <w:rPr>
          <w:rFonts w:eastAsia="Times New Roman"/>
          <w:sz w:val="28"/>
          <w:szCs w:val="28"/>
        </w:rPr>
        <w:t>(недоцільності)</w:t>
      </w:r>
    </w:p>
    <w:p w:rsidR="006B5B49" w:rsidRDefault="006B5B49" w:rsidP="00560328">
      <w:pPr>
        <w:jc w:val="center"/>
        <w:rPr>
          <w:rFonts w:eastAsia="Times New Roman"/>
          <w:sz w:val="28"/>
          <w:szCs w:val="28"/>
        </w:rPr>
      </w:pPr>
      <w:r w:rsidRPr="00641C63">
        <w:rPr>
          <w:rFonts w:eastAsia="Times New Roman"/>
          <w:sz w:val="28"/>
          <w:szCs w:val="28"/>
        </w:rPr>
        <w:t xml:space="preserve">позбавлення батьківських прав </w:t>
      </w:r>
      <w:r w:rsidR="00F449DF">
        <w:rPr>
          <w:rFonts w:eastAsia="Times New Roman"/>
          <w:sz w:val="28"/>
          <w:szCs w:val="28"/>
        </w:rPr>
        <w:t>О____</w:t>
      </w:r>
      <w:r w:rsidR="00F449DF" w:rsidRPr="00560328">
        <w:rPr>
          <w:rFonts w:eastAsia="Times New Roman"/>
          <w:sz w:val="28"/>
          <w:szCs w:val="28"/>
        </w:rPr>
        <w:t xml:space="preserve"> </w:t>
      </w:r>
      <w:r w:rsidR="00560328" w:rsidRPr="00560328">
        <w:rPr>
          <w:rFonts w:eastAsia="Times New Roman"/>
          <w:sz w:val="28"/>
          <w:szCs w:val="28"/>
        </w:rPr>
        <w:t xml:space="preserve">відносно малолітнього </w:t>
      </w:r>
      <w:r w:rsidR="00F449DF">
        <w:rPr>
          <w:rFonts w:eastAsia="Times New Roman"/>
          <w:sz w:val="28"/>
          <w:szCs w:val="28"/>
        </w:rPr>
        <w:t>О____</w:t>
      </w:r>
      <w:r w:rsidR="00F449DF" w:rsidRPr="00560328">
        <w:rPr>
          <w:rFonts w:eastAsia="Times New Roman"/>
          <w:sz w:val="28"/>
          <w:szCs w:val="28"/>
        </w:rPr>
        <w:t xml:space="preserve"> </w:t>
      </w:r>
      <w:r w:rsidR="00560328">
        <w:rPr>
          <w:rFonts w:eastAsia="Times New Roman"/>
          <w:sz w:val="28"/>
          <w:szCs w:val="28"/>
        </w:rPr>
        <w:t xml:space="preserve"> </w:t>
      </w:r>
      <w:proofErr w:type="spellStart"/>
      <w:r w:rsidR="00560328">
        <w:rPr>
          <w:rFonts w:eastAsia="Times New Roman"/>
          <w:sz w:val="28"/>
          <w:szCs w:val="28"/>
        </w:rPr>
        <w:t>р.н</w:t>
      </w:r>
      <w:proofErr w:type="spellEnd"/>
      <w:r w:rsidR="00560328">
        <w:rPr>
          <w:rFonts w:eastAsia="Times New Roman"/>
          <w:sz w:val="28"/>
          <w:szCs w:val="28"/>
        </w:rPr>
        <w:t>.</w:t>
      </w:r>
    </w:p>
    <w:p w:rsidR="00560328" w:rsidRPr="00641C63" w:rsidRDefault="00560328" w:rsidP="00560328">
      <w:pPr>
        <w:jc w:val="center"/>
        <w:rPr>
          <w:rFonts w:eastAsia="Times New Roman"/>
          <w:sz w:val="28"/>
          <w:szCs w:val="28"/>
        </w:rPr>
      </w:pPr>
    </w:p>
    <w:p w:rsidR="00A31113" w:rsidRPr="00A31113" w:rsidRDefault="005447FF" w:rsidP="00A31113">
      <w:pPr>
        <w:ind w:firstLine="708"/>
        <w:jc w:val="both"/>
        <w:rPr>
          <w:rFonts w:eastAsia="Times New Roman"/>
          <w:sz w:val="28"/>
          <w:szCs w:val="28"/>
        </w:rPr>
      </w:pPr>
      <w:r w:rsidRPr="005447FF">
        <w:rPr>
          <w:rFonts w:eastAsia="Times New Roman"/>
          <w:sz w:val="28"/>
          <w:szCs w:val="28"/>
        </w:rPr>
        <w:t xml:space="preserve">Розглянувши </w:t>
      </w:r>
      <w:r w:rsidR="004C47D0">
        <w:rPr>
          <w:sz w:val="28"/>
          <w:szCs w:val="28"/>
          <w:lang w:eastAsia="en-US"/>
        </w:rPr>
        <w:t>матеріали щодо надання виснов</w:t>
      </w:r>
      <w:r w:rsidRPr="005447FF">
        <w:rPr>
          <w:sz w:val="28"/>
          <w:szCs w:val="28"/>
          <w:lang w:eastAsia="en-US"/>
        </w:rPr>
        <w:t>к</w:t>
      </w:r>
      <w:r w:rsidR="004C47D0">
        <w:rPr>
          <w:sz w:val="28"/>
          <w:szCs w:val="28"/>
          <w:lang w:eastAsia="en-US"/>
        </w:rPr>
        <w:t>у</w:t>
      </w:r>
      <w:r w:rsidRPr="005447FF">
        <w:rPr>
          <w:sz w:val="28"/>
          <w:szCs w:val="28"/>
          <w:lang w:eastAsia="en-US"/>
        </w:rPr>
        <w:t xml:space="preserve"> про доцільність позбавлення батьківських </w:t>
      </w:r>
      <w:r w:rsidR="006A4075">
        <w:rPr>
          <w:sz w:val="28"/>
          <w:szCs w:val="28"/>
          <w:lang w:eastAsia="en-US"/>
        </w:rPr>
        <w:t xml:space="preserve">прав </w:t>
      </w:r>
      <w:r w:rsidR="00F449DF">
        <w:rPr>
          <w:rFonts w:eastAsia="Times New Roman"/>
          <w:sz w:val="28"/>
          <w:szCs w:val="28"/>
        </w:rPr>
        <w:t>О____</w:t>
      </w:r>
      <w:r w:rsidR="00F449DF" w:rsidRPr="00560328">
        <w:rPr>
          <w:rFonts w:eastAsia="Times New Roman"/>
          <w:sz w:val="28"/>
          <w:szCs w:val="28"/>
        </w:rPr>
        <w:t xml:space="preserve"> </w:t>
      </w:r>
      <w:r w:rsidR="004C47D0" w:rsidRPr="00560328">
        <w:rPr>
          <w:rFonts w:eastAsia="Times New Roman"/>
          <w:sz w:val="28"/>
          <w:szCs w:val="28"/>
        </w:rPr>
        <w:t xml:space="preserve">відносно малолітнього </w:t>
      </w:r>
      <w:r w:rsidR="00F449DF">
        <w:rPr>
          <w:rFonts w:eastAsia="Times New Roman"/>
          <w:sz w:val="28"/>
          <w:szCs w:val="28"/>
        </w:rPr>
        <w:t>О____</w:t>
      </w:r>
      <w:r w:rsidR="00F449DF" w:rsidRPr="00560328">
        <w:rPr>
          <w:rFonts w:eastAsia="Times New Roman"/>
          <w:sz w:val="28"/>
          <w:szCs w:val="28"/>
        </w:rPr>
        <w:t xml:space="preserve"> </w:t>
      </w:r>
      <w:r w:rsidR="004C47D0">
        <w:rPr>
          <w:rFonts w:eastAsia="Times New Roman"/>
          <w:sz w:val="28"/>
          <w:szCs w:val="28"/>
        </w:rPr>
        <w:t xml:space="preserve"> року народження встановлено, що</w:t>
      </w:r>
      <w:r w:rsidR="00A31113" w:rsidRPr="00A31113">
        <w:rPr>
          <w:rFonts w:eastAsia="Times New Roman"/>
          <w:sz w:val="28"/>
          <w:szCs w:val="28"/>
        </w:rPr>
        <w:t xml:space="preserve"> </w:t>
      </w:r>
      <w:r w:rsidR="00A31113">
        <w:rPr>
          <w:rFonts w:eastAsia="Times New Roman"/>
          <w:sz w:val="28"/>
          <w:szCs w:val="28"/>
        </w:rPr>
        <w:t>в</w:t>
      </w:r>
      <w:r w:rsidR="00A31113" w:rsidRPr="00A31113">
        <w:rPr>
          <w:rFonts w:eastAsia="Times New Roman"/>
          <w:sz w:val="28"/>
          <w:szCs w:val="28"/>
        </w:rPr>
        <w:t xml:space="preserve">ідповідно до наказу служби у справах дітей Коростишівської міської ради від 20.05.2020 № 141 малолітнього  </w:t>
      </w:r>
      <w:r w:rsidR="00F449DF">
        <w:rPr>
          <w:rFonts w:eastAsia="Times New Roman"/>
          <w:sz w:val="28"/>
          <w:szCs w:val="28"/>
        </w:rPr>
        <w:t>О____</w:t>
      </w:r>
      <w:r w:rsidR="00F449DF" w:rsidRPr="00560328">
        <w:rPr>
          <w:rFonts w:eastAsia="Times New Roman"/>
          <w:sz w:val="28"/>
          <w:szCs w:val="28"/>
        </w:rPr>
        <w:t xml:space="preserve"> </w:t>
      </w:r>
      <w:r w:rsidR="00A31113" w:rsidRPr="00A31113">
        <w:rPr>
          <w:rFonts w:eastAsia="Times New Roman"/>
          <w:sz w:val="28"/>
          <w:szCs w:val="28"/>
        </w:rPr>
        <w:t xml:space="preserve"> </w:t>
      </w:r>
      <w:proofErr w:type="spellStart"/>
      <w:r w:rsidR="00A31113" w:rsidRPr="00A31113">
        <w:rPr>
          <w:rFonts w:eastAsia="Times New Roman"/>
          <w:sz w:val="28"/>
          <w:szCs w:val="28"/>
        </w:rPr>
        <w:t>р.н</w:t>
      </w:r>
      <w:proofErr w:type="spellEnd"/>
      <w:r w:rsidR="00A31113" w:rsidRPr="00A31113">
        <w:rPr>
          <w:rFonts w:eastAsia="Times New Roman"/>
          <w:sz w:val="28"/>
          <w:szCs w:val="28"/>
        </w:rPr>
        <w:t xml:space="preserve">. поставлено на облік дітей, які перебувають у складних життєвих обставинах з причини ухиляння матері </w:t>
      </w:r>
      <w:r w:rsidR="00F449DF">
        <w:rPr>
          <w:rFonts w:eastAsia="Times New Roman"/>
          <w:sz w:val="28"/>
          <w:szCs w:val="28"/>
        </w:rPr>
        <w:t>О____</w:t>
      </w:r>
      <w:r w:rsidR="00F449DF" w:rsidRPr="00560328">
        <w:rPr>
          <w:rFonts w:eastAsia="Times New Roman"/>
          <w:sz w:val="28"/>
          <w:szCs w:val="28"/>
        </w:rPr>
        <w:t xml:space="preserve"> </w:t>
      </w:r>
      <w:r w:rsidR="00A31113" w:rsidRPr="00A31113">
        <w:rPr>
          <w:rFonts w:eastAsia="Times New Roman"/>
          <w:sz w:val="28"/>
          <w:szCs w:val="28"/>
        </w:rPr>
        <w:t>від виконання батьківських обов’язків.</w:t>
      </w:r>
    </w:p>
    <w:p w:rsidR="00A31113" w:rsidRDefault="00A31113" w:rsidP="00A31113">
      <w:pPr>
        <w:ind w:firstLine="708"/>
        <w:jc w:val="both"/>
        <w:rPr>
          <w:rFonts w:eastAsia="Times New Roman"/>
          <w:sz w:val="28"/>
          <w:szCs w:val="28"/>
        </w:rPr>
      </w:pPr>
      <w:r w:rsidRPr="00A31113">
        <w:rPr>
          <w:rFonts w:eastAsia="Times New Roman"/>
          <w:sz w:val="28"/>
          <w:szCs w:val="28"/>
        </w:rPr>
        <w:t xml:space="preserve">16.01.2021 року </w:t>
      </w:r>
      <w:r w:rsidR="00F449DF">
        <w:rPr>
          <w:rFonts w:eastAsia="Times New Roman"/>
          <w:sz w:val="28"/>
          <w:szCs w:val="28"/>
        </w:rPr>
        <w:t>О____</w:t>
      </w:r>
      <w:r w:rsidR="00F449DF" w:rsidRPr="00560328">
        <w:rPr>
          <w:rFonts w:eastAsia="Times New Roman"/>
          <w:sz w:val="28"/>
          <w:szCs w:val="28"/>
        </w:rPr>
        <w:t xml:space="preserve"> </w:t>
      </w:r>
      <w:r w:rsidRPr="00A31113">
        <w:rPr>
          <w:rFonts w:eastAsia="Times New Roman"/>
          <w:sz w:val="28"/>
          <w:szCs w:val="28"/>
        </w:rPr>
        <w:t xml:space="preserve"> </w:t>
      </w:r>
      <w:proofErr w:type="spellStart"/>
      <w:r w:rsidRPr="00A31113">
        <w:rPr>
          <w:rFonts w:eastAsia="Times New Roman"/>
          <w:sz w:val="28"/>
          <w:szCs w:val="28"/>
        </w:rPr>
        <w:t>р.н</w:t>
      </w:r>
      <w:proofErr w:type="spellEnd"/>
      <w:r w:rsidRPr="00A31113">
        <w:rPr>
          <w:rFonts w:eastAsia="Times New Roman"/>
          <w:sz w:val="28"/>
          <w:szCs w:val="28"/>
        </w:rPr>
        <w:t xml:space="preserve">. був покинутий за </w:t>
      </w:r>
      <w:proofErr w:type="spellStart"/>
      <w:r w:rsidRPr="00A31113">
        <w:rPr>
          <w:rFonts w:eastAsia="Times New Roman"/>
          <w:sz w:val="28"/>
          <w:szCs w:val="28"/>
        </w:rPr>
        <w:t>адресою</w:t>
      </w:r>
      <w:proofErr w:type="spellEnd"/>
      <w:r w:rsidRPr="00A31113">
        <w:rPr>
          <w:rFonts w:eastAsia="Times New Roman"/>
          <w:sz w:val="28"/>
          <w:szCs w:val="28"/>
        </w:rPr>
        <w:t xml:space="preserve"> </w:t>
      </w:r>
      <w:proofErr w:type="spellStart"/>
      <w:r w:rsidRPr="00A31113">
        <w:rPr>
          <w:rFonts w:eastAsia="Times New Roman"/>
          <w:sz w:val="28"/>
          <w:szCs w:val="28"/>
        </w:rPr>
        <w:t>вул.Толстого</w:t>
      </w:r>
      <w:proofErr w:type="spellEnd"/>
      <w:r w:rsidRPr="00A31113">
        <w:rPr>
          <w:rFonts w:eastAsia="Times New Roman"/>
          <w:sz w:val="28"/>
          <w:szCs w:val="28"/>
        </w:rPr>
        <w:t xml:space="preserve">, </w:t>
      </w:r>
      <w:r w:rsidR="00F449DF">
        <w:rPr>
          <w:rFonts w:eastAsia="Times New Roman"/>
          <w:sz w:val="28"/>
          <w:szCs w:val="28"/>
        </w:rPr>
        <w:t>___</w:t>
      </w:r>
      <w:r w:rsidRPr="00A31113">
        <w:rPr>
          <w:rFonts w:eastAsia="Times New Roman"/>
          <w:sz w:val="28"/>
          <w:szCs w:val="28"/>
        </w:rPr>
        <w:t xml:space="preserve">, </w:t>
      </w:r>
      <w:proofErr w:type="spellStart"/>
      <w:r w:rsidRPr="00A31113">
        <w:rPr>
          <w:rFonts w:eastAsia="Times New Roman"/>
          <w:sz w:val="28"/>
          <w:szCs w:val="28"/>
        </w:rPr>
        <w:t>м.Коростишів</w:t>
      </w:r>
      <w:proofErr w:type="spellEnd"/>
      <w:r w:rsidRPr="00A31113">
        <w:rPr>
          <w:rFonts w:eastAsia="Times New Roman"/>
          <w:sz w:val="28"/>
          <w:szCs w:val="28"/>
        </w:rPr>
        <w:t xml:space="preserve"> та влаштований до дитячого відділення Коростишівської районної центральної лікарні </w:t>
      </w:r>
      <w:proofErr w:type="spellStart"/>
      <w:r w:rsidRPr="00A31113">
        <w:rPr>
          <w:rFonts w:eastAsia="Times New Roman"/>
          <w:sz w:val="28"/>
          <w:szCs w:val="28"/>
        </w:rPr>
        <w:t>ім</w:t>
      </w:r>
      <w:proofErr w:type="spellEnd"/>
      <w:r w:rsidRPr="00A31113">
        <w:rPr>
          <w:rFonts w:eastAsia="Times New Roman"/>
          <w:sz w:val="28"/>
          <w:szCs w:val="28"/>
        </w:rPr>
        <w:t>..</w:t>
      </w:r>
      <w:proofErr w:type="spellStart"/>
      <w:r w:rsidRPr="00A31113">
        <w:rPr>
          <w:rFonts w:eastAsia="Times New Roman"/>
          <w:sz w:val="28"/>
          <w:szCs w:val="28"/>
        </w:rPr>
        <w:t>Д.І.Потєхіна</w:t>
      </w:r>
      <w:proofErr w:type="spellEnd"/>
      <w:r w:rsidRPr="00A31113">
        <w:rPr>
          <w:rFonts w:eastAsia="Times New Roman"/>
          <w:sz w:val="28"/>
          <w:szCs w:val="28"/>
        </w:rPr>
        <w:t xml:space="preserve"> про, що складений акт органу внутрішніх справ України та закладу охорони здоров’я  про підкинуту чи знайдену дитину та її доставку.</w:t>
      </w:r>
    </w:p>
    <w:p w:rsidR="00A31113" w:rsidRPr="00A31113" w:rsidRDefault="00A31113" w:rsidP="00A31113">
      <w:pPr>
        <w:ind w:firstLine="708"/>
        <w:jc w:val="both"/>
        <w:rPr>
          <w:rFonts w:eastAsia="Times New Roman"/>
          <w:sz w:val="28"/>
          <w:szCs w:val="28"/>
        </w:rPr>
      </w:pPr>
      <w:proofErr w:type="spellStart"/>
      <w:r w:rsidRPr="00A31113">
        <w:rPr>
          <w:rFonts w:eastAsia="Times New Roman"/>
          <w:sz w:val="28"/>
          <w:szCs w:val="28"/>
          <w:lang w:val="ru-RU"/>
        </w:rPr>
        <w:t>Суб’єктами</w:t>
      </w:r>
      <w:proofErr w:type="spellEnd"/>
      <w:r w:rsidRPr="00A31113">
        <w:rPr>
          <w:rFonts w:eastAsia="Times New Roman"/>
          <w:sz w:val="28"/>
          <w:szCs w:val="28"/>
          <w:lang w:val="ru-RU"/>
        </w:rPr>
        <w:t xml:space="preserve"> </w:t>
      </w:r>
      <w:proofErr w:type="spellStart"/>
      <w:proofErr w:type="gramStart"/>
      <w:r w:rsidRPr="00A31113">
        <w:rPr>
          <w:rFonts w:eastAsia="Times New Roman"/>
          <w:sz w:val="28"/>
          <w:szCs w:val="28"/>
          <w:lang w:val="ru-RU"/>
        </w:rPr>
        <w:t>соц</w:t>
      </w:r>
      <w:proofErr w:type="gramEnd"/>
      <w:r w:rsidRPr="00A31113">
        <w:rPr>
          <w:rFonts w:eastAsia="Times New Roman"/>
          <w:sz w:val="28"/>
          <w:szCs w:val="28"/>
          <w:lang w:val="ru-RU"/>
        </w:rPr>
        <w:t>іальної</w:t>
      </w:r>
      <w:proofErr w:type="spellEnd"/>
      <w:r w:rsidRPr="00A31113">
        <w:rPr>
          <w:rFonts w:eastAsia="Times New Roman"/>
          <w:sz w:val="28"/>
          <w:szCs w:val="28"/>
          <w:lang w:val="ru-RU"/>
        </w:rPr>
        <w:t xml:space="preserve"> </w:t>
      </w:r>
      <w:proofErr w:type="spellStart"/>
      <w:r w:rsidRPr="00A31113">
        <w:rPr>
          <w:rFonts w:eastAsia="Times New Roman"/>
          <w:sz w:val="28"/>
          <w:szCs w:val="28"/>
          <w:lang w:val="ru-RU"/>
        </w:rPr>
        <w:t>роботи</w:t>
      </w:r>
      <w:proofErr w:type="spellEnd"/>
      <w:r w:rsidRPr="00A31113">
        <w:rPr>
          <w:rFonts w:eastAsia="Times New Roman"/>
          <w:sz w:val="28"/>
          <w:szCs w:val="28"/>
          <w:lang w:val="ru-RU"/>
        </w:rPr>
        <w:t xml:space="preserve"> </w:t>
      </w:r>
      <w:proofErr w:type="spellStart"/>
      <w:r w:rsidRPr="00A31113">
        <w:rPr>
          <w:rFonts w:eastAsia="Times New Roman"/>
          <w:sz w:val="28"/>
          <w:szCs w:val="28"/>
          <w:lang w:val="ru-RU"/>
        </w:rPr>
        <w:t>неодноразово</w:t>
      </w:r>
      <w:proofErr w:type="spellEnd"/>
      <w:r w:rsidRPr="00A31113">
        <w:rPr>
          <w:rFonts w:eastAsia="Times New Roman"/>
          <w:sz w:val="28"/>
          <w:szCs w:val="28"/>
          <w:lang w:val="ru-RU"/>
        </w:rPr>
        <w:t xml:space="preserve"> </w:t>
      </w:r>
      <w:proofErr w:type="spellStart"/>
      <w:r w:rsidRPr="00A31113">
        <w:rPr>
          <w:rFonts w:eastAsia="Times New Roman"/>
          <w:sz w:val="28"/>
          <w:szCs w:val="28"/>
          <w:lang w:val="ru-RU"/>
        </w:rPr>
        <w:t>проводилися</w:t>
      </w:r>
      <w:proofErr w:type="spellEnd"/>
      <w:r w:rsidRPr="00A31113">
        <w:rPr>
          <w:rFonts w:eastAsia="Times New Roman"/>
          <w:sz w:val="28"/>
          <w:szCs w:val="28"/>
          <w:lang w:val="ru-RU"/>
        </w:rPr>
        <w:t xml:space="preserve"> </w:t>
      </w:r>
      <w:proofErr w:type="spellStart"/>
      <w:r w:rsidRPr="00A31113">
        <w:rPr>
          <w:rFonts w:eastAsia="Times New Roman"/>
          <w:sz w:val="28"/>
          <w:szCs w:val="28"/>
          <w:lang w:val="ru-RU"/>
        </w:rPr>
        <w:t>профілактичні</w:t>
      </w:r>
      <w:proofErr w:type="spellEnd"/>
      <w:r w:rsidRPr="00A31113">
        <w:rPr>
          <w:rFonts w:eastAsia="Times New Roman"/>
          <w:sz w:val="28"/>
          <w:szCs w:val="28"/>
          <w:lang w:val="ru-RU"/>
        </w:rPr>
        <w:t xml:space="preserve"> </w:t>
      </w:r>
      <w:proofErr w:type="spellStart"/>
      <w:r w:rsidRPr="00A31113">
        <w:rPr>
          <w:rFonts w:eastAsia="Times New Roman"/>
          <w:sz w:val="28"/>
          <w:szCs w:val="28"/>
          <w:lang w:val="ru-RU"/>
        </w:rPr>
        <w:t>бесіди</w:t>
      </w:r>
      <w:proofErr w:type="spellEnd"/>
      <w:r w:rsidRPr="00A31113">
        <w:rPr>
          <w:rFonts w:eastAsia="Times New Roman"/>
          <w:sz w:val="28"/>
          <w:szCs w:val="28"/>
          <w:lang w:val="ru-RU"/>
        </w:rPr>
        <w:t xml:space="preserve"> про </w:t>
      </w:r>
      <w:proofErr w:type="spellStart"/>
      <w:r w:rsidRPr="00A31113">
        <w:rPr>
          <w:rFonts w:eastAsia="Times New Roman"/>
          <w:sz w:val="28"/>
          <w:szCs w:val="28"/>
          <w:lang w:val="ru-RU"/>
        </w:rPr>
        <w:t>необхідність</w:t>
      </w:r>
      <w:proofErr w:type="spellEnd"/>
      <w:r w:rsidRPr="00A31113">
        <w:rPr>
          <w:rFonts w:eastAsia="Times New Roman"/>
          <w:sz w:val="28"/>
          <w:szCs w:val="28"/>
          <w:lang w:val="ru-RU"/>
        </w:rPr>
        <w:t xml:space="preserve"> </w:t>
      </w:r>
      <w:proofErr w:type="spellStart"/>
      <w:r w:rsidRPr="00A31113">
        <w:rPr>
          <w:rFonts w:eastAsia="Times New Roman"/>
          <w:sz w:val="28"/>
          <w:szCs w:val="28"/>
          <w:lang w:val="ru-RU"/>
        </w:rPr>
        <w:t>виконання</w:t>
      </w:r>
      <w:proofErr w:type="spellEnd"/>
      <w:r w:rsidRPr="00A31113">
        <w:rPr>
          <w:rFonts w:eastAsia="Times New Roman"/>
          <w:sz w:val="28"/>
          <w:szCs w:val="28"/>
          <w:lang w:val="ru-RU"/>
        </w:rPr>
        <w:t xml:space="preserve"> </w:t>
      </w:r>
      <w:proofErr w:type="spellStart"/>
      <w:r w:rsidRPr="00A31113">
        <w:rPr>
          <w:rFonts w:eastAsia="Times New Roman"/>
          <w:sz w:val="28"/>
          <w:szCs w:val="28"/>
          <w:lang w:val="ru-RU"/>
        </w:rPr>
        <w:t>батьківських</w:t>
      </w:r>
      <w:proofErr w:type="spellEnd"/>
      <w:r w:rsidRPr="00A31113">
        <w:rPr>
          <w:rFonts w:eastAsia="Times New Roman"/>
          <w:sz w:val="28"/>
          <w:szCs w:val="28"/>
          <w:lang w:val="ru-RU"/>
        </w:rPr>
        <w:t xml:space="preserve"> </w:t>
      </w:r>
      <w:proofErr w:type="spellStart"/>
      <w:r w:rsidRPr="00A31113">
        <w:rPr>
          <w:rFonts w:eastAsia="Times New Roman"/>
          <w:sz w:val="28"/>
          <w:szCs w:val="28"/>
          <w:lang w:val="ru-RU"/>
        </w:rPr>
        <w:t>обов’язків</w:t>
      </w:r>
      <w:proofErr w:type="spellEnd"/>
      <w:r w:rsidRPr="00A31113">
        <w:rPr>
          <w:rFonts w:eastAsia="Times New Roman"/>
          <w:sz w:val="28"/>
          <w:szCs w:val="28"/>
          <w:lang w:val="ru-RU"/>
        </w:rPr>
        <w:t xml:space="preserve"> та </w:t>
      </w:r>
      <w:proofErr w:type="spellStart"/>
      <w:r w:rsidRPr="00A31113">
        <w:rPr>
          <w:rFonts w:eastAsia="Times New Roman"/>
          <w:sz w:val="28"/>
          <w:szCs w:val="28"/>
          <w:lang w:val="ru-RU"/>
        </w:rPr>
        <w:t>створення</w:t>
      </w:r>
      <w:proofErr w:type="spellEnd"/>
      <w:r w:rsidRPr="00A31113">
        <w:rPr>
          <w:rFonts w:eastAsia="Times New Roman"/>
          <w:sz w:val="28"/>
          <w:szCs w:val="28"/>
          <w:lang w:val="ru-RU"/>
        </w:rPr>
        <w:t xml:space="preserve"> </w:t>
      </w:r>
      <w:proofErr w:type="spellStart"/>
      <w:r w:rsidRPr="00A31113">
        <w:rPr>
          <w:rFonts w:eastAsia="Times New Roman"/>
          <w:sz w:val="28"/>
          <w:szCs w:val="28"/>
          <w:lang w:val="ru-RU"/>
        </w:rPr>
        <w:t>належних</w:t>
      </w:r>
      <w:proofErr w:type="spellEnd"/>
      <w:r w:rsidRPr="00A31113">
        <w:rPr>
          <w:rFonts w:eastAsia="Times New Roman"/>
          <w:sz w:val="28"/>
          <w:szCs w:val="28"/>
          <w:lang w:val="ru-RU"/>
        </w:rPr>
        <w:t xml:space="preserve"> умов для </w:t>
      </w:r>
      <w:proofErr w:type="spellStart"/>
      <w:r w:rsidRPr="00A31113">
        <w:rPr>
          <w:rFonts w:eastAsia="Times New Roman"/>
          <w:sz w:val="28"/>
          <w:szCs w:val="28"/>
          <w:lang w:val="ru-RU"/>
        </w:rPr>
        <w:t>проживання</w:t>
      </w:r>
      <w:proofErr w:type="spellEnd"/>
      <w:r w:rsidRPr="00A31113">
        <w:rPr>
          <w:rFonts w:eastAsia="Times New Roman"/>
          <w:sz w:val="28"/>
          <w:szCs w:val="28"/>
          <w:lang w:val="ru-RU"/>
        </w:rPr>
        <w:t xml:space="preserve"> і </w:t>
      </w:r>
      <w:proofErr w:type="spellStart"/>
      <w:r w:rsidRPr="00A31113">
        <w:rPr>
          <w:rFonts w:eastAsia="Times New Roman"/>
          <w:sz w:val="28"/>
          <w:szCs w:val="28"/>
          <w:lang w:val="ru-RU"/>
        </w:rPr>
        <w:t>виховання</w:t>
      </w:r>
      <w:proofErr w:type="spellEnd"/>
      <w:r w:rsidRPr="00A31113">
        <w:rPr>
          <w:rFonts w:eastAsia="Times New Roman"/>
          <w:sz w:val="28"/>
          <w:szCs w:val="28"/>
          <w:lang w:val="ru-RU"/>
        </w:rPr>
        <w:t xml:space="preserve"> </w:t>
      </w:r>
      <w:proofErr w:type="spellStart"/>
      <w:r w:rsidRPr="00A31113">
        <w:rPr>
          <w:rFonts w:eastAsia="Times New Roman"/>
          <w:sz w:val="28"/>
          <w:szCs w:val="28"/>
          <w:lang w:val="ru-RU"/>
        </w:rPr>
        <w:t>малолітньої</w:t>
      </w:r>
      <w:proofErr w:type="spellEnd"/>
      <w:r w:rsidRPr="00A31113">
        <w:rPr>
          <w:rFonts w:eastAsia="Times New Roman"/>
          <w:sz w:val="28"/>
          <w:szCs w:val="28"/>
          <w:lang w:val="ru-RU"/>
        </w:rPr>
        <w:t xml:space="preserve"> </w:t>
      </w:r>
      <w:proofErr w:type="spellStart"/>
      <w:r w:rsidRPr="00A31113">
        <w:rPr>
          <w:rFonts w:eastAsia="Times New Roman"/>
          <w:sz w:val="28"/>
          <w:szCs w:val="28"/>
          <w:lang w:val="ru-RU"/>
        </w:rPr>
        <w:t>дитини</w:t>
      </w:r>
      <w:proofErr w:type="spellEnd"/>
      <w:r w:rsidRPr="00A31113">
        <w:rPr>
          <w:rFonts w:eastAsia="Times New Roman"/>
          <w:sz w:val="28"/>
          <w:szCs w:val="28"/>
          <w:lang w:val="ru-RU"/>
        </w:rPr>
        <w:t xml:space="preserve">, </w:t>
      </w:r>
      <w:proofErr w:type="spellStart"/>
      <w:r w:rsidRPr="00A31113">
        <w:rPr>
          <w:rFonts w:eastAsia="Times New Roman"/>
          <w:sz w:val="28"/>
          <w:szCs w:val="28"/>
          <w:lang w:val="ru-RU"/>
        </w:rPr>
        <w:t>ведення</w:t>
      </w:r>
      <w:proofErr w:type="spellEnd"/>
      <w:r w:rsidRPr="00A31113">
        <w:rPr>
          <w:rFonts w:eastAsia="Times New Roman"/>
          <w:sz w:val="28"/>
          <w:szCs w:val="28"/>
          <w:lang w:val="ru-RU"/>
        </w:rPr>
        <w:t xml:space="preserve"> здорового способу </w:t>
      </w:r>
      <w:proofErr w:type="spellStart"/>
      <w:r w:rsidRPr="00A31113">
        <w:rPr>
          <w:rFonts w:eastAsia="Times New Roman"/>
          <w:sz w:val="28"/>
          <w:szCs w:val="28"/>
          <w:lang w:val="ru-RU"/>
        </w:rPr>
        <w:t>життя</w:t>
      </w:r>
      <w:proofErr w:type="spellEnd"/>
      <w:r w:rsidRPr="00A31113">
        <w:rPr>
          <w:rFonts w:eastAsia="Times New Roman"/>
          <w:sz w:val="28"/>
          <w:szCs w:val="28"/>
          <w:lang w:val="ru-RU"/>
        </w:rPr>
        <w:t xml:space="preserve">, але </w:t>
      </w:r>
      <w:proofErr w:type="spellStart"/>
      <w:r w:rsidRPr="00A31113">
        <w:rPr>
          <w:rFonts w:eastAsia="Times New Roman"/>
          <w:sz w:val="28"/>
          <w:szCs w:val="28"/>
          <w:lang w:val="ru-RU"/>
        </w:rPr>
        <w:t>покращень</w:t>
      </w:r>
      <w:proofErr w:type="spellEnd"/>
      <w:r w:rsidRPr="00A31113">
        <w:rPr>
          <w:rFonts w:eastAsia="Times New Roman"/>
          <w:sz w:val="28"/>
          <w:szCs w:val="28"/>
          <w:lang w:val="ru-RU"/>
        </w:rPr>
        <w:t xml:space="preserve"> не </w:t>
      </w:r>
      <w:proofErr w:type="spellStart"/>
      <w:r w:rsidRPr="00A31113">
        <w:rPr>
          <w:rFonts w:eastAsia="Times New Roman"/>
          <w:sz w:val="28"/>
          <w:szCs w:val="28"/>
          <w:lang w:val="ru-RU"/>
        </w:rPr>
        <w:t>відбулося</w:t>
      </w:r>
      <w:proofErr w:type="spellEnd"/>
      <w:r w:rsidRPr="00A31113">
        <w:rPr>
          <w:rFonts w:eastAsia="Times New Roman"/>
          <w:sz w:val="28"/>
          <w:szCs w:val="28"/>
          <w:lang w:val="ru-RU"/>
        </w:rPr>
        <w:t>.</w:t>
      </w:r>
      <w:r w:rsidRPr="00A31113">
        <w:rPr>
          <w:rFonts w:eastAsia="Times New Roman"/>
          <w:sz w:val="28"/>
          <w:szCs w:val="28"/>
        </w:rPr>
        <w:t xml:space="preserve"> Мати вихованням дитини не займалася, вела аморальний спосіб життя. Особливе місце серед підстав позбавлення батьківських прав займає </w:t>
      </w:r>
      <w:proofErr w:type="spellStart"/>
      <w:r w:rsidRPr="00A31113">
        <w:rPr>
          <w:rFonts w:eastAsia="Times New Roman"/>
          <w:sz w:val="28"/>
          <w:szCs w:val="28"/>
        </w:rPr>
        <w:t>амнтигромадська</w:t>
      </w:r>
      <w:proofErr w:type="spellEnd"/>
      <w:r w:rsidRPr="00A31113">
        <w:rPr>
          <w:rFonts w:eastAsia="Times New Roman"/>
          <w:sz w:val="28"/>
          <w:szCs w:val="28"/>
        </w:rPr>
        <w:t xml:space="preserve"> поведінка матері (схильність до бродячого способу життя).</w:t>
      </w:r>
    </w:p>
    <w:p w:rsidR="00A31113" w:rsidRPr="00A31113" w:rsidRDefault="00A31113" w:rsidP="00A31113">
      <w:pPr>
        <w:ind w:firstLine="708"/>
        <w:jc w:val="both"/>
        <w:rPr>
          <w:sz w:val="28"/>
          <w:szCs w:val="28"/>
          <w:lang w:eastAsia="en-US"/>
        </w:rPr>
      </w:pPr>
      <w:r w:rsidRPr="00A31113">
        <w:rPr>
          <w:sz w:val="28"/>
          <w:szCs w:val="28"/>
          <w:lang w:eastAsia="en-US"/>
        </w:rPr>
        <w:t xml:space="preserve">У листі комунальної установи «Центр надання соціальних послуг» Коростишівської міської ради зазначено, що сім’я </w:t>
      </w:r>
      <w:r w:rsidR="00F449DF">
        <w:rPr>
          <w:rFonts w:eastAsia="Times New Roman"/>
          <w:sz w:val="28"/>
          <w:szCs w:val="28"/>
        </w:rPr>
        <w:t>О____</w:t>
      </w:r>
      <w:r w:rsidR="00F449DF" w:rsidRPr="00560328">
        <w:rPr>
          <w:rFonts w:eastAsia="Times New Roman"/>
          <w:sz w:val="28"/>
          <w:szCs w:val="28"/>
        </w:rPr>
        <w:t xml:space="preserve"> </w:t>
      </w:r>
      <w:r w:rsidRPr="00A31113">
        <w:rPr>
          <w:sz w:val="28"/>
          <w:szCs w:val="28"/>
          <w:lang w:eastAsia="en-US"/>
        </w:rPr>
        <w:t xml:space="preserve"> </w:t>
      </w:r>
      <w:proofErr w:type="spellStart"/>
      <w:r w:rsidRPr="00A31113">
        <w:rPr>
          <w:sz w:val="28"/>
          <w:szCs w:val="28"/>
          <w:lang w:eastAsia="en-US"/>
        </w:rPr>
        <w:t>р.н</w:t>
      </w:r>
      <w:proofErr w:type="spellEnd"/>
      <w:r w:rsidRPr="00A31113">
        <w:rPr>
          <w:sz w:val="28"/>
          <w:szCs w:val="28"/>
          <w:lang w:eastAsia="en-US"/>
        </w:rPr>
        <w:t xml:space="preserve">., яка проживала за </w:t>
      </w:r>
      <w:proofErr w:type="spellStart"/>
      <w:r w:rsidRPr="00A31113">
        <w:rPr>
          <w:sz w:val="28"/>
          <w:szCs w:val="28"/>
          <w:lang w:eastAsia="en-US"/>
        </w:rPr>
        <w:t>адресою</w:t>
      </w:r>
      <w:proofErr w:type="spellEnd"/>
      <w:r w:rsidRPr="00A31113">
        <w:rPr>
          <w:sz w:val="28"/>
          <w:szCs w:val="28"/>
          <w:lang w:eastAsia="en-US"/>
        </w:rPr>
        <w:t xml:space="preserve"> </w:t>
      </w:r>
      <w:proofErr w:type="spellStart"/>
      <w:r w:rsidRPr="00A31113">
        <w:rPr>
          <w:sz w:val="28"/>
          <w:szCs w:val="28"/>
          <w:lang w:eastAsia="en-US"/>
        </w:rPr>
        <w:t>м.Коростишів</w:t>
      </w:r>
      <w:proofErr w:type="spellEnd"/>
      <w:r w:rsidRPr="00A31113">
        <w:rPr>
          <w:sz w:val="28"/>
          <w:szCs w:val="28"/>
          <w:lang w:eastAsia="en-US"/>
        </w:rPr>
        <w:t xml:space="preserve">, </w:t>
      </w:r>
      <w:proofErr w:type="spellStart"/>
      <w:r w:rsidRPr="00A31113">
        <w:rPr>
          <w:sz w:val="28"/>
          <w:szCs w:val="28"/>
          <w:lang w:eastAsia="en-US"/>
        </w:rPr>
        <w:t>пров.Щорса</w:t>
      </w:r>
      <w:proofErr w:type="spellEnd"/>
      <w:r w:rsidRPr="00A31113">
        <w:rPr>
          <w:sz w:val="28"/>
          <w:szCs w:val="28"/>
          <w:lang w:eastAsia="en-US"/>
        </w:rPr>
        <w:t xml:space="preserve">, </w:t>
      </w:r>
      <w:r w:rsidR="00F449DF">
        <w:rPr>
          <w:sz w:val="28"/>
          <w:szCs w:val="28"/>
          <w:lang w:eastAsia="en-US"/>
        </w:rPr>
        <w:t>___</w:t>
      </w:r>
      <w:r w:rsidRPr="00A31113">
        <w:rPr>
          <w:sz w:val="28"/>
          <w:szCs w:val="28"/>
          <w:lang w:eastAsia="en-US"/>
        </w:rPr>
        <w:t xml:space="preserve"> перебувала під соціальним супроводом у фахівця із соціальної роботи КУ «ЦНСП» з 03.06.2020 року.</w:t>
      </w:r>
    </w:p>
    <w:p w:rsidR="00A31113" w:rsidRPr="00A31113" w:rsidRDefault="00A31113" w:rsidP="00A31113">
      <w:pPr>
        <w:ind w:firstLine="709"/>
        <w:jc w:val="both"/>
        <w:rPr>
          <w:sz w:val="28"/>
          <w:szCs w:val="28"/>
          <w:lang w:eastAsia="en-US"/>
        </w:rPr>
      </w:pPr>
      <w:r w:rsidRPr="00A31113">
        <w:rPr>
          <w:sz w:val="28"/>
          <w:szCs w:val="28"/>
          <w:lang w:eastAsia="en-US"/>
        </w:rPr>
        <w:t xml:space="preserve">Під час здійснення соціального супроводу </w:t>
      </w:r>
      <w:r w:rsidR="00F449DF">
        <w:rPr>
          <w:rFonts w:eastAsia="Times New Roman"/>
          <w:sz w:val="28"/>
          <w:szCs w:val="28"/>
        </w:rPr>
        <w:t>О____</w:t>
      </w:r>
      <w:r w:rsidRPr="00A31113">
        <w:rPr>
          <w:sz w:val="28"/>
          <w:szCs w:val="28"/>
          <w:lang w:eastAsia="en-US"/>
        </w:rPr>
        <w:t>. не виконує план супроводу, на рекомендації фахівця із соціальної роботи реагує агресивно, на телефонні дзвінки відповідає не завжди, часто надає не правдиву інформацію.</w:t>
      </w:r>
    </w:p>
    <w:p w:rsidR="00A31113" w:rsidRPr="00A31113" w:rsidRDefault="00A31113" w:rsidP="00A31113">
      <w:pPr>
        <w:ind w:firstLine="708"/>
        <w:jc w:val="both"/>
        <w:rPr>
          <w:rFonts w:eastAsia="Times New Roman"/>
          <w:sz w:val="28"/>
          <w:szCs w:val="28"/>
        </w:rPr>
      </w:pPr>
      <w:r w:rsidRPr="00A31113">
        <w:rPr>
          <w:rFonts w:eastAsia="Times New Roman"/>
          <w:sz w:val="28"/>
          <w:szCs w:val="28"/>
        </w:rPr>
        <w:t xml:space="preserve">Відповідно до листа КНП «»Центр ПМСД» </w:t>
      </w:r>
      <w:proofErr w:type="spellStart"/>
      <w:r w:rsidRPr="00A31113">
        <w:rPr>
          <w:rFonts w:eastAsia="Times New Roman"/>
          <w:sz w:val="28"/>
          <w:szCs w:val="28"/>
        </w:rPr>
        <w:t>К;оростишівської</w:t>
      </w:r>
      <w:proofErr w:type="spellEnd"/>
      <w:r w:rsidRPr="00A31113">
        <w:rPr>
          <w:rFonts w:eastAsia="Times New Roman"/>
          <w:sz w:val="28"/>
          <w:szCs w:val="28"/>
        </w:rPr>
        <w:t xml:space="preserve"> міської ради від 09.12.2020 року № 1666/01-15 </w:t>
      </w:r>
      <w:r w:rsidR="00F449DF">
        <w:rPr>
          <w:rFonts w:eastAsia="Times New Roman"/>
          <w:sz w:val="28"/>
          <w:szCs w:val="28"/>
        </w:rPr>
        <w:t>О____</w:t>
      </w:r>
      <w:r w:rsidR="00F449DF" w:rsidRPr="00560328">
        <w:rPr>
          <w:rFonts w:eastAsia="Times New Roman"/>
          <w:sz w:val="28"/>
          <w:szCs w:val="28"/>
        </w:rPr>
        <w:t xml:space="preserve"> </w:t>
      </w:r>
      <w:r w:rsidRPr="00A31113">
        <w:rPr>
          <w:rFonts w:eastAsia="Times New Roman"/>
          <w:sz w:val="28"/>
          <w:szCs w:val="28"/>
        </w:rPr>
        <w:t>не займалася лікуванням своєї малолітньої дитини. Дитина не отримує належного догляду, лікування, консультацій спеціалістів. Стан приміщення в якому проживала сім’я незадовільний, порушені санітарно–гігієнічні норми.</w:t>
      </w:r>
    </w:p>
    <w:p w:rsidR="00A31113" w:rsidRPr="00A31113" w:rsidRDefault="00F449DF" w:rsidP="00A31113">
      <w:pPr>
        <w:ind w:firstLine="708"/>
        <w:jc w:val="both"/>
        <w:rPr>
          <w:rFonts w:eastAsia="Times New Roman"/>
          <w:color w:val="FF0000"/>
          <w:sz w:val="28"/>
          <w:szCs w:val="28"/>
        </w:rPr>
      </w:pPr>
      <w:r>
        <w:rPr>
          <w:rFonts w:eastAsia="Times New Roman"/>
          <w:sz w:val="28"/>
          <w:szCs w:val="28"/>
        </w:rPr>
        <w:t>О____</w:t>
      </w:r>
      <w:r w:rsidRPr="00560328">
        <w:rPr>
          <w:rFonts w:eastAsia="Times New Roman"/>
          <w:sz w:val="28"/>
          <w:szCs w:val="28"/>
        </w:rPr>
        <w:t xml:space="preserve"> </w:t>
      </w:r>
      <w:r w:rsidR="00A31113" w:rsidRPr="00A31113">
        <w:rPr>
          <w:rFonts w:eastAsia="Times New Roman"/>
          <w:sz w:val="28"/>
          <w:szCs w:val="28"/>
        </w:rPr>
        <w:t xml:space="preserve">не має постійного місця проживання, веде антигромадський спосіб життя, часто змінює місце свого проживання, відповідно не створюючи належні умови для проживання, виховання та розвитку дитини. Згідно актів обстеження умов проживання від 12.03.2020 та 03.12.2020 року комісією встановлено, що </w:t>
      </w:r>
      <w:r>
        <w:rPr>
          <w:rFonts w:eastAsia="Times New Roman"/>
          <w:sz w:val="28"/>
          <w:szCs w:val="28"/>
        </w:rPr>
        <w:t>О____</w:t>
      </w:r>
      <w:r w:rsidRPr="00560328">
        <w:rPr>
          <w:rFonts w:eastAsia="Times New Roman"/>
          <w:sz w:val="28"/>
          <w:szCs w:val="28"/>
        </w:rPr>
        <w:t xml:space="preserve"> </w:t>
      </w:r>
      <w:r w:rsidR="00A31113" w:rsidRPr="00A31113">
        <w:rPr>
          <w:rFonts w:eastAsia="Times New Roman"/>
          <w:sz w:val="28"/>
          <w:szCs w:val="28"/>
        </w:rPr>
        <w:t xml:space="preserve"> проживає в орендованому будинку, санітарний стан якого знаходиться в незадовільному стані, для дитини відсутні належні умови, одяг та засоби гігієни.</w:t>
      </w:r>
      <w:r w:rsidR="00A31113" w:rsidRPr="00A31113">
        <w:rPr>
          <w:rFonts w:eastAsia="Times New Roman"/>
          <w:color w:val="FF0000"/>
          <w:sz w:val="28"/>
          <w:szCs w:val="28"/>
        </w:rPr>
        <w:t xml:space="preserve"> </w:t>
      </w:r>
    </w:p>
    <w:p w:rsidR="00A31113" w:rsidRPr="00A31113" w:rsidRDefault="00A31113" w:rsidP="00A31113">
      <w:pPr>
        <w:ind w:firstLine="708"/>
        <w:jc w:val="both"/>
        <w:rPr>
          <w:rFonts w:eastAsia="Times New Roman"/>
          <w:sz w:val="28"/>
          <w:szCs w:val="28"/>
        </w:rPr>
      </w:pPr>
      <w:r w:rsidRPr="00A31113">
        <w:rPr>
          <w:rFonts w:eastAsia="Times New Roman"/>
          <w:sz w:val="28"/>
          <w:szCs w:val="28"/>
        </w:rPr>
        <w:lastRenderedPageBreak/>
        <w:t xml:space="preserve">Відповідно до інформації наданої Коростишівським ВП ГУНП України в Житомирській області </w:t>
      </w:r>
      <w:r w:rsidR="00F449DF">
        <w:rPr>
          <w:rFonts w:eastAsia="Times New Roman"/>
          <w:sz w:val="28"/>
          <w:szCs w:val="28"/>
        </w:rPr>
        <w:t>О____</w:t>
      </w:r>
      <w:r w:rsidR="00F449DF" w:rsidRPr="00560328">
        <w:rPr>
          <w:rFonts w:eastAsia="Times New Roman"/>
          <w:sz w:val="28"/>
          <w:szCs w:val="28"/>
        </w:rPr>
        <w:t xml:space="preserve"> </w:t>
      </w:r>
      <w:r w:rsidRPr="00A31113">
        <w:rPr>
          <w:rFonts w:eastAsia="Times New Roman"/>
          <w:sz w:val="28"/>
          <w:szCs w:val="28"/>
        </w:rPr>
        <w:t xml:space="preserve">притягувалася до адміністративної відповідальності за ч.1 ст.184 КУпАП, ч.2 ст.184 КУпАП, ч.1 ст.178 та ч.1 ст. 175-1 КУпАП. Також гр.. </w:t>
      </w:r>
      <w:r w:rsidR="00F449DF">
        <w:rPr>
          <w:rFonts w:eastAsia="Times New Roman"/>
          <w:sz w:val="28"/>
          <w:szCs w:val="28"/>
        </w:rPr>
        <w:t>О____</w:t>
      </w:r>
      <w:r w:rsidRPr="00A31113">
        <w:rPr>
          <w:rFonts w:eastAsia="Times New Roman"/>
          <w:sz w:val="28"/>
          <w:szCs w:val="28"/>
        </w:rPr>
        <w:t xml:space="preserve">, зі слів сусідів не доглядає належним чином свого малолітнього сина </w:t>
      </w:r>
      <w:r w:rsidR="00F449DF">
        <w:rPr>
          <w:rFonts w:eastAsia="Times New Roman"/>
          <w:sz w:val="28"/>
          <w:szCs w:val="28"/>
        </w:rPr>
        <w:t>О____</w:t>
      </w:r>
      <w:r w:rsidR="00F449DF" w:rsidRPr="00560328">
        <w:rPr>
          <w:rFonts w:eastAsia="Times New Roman"/>
          <w:sz w:val="28"/>
          <w:szCs w:val="28"/>
        </w:rPr>
        <w:t xml:space="preserve"> </w:t>
      </w:r>
      <w:r w:rsidRPr="00A31113">
        <w:rPr>
          <w:rFonts w:eastAsia="Times New Roman"/>
          <w:sz w:val="28"/>
          <w:szCs w:val="28"/>
        </w:rPr>
        <w:t xml:space="preserve"> </w:t>
      </w:r>
      <w:proofErr w:type="spellStart"/>
      <w:r w:rsidRPr="00A31113">
        <w:rPr>
          <w:rFonts w:eastAsia="Times New Roman"/>
          <w:sz w:val="28"/>
          <w:szCs w:val="28"/>
        </w:rPr>
        <w:t>р.н</w:t>
      </w:r>
      <w:proofErr w:type="spellEnd"/>
      <w:r w:rsidRPr="00A31113">
        <w:rPr>
          <w:rFonts w:eastAsia="Times New Roman"/>
          <w:sz w:val="28"/>
          <w:szCs w:val="28"/>
        </w:rPr>
        <w:t>. тому, що зловживає алкогольними напоями та збирає сумнівні компанії. Малолітній постійно брудний, недоглянутий, у будинку брудно та відсутні продукти харчування.</w:t>
      </w:r>
    </w:p>
    <w:p w:rsidR="00A31113" w:rsidRPr="00A31113" w:rsidRDefault="00F449DF" w:rsidP="00A31113">
      <w:pPr>
        <w:ind w:firstLine="708"/>
        <w:jc w:val="both"/>
        <w:rPr>
          <w:rFonts w:eastAsia="Times New Roman"/>
          <w:sz w:val="28"/>
          <w:szCs w:val="28"/>
        </w:rPr>
      </w:pPr>
      <w:r>
        <w:rPr>
          <w:rFonts w:eastAsia="Times New Roman"/>
          <w:sz w:val="28"/>
          <w:szCs w:val="28"/>
        </w:rPr>
        <w:t>О____</w:t>
      </w:r>
      <w:r w:rsidRPr="00560328">
        <w:rPr>
          <w:rFonts w:eastAsia="Times New Roman"/>
          <w:sz w:val="28"/>
          <w:szCs w:val="28"/>
        </w:rPr>
        <w:t xml:space="preserve"> </w:t>
      </w:r>
      <w:r w:rsidR="00A31113" w:rsidRPr="00A31113">
        <w:rPr>
          <w:rFonts w:eastAsia="Times New Roman"/>
          <w:sz w:val="28"/>
          <w:szCs w:val="28"/>
        </w:rPr>
        <w:t xml:space="preserve">має двох старших синів від першого шлюбу, а саме </w:t>
      </w:r>
      <w:r>
        <w:rPr>
          <w:rFonts w:eastAsia="Times New Roman"/>
          <w:sz w:val="28"/>
          <w:szCs w:val="28"/>
        </w:rPr>
        <w:t>О____</w:t>
      </w:r>
      <w:r w:rsidRPr="00560328">
        <w:rPr>
          <w:rFonts w:eastAsia="Times New Roman"/>
          <w:sz w:val="28"/>
          <w:szCs w:val="28"/>
        </w:rPr>
        <w:t xml:space="preserve"> </w:t>
      </w:r>
      <w:r w:rsidR="00A31113" w:rsidRPr="00A31113">
        <w:rPr>
          <w:rFonts w:eastAsia="Times New Roman"/>
          <w:sz w:val="28"/>
          <w:szCs w:val="28"/>
        </w:rPr>
        <w:t xml:space="preserve"> </w:t>
      </w:r>
      <w:proofErr w:type="spellStart"/>
      <w:r w:rsidR="00A31113" w:rsidRPr="00A31113">
        <w:rPr>
          <w:rFonts w:eastAsia="Times New Roman"/>
          <w:sz w:val="28"/>
          <w:szCs w:val="28"/>
        </w:rPr>
        <w:t>р.н</w:t>
      </w:r>
      <w:proofErr w:type="spellEnd"/>
      <w:r w:rsidR="00A31113" w:rsidRPr="00A31113">
        <w:rPr>
          <w:rFonts w:eastAsia="Times New Roman"/>
          <w:sz w:val="28"/>
          <w:szCs w:val="28"/>
        </w:rPr>
        <w:t xml:space="preserve">. та </w:t>
      </w:r>
      <w:r>
        <w:rPr>
          <w:rFonts w:eastAsia="Times New Roman"/>
          <w:sz w:val="28"/>
          <w:szCs w:val="28"/>
        </w:rPr>
        <w:t>О____</w:t>
      </w:r>
      <w:r w:rsidRPr="00560328">
        <w:rPr>
          <w:rFonts w:eastAsia="Times New Roman"/>
          <w:sz w:val="28"/>
          <w:szCs w:val="28"/>
        </w:rPr>
        <w:t xml:space="preserve"> </w:t>
      </w:r>
      <w:proofErr w:type="spellStart"/>
      <w:r w:rsidR="00A31113" w:rsidRPr="00A31113">
        <w:rPr>
          <w:rFonts w:eastAsia="Times New Roman"/>
          <w:sz w:val="28"/>
          <w:szCs w:val="28"/>
        </w:rPr>
        <w:t>р.н</w:t>
      </w:r>
      <w:proofErr w:type="spellEnd"/>
      <w:r w:rsidR="00A31113" w:rsidRPr="00A31113">
        <w:rPr>
          <w:rFonts w:eastAsia="Times New Roman"/>
          <w:sz w:val="28"/>
          <w:szCs w:val="28"/>
        </w:rPr>
        <w:t xml:space="preserve">. Проте згідно заочного рішення Солом’янського районного суду у </w:t>
      </w:r>
      <w:proofErr w:type="spellStart"/>
      <w:r w:rsidR="00A31113" w:rsidRPr="00A31113">
        <w:rPr>
          <w:rFonts w:eastAsia="Times New Roman"/>
          <w:sz w:val="28"/>
          <w:szCs w:val="28"/>
        </w:rPr>
        <w:t>м.Києві</w:t>
      </w:r>
      <w:proofErr w:type="spellEnd"/>
      <w:r w:rsidR="00A31113" w:rsidRPr="00A31113">
        <w:rPr>
          <w:rFonts w:eastAsia="Times New Roman"/>
          <w:sz w:val="28"/>
          <w:szCs w:val="28"/>
        </w:rPr>
        <w:t xml:space="preserve"> від 09.08.2016 року </w:t>
      </w:r>
      <w:r>
        <w:rPr>
          <w:rFonts w:eastAsia="Times New Roman"/>
          <w:sz w:val="28"/>
          <w:szCs w:val="28"/>
        </w:rPr>
        <w:t>О____</w:t>
      </w:r>
      <w:r w:rsidRPr="00560328">
        <w:rPr>
          <w:rFonts w:eastAsia="Times New Roman"/>
          <w:sz w:val="28"/>
          <w:szCs w:val="28"/>
        </w:rPr>
        <w:t xml:space="preserve"> </w:t>
      </w:r>
      <w:proofErr w:type="spellStart"/>
      <w:r w:rsidR="00A31113" w:rsidRPr="00A31113">
        <w:rPr>
          <w:rFonts w:eastAsia="Times New Roman"/>
          <w:sz w:val="28"/>
          <w:szCs w:val="28"/>
        </w:rPr>
        <w:t>позбавлено</w:t>
      </w:r>
      <w:proofErr w:type="spellEnd"/>
      <w:r w:rsidR="00A31113" w:rsidRPr="00A31113">
        <w:rPr>
          <w:rFonts w:eastAsia="Times New Roman"/>
          <w:sz w:val="28"/>
          <w:szCs w:val="28"/>
        </w:rPr>
        <w:t xml:space="preserve"> батьківських прав відносно </w:t>
      </w:r>
      <w:r>
        <w:rPr>
          <w:rFonts w:eastAsia="Times New Roman"/>
          <w:sz w:val="28"/>
          <w:szCs w:val="28"/>
        </w:rPr>
        <w:t>О____</w:t>
      </w:r>
      <w:r w:rsidR="00A31113" w:rsidRPr="00A31113">
        <w:rPr>
          <w:rFonts w:eastAsia="Times New Roman"/>
          <w:sz w:val="28"/>
          <w:szCs w:val="28"/>
        </w:rPr>
        <w:t xml:space="preserve">. та </w:t>
      </w:r>
      <w:r>
        <w:rPr>
          <w:rFonts w:eastAsia="Times New Roman"/>
          <w:sz w:val="28"/>
          <w:szCs w:val="28"/>
        </w:rPr>
        <w:t>О____</w:t>
      </w:r>
    </w:p>
    <w:p w:rsidR="00A31113" w:rsidRPr="00A31113" w:rsidRDefault="00A31113" w:rsidP="00A31113">
      <w:pPr>
        <w:ind w:firstLine="708"/>
        <w:jc w:val="both"/>
        <w:rPr>
          <w:rFonts w:eastAsia="Times New Roman"/>
          <w:sz w:val="28"/>
          <w:szCs w:val="28"/>
        </w:rPr>
      </w:pPr>
      <w:r w:rsidRPr="00A31113">
        <w:rPr>
          <w:rFonts w:eastAsia="Times New Roman"/>
          <w:sz w:val="28"/>
          <w:szCs w:val="28"/>
        </w:rPr>
        <w:t xml:space="preserve">Рішенням Коростишівського районного суду від 04.04.2018 року </w:t>
      </w:r>
      <w:r w:rsidR="00F449DF">
        <w:rPr>
          <w:rFonts w:eastAsia="Times New Roman"/>
          <w:sz w:val="28"/>
          <w:szCs w:val="28"/>
        </w:rPr>
        <w:t>О____</w:t>
      </w:r>
      <w:r w:rsidR="00F449DF" w:rsidRPr="00560328">
        <w:rPr>
          <w:rFonts w:eastAsia="Times New Roman"/>
          <w:sz w:val="28"/>
          <w:szCs w:val="28"/>
        </w:rPr>
        <w:t xml:space="preserve"> </w:t>
      </w:r>
      <w:r w:rsidRPr="00A31113">
        <w:rPr>
          <w:rFonts w:eastAsia="Times New Roman"/>
          <w:sz w:val="28"/>
          <w:szCs w:val="28"/>
        </w:rPr>
        <w:t xml:space="preserve">позбавлена батьківських прав відносно меншого сина </w:t>
      </w:r>
      <w:r w:rsidR="00F449DF">
        <w:rPr>
          <w:rFonts w:eastAsia="Times New Roman"/>
          <w:sz w:val="28"/>
          <w:szCs w:val="28"/>
        </w:rPr>
        <w:t>О____</w:t>
      </w:r>
      <w:r w:rsidR="00F449DF" w:rsidRPr="00560328">
        <w:rPr>
          <w:rFonts w:eastAsia="Times New Roman"/>
          <w:sz w:val="28"/>
          <w:szCs w:val="28"/>
        </w:rPr>
        <w:t xml:space="preserve"> </w:t>
      </w:r>
      <w:r w:rsidRPr="00A31113">
        <w:rPr>
          <w:rFonts w:eastAsia="Times New Roman"/>
          <w:sz w:val="28"/>
          <w:szCs w:val="28"/>
        </w:rPr>
        <w:t xml:space="preserve"> </w:t>
      </w:r>
      <w:proofErr w:type="spellStart"/>
      <w:r w:rsidRPr="00A31113">
        <w:rPr>
          <w:rFonts w:eastAsia="Times New Roman"/>
          <w:sz w:val="28"/>
          <w:szCs w:val="28"/>
        </w:rPr>
        <w:t>р.н</w:t>
      </w:r>
      <w:proofErr w:type="spellEnd"/>
      <w:r w:rsidRPr="00A31113">
        <w:rPr>
          <w:rFonts w:eastAsia="Times New Roman"/>
          <w:sz w:val="28"/>
          <w:szCs w:val="28"/>
        </w:rPr>
        <w:t>.</w:t>
      </w:r>
    </w:p>
    <w:p w:rsidR="00A31113" w:rsidRPr="00A31113" w:rsidRDefault="00A31113" w:rsidP="00A31113">
      <w:pPr>
        <w:ind w:firstLine="708"/>
        <w:jc w:val="both"/>
        <w:rPr>
          <w:rFonts w:eastAsia="Times New Roman"/>
          <w:sz w:val="28"/>
          <w:szCs w:val="28"/>
        </w:rPr>
      </w:pPr>
      <w:r w:rsidRPr="00A31113">
        <w:rPr>
          <w:rFonts w:eastAsia="Times New Roman"/>
          <w:sz w:val="28"/>
          <w:szCs w:val="28"/>
        </w:rPr>
        <w:t xml:space="preserve">Також рішенням Коростишівського районного суду від 06.03.2019 року </w:t>
      </w:r>
      <w:r w:rsidR="00F449DF">
        <w:rPr>
          <w:rFonts w:eastAsia="Times New Roman"/>
          <w:sz w:val="28"/>
          <w:szCs w:val="28"/>
        </w:rPr>
        <w:t>О____</w:t>
      </w:r>
      <w:r w:rsidR="00F449DF" w:rsidRPr="00560328">
        <w:rPr>
          <w:rFonts w:eastAsia="Times New Roman"/>
          <w:sz w:val="28"/>
          <w:szCs w:val="28"/>
        </w:rPr>
        <w:t xml:space="preserve"> </w:t>
      </w:r>
      <w:r w:rsidRPr="00A31113">
        <w:rPr>
          <w:rFonts w:eastAsia="Times New Roman"/>
          <w:sz w:val="28"/>
          <w:szCs w:val="28"/>
        </w:rPr>
        <w:t xml:space="preserve">позбавлена батьківських прав відносно дочки </w:t>
      </w:r>
      <w:r w:rsidR="00F449DF">
        <w:rPr>
          <w:rFonts w:eastAsia="Times New Roman"/>
          <w:sz w:val="28"/>
          <w:szCs w:val="28"/>
        </w:rPr>
        <w:t>О____</w:t>
      </w:r>
      <w:r w:rsidR="00F449DF" w:rsidRPr="00560328">
        <w:rPr>
          <w:rFonts w:eastAsia="Times New Roman"/>
          <w:sz w:val="28"/>
          <w:szCs w:val="28"/>
        </w:rPr>
        <w:t xml:space="preserve"> </w:t>
      </w:r>
      <w:proofErr w:type="spellStart"/>
      <w:r w:rsidRPr="00A31113">
        <w:rPr>
          <w:rFonts w:eastAsia="Times New Roman"/>
          <w:sz w:val="28"/>
          <w:szCs w:val="28"/>
        </w:rPr>
        <w:t>р.н</w:t>
      </w:r>
      <w:proofErr w:type="spellEnd"/>
      <w:r w:rsidRPr="00A31113">
        <w:rPr>
          <w:rFonts w:eastAsia="Times New Roman"/>
          <w:sz w:val="28"/>
          <w:szCs w:val="28"/>
        </w:rPr>
        <w:t>.</w:t>
      </w:r>
    </w:p>
    <w:p w:rsidR="005C3852" w:rsidRDefault="00A31113" w:rsidP="00A31113">
      <w:pPr>
        <w:ind w:firstLine="708"/>
        <w:jc w:val="both"/>
        <w:rPr>
          <w:rFonts w:eastAsia="Times New Roman"/>
          <w:sz w:val="28"/>
          <w:szCs w:val="28"/>
        </w:rPr>
      </w:pPr>
      <w:r w:rsidRPr="00A31113">
        <w:rPr>
          <w:rFonts w:eastAsia="Times New Roman"/>
          <w:sz w:val="28"/>
          <w:szCs w:val="28"/>
        </w:rPr>
        <w:t xml:space="preserve">Згідно витягу з Державного реєстру актів цивільного стану громадян </w:t>
      </w:r>
      <w:r>
        <w:rPr>
          <w:rFonts w:eastAsia="Times New Roman"/>
          <w:sz w:val="28"/>
          <w:szCs w:val="28"/>
        </w:rPr>
        <w:t xml:space="preserve">щодо </w:t>
      </w:r>
      <w:r w:rsidRPr="00A31113">
        <w:rPr>
          <w:rFonts w:eastAsia="Times New Roman"/>
          <w:sz w:val="28"/>
          <w:szCs w:val="28"/>
        </w:rPr>
        <w:t xml:space="preserve">актового запису про народження із зазначенням відомостей про батька відповідно до частини першої статті 135 Сімейного кодексу України № 00025829001 від 03.03.2020 р. відомості про батька </w:t>
      </w:r>
      <w:r w:rsidR="00F449DF">
        <w:rPr>
          <w:rFonts w:eastAsia="Times New Roman"/>
          <w:sz w:val="28"/>
          <w:szCs w:val="28"/>
        </w:rPr>
        <w:t>О____</w:t>
      </w:r>
      <w:r w:rsidR="00F449DF" w:rsidRPr="00560328">
        <w:rPr>
          <w:rFonts w:eastAsia="Times New Roman"/>
          <w:sz w:val="28"/>
          <w:szCs w:val="28"/>
        </w:rPr>
        <w:t xml:space="preserve"> </w:t>
      </w:r>
      <w:r w:rsidRPr="00A31113">
        <w:rPr>
          <w:rFonts w:eastAsia="Times New Roman"/>
          <w:sz w:val="28"/>
          <w:szCs w:val="28"/>
        </w:rPr>
        <w:t>записані відповідно до частини першої статті 135 Сімейного кодексу України (за вказівкою матері).</w:t>
      </w:r>
    </w:p>
    <w:p w:rsidR="00704465" w:rsidRPr="00641C63" w:rsidRDefault="00704465" w:rsidP="00704465">
      <w:pPr>
        <w:ind w:firstLine="708"/>
        <w:jc w:val="both"/>
        <w:rPr>
          <w:rFonts w:eastAsia="Times New Roman"/>
          <w:sz w:val="28"/>
          <w:szCs w:val="28"/>
        </w:rPr>
      </w:pPr>
      <w:r w:rsidRPr="00641C63">
        <w:rPr>
          <w:rFonts w:eastAsia="Times New Roman"/>
          <w:sz w:val="28"/>
          <w:szCs w:val="28"/>
        </w:rPr>
        <w:t xml:space="preserve">Керуючись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та витягом з протоколу засідання комісії з питань захисту прав дитини від </w:t>
      </w:r>
      <w:r w:rsidR="00A31113">
        <w:rPr>
          <w:rFonts w:eastAsia="Times New Roman"/>
          <w:sz w:val="28"/>
          <w:szCs w:val="28"/>
        </w:rPr>
        <w:t>20.01.2021</w:t>
      </w:r>
      <w:r w:rsidRPr="00641C63">
        <w:rPr>
          <w:rFonts w:eastAsia="Times New Roman"/>
          <w:sz w:val="28"/>
          <w:szCs w:val="28"/>
        </w:rPr>
        <w:t xml:space="preserve"> року:</w:t>
      </w:r>
    </w:p>
    <w:p w:rsidR="006A4075" w:rsidRDefault="0084418F" w:rsidP="00753D13">
      <w:pPr>
        <w:ind w:firstLine="720"/>
        <w:jc w:val="both"/>
        <w:rPr>
          <w:rFonts w:eastAsia="Times New Roman"/>
          <w:sz w:val="28"/>
          <w:szCs w:val="28"/>
          <w:lang w:eastAsia="x-none"/>
        </w:rPr>
      </w:pPr>
      <w:r w:rsidRPr="00641C63">
        <w:rPr>
          <w:rFonts w:eastAsia="Times New Roman"/>
          <w:sz w:val="28"/>
          <w:szCs w:val="28"/>
          <w:lang w:eastAsia="x-none"/>
        </w:rPr>
        <w:t>вважа</w:t>
      </w:r>
      <w:r w:rsidR="00704465" w:rsidRPr="00641C63">
        <w:rPr>
          <w:rFonts w:eastAsia="Times New Roman"/>
          <w:sz w:val="28"/>
          <w:szCs w:val="28"/>
          <w:lang w:eastAsia="x-none"/>
        </w:rPr>
        <w:t>ти</w:t>
      </w:r>
      <w:r w:rsidRPr="00641C63">
        <w:rPr>
          <w:rFonts w:eastAsia="Times New Roman"/>
          <w:sz w:val="28"/>
          <w:szCs w:val="28"/>
          <w:lang w:eastAsia="x-none"/>
        </w:rPr>
        <w:t xml:space="preserve"> доцільн</w:t>
      </w:r>
      <w:r w:rsidR="00EF3A99" w:rsidRPr="00641C63">
        <w:rPr>
          <w:rFonts w:eastAsia="Times New Roman"/>
          <w:sz w:val="28"/>
          <w:szCs w:val="28"/>
          <w:lang w:eastAsia="x-none"/>
        </w:rPr>
        <w:t>им</w:t>
      </w:r>
      <w:r w:rsidRPr="00641C63">
        <w:rPr>
          <w:rFonts w:eastAsia="Times New Roman"/>
          <w:sz w:val="28"/>
          <w:szCs w:val="28"/>
          <w:lang w:eastAsia="x-none"/>
        </w:rPr>
        <w:t xml:space="preserve"> позбав</w:t>
      </w:r>
      <w:r w:rsidR="00EF3A99" w:rsidRPr="00641C63">
        <w:rPr>
          <w:rFonts w:eastAsia="Times New Roman"/>
          <w:sz w:val="28"/>
          <w:szCs w:val="28"/>
          <w:lang w:eastAsia="x-none"/>
        </w:rPr>
        <w:t>лення</w:t>
      </w:r>
      <w:r w:rsidRPr="00641C63">
        <w:rPr>
          <w:rFonts w:eastAsia="Times New Roman"/>
          <w:sz w:val="28"/>
          <w:szCs w:val="28"/>
          <w:lang w:eastAsia="x-none"/>
        </w:rPr>
        <w:t xml:space="preserve"> батьківських прав </w:t>
      </w:r>
      <w:r w:rsidR="00F449DF">
        <w:rPr>
          <w:rFonts w:eastAsia="Times New Roman"/>
          <w:sz w:val="28"/>
          <w:szCs w:val="28"/>
        </w:rPr>
        <w:t>О____</w:t>
      </w:r>
      <w:r w:rsidR="00F449DF" w:rsidRPr="00560328">
        <w:rPr>
          <w:rFonts w:eastAsia="Times New Roman"/>
          <w:sz w:val="28"/>
          <w:szCs w:val="28"/>
        </w:rPr>
        <w:t xml:space="preserve"> </w:t>
      </w:r>
      <w:r w:rsidR="00A31113" w:rsidRPr="00A31113">
        <w:rPr>
          <w:rFonts w:eastAsia="Times New Roman"/>
          <w:sz w:val="28"/>
          <w:szCs w:val="28"/>
        </w:rPr>
        <w:t xml:space="preserve"> відносно малолітнього </w:t>
      </w:r>
      <w:r w:rsidR="00F449DF">
        <w:rPr>
          <w:rFonts w:eastAsia="Times New Roman"/>
          <w:sz w:val="28"/>
          <w:szCs w:val="28"/>
        </w:rPr>
        <w:t>О____</w:t>
      </w:r>
      <w:r w:rsidR="00F449DF" w:rsidRPr="00560328">
        <w:rPr>
          <w:rFonts w:eastAsia="Times New Roman"/>
          <w:sz w:val="28"/>
          <w:szCs w:val="28"/>
        </w:rPr>
        <w:t xml:space="preserve"> </w:t>
      </w:r>
      <w:bookmarkStart w:id="0" w:name="_GoBack"/>
      <w:bookmarkEnd w:id="0"/>
      <w:r w:rsidR="00A31113" w:rsidRPr="00A31113">
        <w:rPr>
          <w:rFonts w:eastAsia="Times New Roman"/>
          <w:sz w:val="28"/>
          <w:szCs w:val="28"/>
        </w:rPr>
        <w:t xml:space="preserve"> </w:t>
      </w:r>
      <w:proofErr w:type="spellStart"/>
      <w:r w:rsidR="00A31113" w:rsidRPr="00A31113">
        <w:rPr>
          <w:rFonts w:eastAsia="Times New Roman"/>
          <w:sz w:val="28"/>
          <w:szCs w:val="28"/>
        </w:rPr>
        <w:t>р.н</w:t>
      </w:r>
      <w:proofErr w:type="spellEnd"/>
      <w:r w:rsidR="00A31113" w:rsidRPr="00A31113">
        <w:rPr>
          <w:rFonts w:eastAsia="Times New Roman"/>
          <w:sz w:val="28"/>
          <w:szCs w:val="28"/>
        </w:rPr>
        <w:t>.</w:t>
      </w:r>
    </w:p>
    <w:p w:rsidR="006A4075" w:rsidRDefault="006A4075" w:rsidP="0084418F">
      <w:pPr>
        <w:jc w:val="both"/>
        <w:rPr>
          <w:rFonts w:eastAsia="Times New Roman"/>
          <w:sz w:val="28"/>
          <w:szCs w:val="28"/>
        </w:rPr>
      </w:pPr>
    </w:p>
    <w:p w:rsidR="0084418F" w:rsidRPr="00641C63" w:rsidRDefault="0084418F" w:rsidP="0084418F">
      <w:pPr>
        <w:jc w:val="both"/>
        <w:rPr>
          <w:rFonts w:eastAsia="Times New Roman"/>
          <w:sz w:val="28"/>
          <w:szCs w:val="28"/>
        </w:rPr>
      </w:pPr>
      <w:r w:rsidRPr="00641C63">
        <w:rPr>
          <w:rFonts w:eastAsia="Times New Roman"/>
          <w:sz w:val="28"/>
          <w:szCs w:val="28"/>
        </w:rPr>
        <w:t xml:space="preserve">Начальник служби </w:t>
      </w:r>
    </w:p>
    <w:p w:rsidR="00632932" w:rsidRPr="00A31113" w:rsidRDefault="0084418F" w:rsidP="00A31113">
      <w:pPr>
        <w:jc w:val="both"/>
        <w:rPr>
          <w:rFonts w:eastAsia="Times New Roman"/>
          <w:sz w:val="28"/>
          <w:szCs w:val="28"/>
        </w:rPr>
      </w:pPr>
      <w:r w:rsidRPr="00641C63">
        <w:rPr>
          <w:rFonts w:eastAsia="Times New Roman"/>
          <w:sz w:val="28"/>
          <w:szCs w:val="28"/>
        </w:rPr>
        <w:t>у справах дітей</w:t>
      </w:r>
      <w:r w:rsidRPr="00641C63">
        <w:rPr>
          <w:rFonts w:eastAsia="Times New Roman"/>
          <w:sz w:val="28"/>
          <w:szCs w:val="28"/>
        </w:rPr>
        <w:tab/>
      </w:r>
      <w:r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r>
      <w:r w:rsidR="00704465" w:rsidRPr="00641C63">
        <w:rPr>
          <w:rFonts w:eastAsia="Times New Roman"/>
          <w:sz w:val="28"/>
          <w:szCs w:val="28"/>
        </w:rPr>
        <w:tab/>
        <w:t xml:space="preserve">О.В. </w:t>
      </w:r>
      <w:proofErr w:type="spellStart"/>
      <w:r w:rsidR="00704465" w:rsidRPr="00641C63">
        <w:rPr>
          <w:rFonts w:eastAsia="Times New Roman"/>
          <w:sz w:val="28"/>
          <w:szCs w:val="28"/>
        </w:rPr>
        <w:t>Пількевич</w:t>
      </w:r>
      <w:proofErr w:type="spellEnd"/>
      <w:r w:rsidR="00A31113">
        <w:rPr>
          <w:rFonts w:eastAsia="Times New Roman"/>
          <w:sz w:val="28"/>
          <w:szCs w:val="28"/>
        </w:rPr>
        <w:tab/>
      </w:r>
    </w:p>
    <w:p w:rsidR="00891DBF" w:rsidRPr="00802EBE" w:rsidRDefault="00C4774D" w:rsidP="00891DBF">
      <w:pPr>
        <w:jc w:val="both"/>
        <w:rPr>
          <w:color w:val="1D2129"/>
          <w:sz w:val="28"/>
          <w:szCs w:val="28"/>
          <w:shd w:val="clear" w:color="auto" w:fill="FFFFFF"/>
        </w:rPr>
      </w:pPr>
      <w:r>
        <w:rPr>
          <w:color w:val="1D2129"/>
          <w:sz w:val="28"/>
          <w:szCs w:val="28"/>
          <w:shd w:val="clear" w:color="auto" w:fill="FFFFFF"/>
        </w:rPr>
        <w:tab/>
      </w:r>
    </w:p>
    <w:sectPr w:rsidR="00891DBF" w:rsidRPr="00802EBE" w:rsidSect="00A864C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B35EE"/>
    <w:rsid w:val="00000EE8"/>
    <w:rsid w:val="00007E4C"/>
    <w:rsid w:val="000112E4"/>
    <w:rsid w:val="00011DE7"/>
    <w:rsid w:val="0003466D"/>
    <w:rsid w:val="00063951"/>
    <w:rsid w:val="00071D79"/>
    <w:rsid w:val="00083BB1"/>
    <w:rsid w:val="00094292"/>
    <w:rsid w:val="00097690"/>
    <w:rsid w:val="000A48BA"/>
    <w:rsid w:val="000B2287"/>
    <w:rsid w:val="000E6D7C"/>
    <w:rsid w:val="000E76BE"/>
    <w:rsid w:val="00102D8A"/>
    <w:rsid w:val="0012130A"/>
    <w:rsid w:val="00126FE4"/>
    <w:rsid w:val="00162ED0"/>
    <w:rsid w:val="001818A3"/>
    <w:rsid w:val="00193BD3"/>
    <w:rsid w:val="001D6D74"/>
    <w:rsid w:val="001E5EE8"/>
    <w:rsid w:val="00214A16"/>
    <w:rsid w:val="002210C5"/>
    <w:rsid w:val="00235E61"/>
    <w:rsid w:val="002444DF"/>
    <w:rsid w:val="00250A07"/>
    <w:rsid w:val="002827B6"/>
    <w:rsid w:val="002A275E"/>
    <w:rsid w:val="002D7E2D"/>
    <w:rsid w:val="00300E04"/>
    <w:rsid w:val="003110D0"/>
    <w:rsid w:val="0033377D"/>
    <w:rsid w:val="00335B7C"/>
    <w:rsid w:val="0034464C"/>
    <w:rsid w:val="00364089"/>
    <w:rsid w:val="00370C70"/>
    <w:rsid w:val="00373BB0"/>
    <w:rsid w:val="00395883"/>
    <w:rsid w:val="003F2976"/>
    <w:rsid w:val="00401C64"/>
    <w:rsid w:val="00402079"/>
    <w:rsid w:val="004153AA"/>
    <w:rsid w:val="00435D46"/>
    <w:rsid w:val="004710C8"/>
    <w:rsid w:val="0048740C"/>
    <w:rsid w:val="004B2A4C"/>
    <w:rsid w:val="004B5307"/>
    <w:rsid w:val="004C47D0"/>
    <w:rsid w:val="004D1B91"/>
    <w:rsid w:val="00516FBC"/>
    <w:rsid w:val="00521ABE"/>
    <w:rsid w:val="005332E7"/>
    <w:rsid w:val="005447FF"/>
    <w:rsid w:val="00560328"/>
    <w:rsid w:val="00574025"/>
    <w:rsid w:val="00580DBC"/>
    <w:rsid w:val="0058119B"/>
    <w:rsid w:val="005A3830"/>
    <w:rsid w:val="005A398C"/>
    <w:rsid w:val="005C3852"/>
    <w:rsid w:val="005F3949"/>
    <w:rsid w:val="00617E76"/>
    <w:rsid w:val="0062691D"/>
    <w:rsid w:val="00632932"/>
    <w:rsid w:val="0063457D"/>
    <w:rsid w:val="00635AC1"/>
    <w:rsid w:val="00641C63"/>
    <w:rsid w:val="00645C3C"/>
    <w:rsid w:val="006639E7"/>
    <w:rsid w:val="0066705D"/>
    <w:rsid w:val="006709E9"/>
    <w:rsid w:val="006729E3"/>
    <w:rsid w:val="00675978"/>
    <w:rsid w:val="006775D2"/>
    <w:rsid w:val="00681468"/>
    <w:rsid w:val="006A4075"/>
    <w:rsid w:val="006A5858"/>
    <w:rsid w:val="006B2D50"/>
    <w:rsid w:val="006B5B49"/>
    <w:rsid w:val="006D275C"/>
    <w:rsid w:val="006D2C2A"/>
    <w:rsid w:val="006E6A2F"/>
    <w:rsid w:val="006F2999"/>
    <w:rsid w:val="00704465"/>
    <w:rsid w:val="00710C31"/>
    <w:rsid w:val="00713C88"/>
    <w:rsid w:val="0072150E"/>
    <w:rsid w:val="007228F0"/>
    <w:rsid w:val="0073597D"/>
    <w:rsid w:val="00753D13"/>
    <w:rsid w:val="00757A75"/>
    <w:rsid w:val="0076702B"/>
    <w:rsid w:val="00772F20"/>
    <w:rsid w:val="00780906"/>
    <w:rsid w:val="00787462"/>
    <w:rsid w:val="007A0D85"/>
    <w:rsid w:val="007B0907"/>
    <w:rsid w:val="007B6B49"/>
    <w:rsid w:val="0080267E"/>
    <w:rsid w:val="008108DE"/>
    <w:rsid w:val="00822486"/>
    <w:rsid w:val="00836028"/>
    <w:rsid w:val="0084418F"/>
    <w:rsid w:val="00845D1A"/>
    <w:rsid w:val="008813B5"/>
    <w:rsid w:val="00891DBF"/>
    <w:rsid w:val="00891E77"/>
    <w:rsid w:val="008A78C4"/>
    <w:rsid w:val="008B4899"/>
    <w:rsid w:val="008E3723"/>
    <w:rsid w:val="008E6B5E"/>
    <w:rsid w:val="0090151C"/>
    <w:rsid w:val="009024B0"/>
    <w:rsid w:val="00905CEF"/>
    <w:rsid w:val="009325F3"/>
    <w:rsid w:val="00942769"/>
    <w:rsid w:val="009504AD"/>
    <w:rsid w:val="0097393F"/>
    <w:rsid w:val="00986D6D"/>
    <w:rsid w:val="009A4FAA"/>
    <w:rsid w:val="009B289C"/>
    <w:rsid w:val="009D15EC"/>
    <w:rsid w:val="009D2972"/>
    <w:rsid w:val="00A14EC1"/>
    <w:rsid w:val="00A15C7E"/>
    <w:rsid w:val="00A1775B"/>
    <w:rsid w:val="00A226E5"/>
    <w:rsid w:val="00A31113"/>
    <w:rsid w:val="00A31B38"/>
    <w:rsid w:val="00A35593"/>
    <w:rsid w:val="00A765EB"/>
    <w:rsid w:val="00A864C2"/>
    <w:rsid w:val="00AA37CB"/>
    <w:rsid w:val="00AE0E04"/>
    <w:rsid w:val="00B3441C"/>
    <w:rsid w:val="00B66060"/>
    <w:rsid w:val="00B67322"/>
    <w:rsid w:val="00B708C0"/>
    <w:rsid w:val="00B80FBB"/>
    <w:rsid w:val="00B920E7"/>
    <w:rsid w:val="00BA6B02"/>
    <w:rsid w:val="00BC47AC"/>
    <w:rsid w:val="00BD600D"/>
    <w:rsid w:val="00BF5F6C"/>
    <w:rsid w:val="00C24EF2"/>
    <w:rsid w:val="00C25471"/>
    <w:rsid w:val="00C44400"/>
    <w:rsid w:val="00C4774D"/>
    <w:rsid w:val="00C51AC9"/>
    <w:rsid w:val="00C8579F"/>
    <w:rsid w:val="00C936CF"/>
    <w:rsid w:val="00CB57F3"/>
    <w:rsid w:val="00CF4BF9"/>
    <w:rsid w:val="00CF6E81"/>
    <w:rsid w:val="00D001E6"/>
    <w:rsid w:val="00D21C0A"/>
    <w:rsid w:val="00D21F18"/>
    <w:rsid w:val="00D47EEB"/>
    <w:rsid w:val="00D71CE0"/>
    <w:rsid w:val="00D82DE3"/>
    <w:rsid w:val="00D85685"/>
    <w:rsid w:val="00D872EA"/>
    <w:rsid w:val="00D964D5"/>
    <w:rsid w:val="00D9710D"/>
    <w:rsid w:val="00DC7556"/>
    <w:rsid w:val="00DD0514"/>
    <w:rsid w:val="00DE3F9D"/>
    <w:rsid w:val="00DF0CBB"/>
    <w:rsid w:val="00DF2029"/>
    <w:rsid w:val="00E04782"/>
    <w:rsid w:val="00E130D5"/>
    <w:rsid w:val="00E221D3"/>
    <w:rsid w:val="00E5117A"/>
    <w:rsid w:val="00E57D46"/>
    <w:rsid w:val="00E917E8"/>
    <w:rsid w:val="00EB1476"/>
    <w:rsid w:val="00EB304F"/>
    <w:rsid w:val="00EB35EE"/>
    <w:rsid w:val="00EC7D1A"/>
    <w:rsid w:val="00EF3A99"/>
    <w:rsid w:val="00EF3B63"/>
    <w:rsid w:val="00F06BDC"/>
    <w:rsid w:val="00F427B0"/>
    <w:rsid w:val="00F449DF"/>
    <w:rsid w:val="00F5546E"/>
    <w:rsid w:val="00F729A4"/>
    <w:rsid w:val="00F81E90"/>
    <w:rsid w:val="00F8694E"/>
    <w:rsid w:val="00FA1C4D"/>
    <w:rsid w:val="00FA391E"/>
    <w:rsid w:val="00FB7E2D"/>
    <w:rsid w:val="00FE78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71169-81C9-4710-9EA4-0267A1DE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Pages>
  <Words>873</Words>
  <Characters>4979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80</cp:revision>
  <cp:lastPrinted>2020-09-18T11:15:00Z</cp:lastPrinted>
  <dcterms:created xsi:type="dcterms:W3CDTF">2018-11-23T07:35:00Z</dcterms:created>
  <dcterms:modified xsi:type="dcterms:W3CDTF">2021-01-21T16:17:00Z</dcterms:modified>
</cp:coreProperties>
</file>