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84" w:rsidRDefault="00AD3F84" w:rsidP="00AD3F84">
      <w:pPr>
        <w:jc w:val="both"/>
        <w:rPr>
          <w:sz w:val="26"/>
          <w:szCs w:val="26"/>
          <w:lang w:val="uk-UA"/>
        </w:rPr>
      </w:pPr>
      <w:bookmarkStart w:id="0" w:name="_GoBack"/>
      <w:bookmarkEnd w:id="0"/>
      <w:r>
        <w:rPr>
          <w:sz w:val="26"/>
          <w:szCs w:val="26"/>
          <w:lang w:val="uk-UA"/>
        </w:rPr>
        <w:t xml:space="preserve">                                                                         </w:t>
      </w:r>
      <w:r>
        <w:rPr>
          <w:sz w:val="26"/>
          <w:szCs w:val="26"/>
          <w:lang w:val="uk-UA"/>
        </w:rPr>
        <w:t xml:space="preserve">               </w:t>
      </w:r>
    </w:p>
    <w:p w:rsidR="00AD3F84" w:rsidRDefault="00AD3F84" w:rsidP="00AD3F84">
      <w:pPr>
        <w:jc w:val="both"/>
        <w:rPr>
          <w:sz w:val="26"/>
          <w:szCs w:val="26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-164465</wp:posOffset>
            </wp:positionV>
            <wp:extent cx="580390" cy="69469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F84" w:rsidRDefault="00AD3F84" w:rsidP="00AD3F84">
      <w:pPr>
        <w:rPr>
          <w:rFonts w:eastAsia="Calibri"/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 xml:space="preserve"> </w:t>
      </w:r>
    </w:p>
    <w:p w:rsidR="00AD3F84" w:rsidRDefault="00AD3F84" w:rsidP="00AD3F84">
      <w:pPr>
        <w:jc w:val="center"/>
        <w:rPr>
          <w:rFonts w:eastAsia="Calibri"/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 xml:space="preserve">                                                                 </w:t>
      </w:r>
    </w:p>
    <w:p w:rsidR="00AD3F84" w:rsidRDefault="00AD3F84" w:rsidP="00AD3F84">
      <w:pPr>
        <w:jc w:val="center"/>
        <w:rPr>
          <w:rFonts w:ascii="Arial" w:eastAsia="Calibri" w:hAnsi="Arial" w:cs="Arial"/>
          <w:sz w:val="24"/>
          <w:szCs w:val="24"/>
          <w:lang w:val="uk-UA"/>
        </w:rPr>
      </w:pPr>
      <w:r>
        <w:rPr>
          <w:rFonts w:eastAsia="Calibri"/>
          <w:sz w:val="26"/>
          <w:szCs w:val="26"/>
          <w:lang w:val="uk-UA"/>
        </w:rPr>
        <w:t xml:space="preserve">   </w:t>
      </w:r>
      <w:r>
        <w:rPr>
          <w:rFonts w:ascii="Arial" w:eastAsia="Calibri" w:hAnsi="Arial" w:cs="Arial"/>
          <w:sz w:val="24"/>
          <w:szCs w:val="24"/>
          <w:lang w:val="uk-UA"/>
        </w:rPr>
        <w:t>Україна</w:t>
      </w:r>
    </w:p>
    <w:p w:rsidR="00AD3F84" w:rsidRDefault="00AD3F84" w:rsidP="00AD3F84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КОРОСТИШІВСЬКА МІСЬКА РАДА</w:t>
      </w:r>
    </w:p>
    <w:p w:rsidR="00AD3F84" w:rsidRDefault="00AD3F84" w:rsidP="00AD3F84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AD3F84" w:rsidRDefault="00AD3F84" w:rsidP="00AD3F84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ВИКОНАВЧИЙ КОМІТЕТ</w:t>
      </w:r>
    </w:p>
    <w:p w:rsidR="00AD3F84" w:rsidRDefault="00AD3F84" w:rsidP="00AD3F84">
      <w:pPr>
        <w:jc w:val="center"/>
        <w:rPr>
          <w:rFonts w:eastAsia="Calibri"/>
          <w:b/>
          <w:sz w:val="22"/>
          <w:szCs w:val="22"/>
          <w:lang w:val="uk-UA"/>
        </w:rPr>
      </w:pPr>
      <w:r>
        <w:rPr>
          <w:rFonts w:eastAsia="Calibri"/>
          <w:b/>
          <w:sz w:val="22"/>
          <w:szCs w:val="22"/>
          <w:lang w:val="uk-UA"/>
        </w:rPr>
        <w:t>м. Коростишів</w:t>
      </w:r>
    </w:p>
    <w:p w:rsidR="00AD3F84" w:rsidRDefault="00AD3F84" w:rsidP="00AD3F84">
      <w:pPr>
        <w:jc w:val="center"/>
        <w:rPr>
          <w:rFonts w:eastAsia="Calibri"/>
          <w:sz w:val="16"/>
          <w:szCs w:val="16"/>
          <w:lang w:val="uk-UA"/>
        </w:rPr>
      </w:pPr>
    </w:p>
    <w:p w:rsidR="00AD3F84" w:rsidRDefault="00AD3F84" w:rsidP="00AD3F84">
      <w:pPr>
        <w:jc w:val="center"/>
        <w:rPr>
          <w:rFonts w:eastAsia="Calibri"/>
          <w:b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rFonts w:eastAsia="Calibri"/>
          <w:b/>
          <w:sz w:val="32"/>
          <w:szCs w:val="32"/>
          <w:lang w:val="uk-UA"/>
        </w:rPr>
        <w:t>Н</w:t>
      </w:r>
      <w:proofErr w:type="spellEnd"/>
      <w:r>
        <w:rPr>
          <w:rFonts w:eastAsia="Calibri"/>
          <w:b/>
          <w:sz w:val="32"/>
          <w:szCs w:val="32"/>
          <w:lang w:val="uk-UA"/>
        </w:rPr>
        <w:t xml:space="preserve"> Я</w:t>
      </w:r>
    </w:p>
    <w:p w:rsidR="00AD3F84" w:rsidRDefault="00AD3F84" w:rsidP="00AD3F84">
      <w:pPr>
        <w:jc w:val="both"/>
        <w:rPr>
          <w:rFonts w:eastAsia="Calibri"/>
          <w:b/>
          <w:sz w:val="16"/>
          <w:szCs w:val="16"/>
          <w:lang w:val="uk-UA"/>
        </w:rPr>
      </w:pPr>
    </w:p>
    <w:p w:rsidR="00AD3F84" w:rsidRDefault="00AD3F84" w:rsidP="00AD3F84">
      <w:pPr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_____________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uk-UA"/>
        </w:rPr>
        <w:t xml:space="preserve">    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uk-UA"/>
        </w:rPr>
        <w:t xml:space="preserve">                             </w:t>
      </w:r>
      <w:r>
        <w:rPr>
          <w:rFonts w:eastAsia="Calibri"/>
          <w:sz w:val="24"/>
          <w:szCs w:val="24"/>
          <w:lang w:val="uk-UA"/>
        </w:rPr>
        <w:t xml:space="preserve">                      </w:t>
      </w:r>
      <w:r>
        <w:rPr>
          <w:rFonts w:eastAsia="Calibri"/>
          <w:sz w:val="24"/>
          <w:szCs w:val="24"/>
        </w:rPr>
        <w:t>№</w:t>
      </w:r>
      <w:r>
        <w:rPr>
          <w:rFonts w:eastAsia="Calibri"/>
          <w:sz w:val="24"/>
          <w:szCs w:val="24"/>
          <w:lang w:val="uk-UA"/>
        </w:rPr>
        <w:t>______</w:t>
      </w:r>
    </w:p>
    <w:p w:rsidR="00AD3F84" w:rsidRDefault="00AD3F84" w:rsidP="00AD3F84">
      <w:pPr>
        <w:pStyle w:val="1"/>
        <w:tabs>
          <w:tab w:val="left" w:pos="622"/>
        </w:tabs>
        <w:jc w:val="both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</w:p>
    <w:p w:rsidR="00AD3F84" w:rsidRDefault="00AD3F84" w:rsidP="00AD3F84">
      <w:pPr>
        <w:rPr>
          <w:b/>
          <w:sz w:val="16"/>
          <w:szCs w:val="16"/>
          <w:lang w:val="uk-UA"/>
        </w:rPr>
      </w:pPr>
    </w:p>
    <w:p w:rsidR="00AD3F84" w:rsidRDefault="00AD3F84" w:rsidP="00AD3F8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надання дозволу на </w:t>
      </w:r>
    </w:p>
    <w:p w:rsidR="00AD3F84" w:rsidRDefault="00AD3F84" w:rsidP="00AD3F84">
      <w:pPr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видалення зелених насаджень</w:t>
      </w:r>
    </w:p>
    <w:p w:rsidR="00AD3F84" w:rsidRDefault="00AD3F84" w:rsidP="00AD3F84">
      <w:pPr>
        <w:jc w:val="both"/>
        <w:rPr>
          <w:sz w:val="16"/>
          <w:szCs w:val="16"/>
          <w:lang w:val="uk-UA"/>
        </w:rPr>
      </w:pPr>
    </w:p>
    <w:p w:rsidR="00AD3F84" w:rsidRDefault="00AD3F84" w:rsidP="00AD3F84">
      <w:pPr>
        <w:jc w:val="both"/>
        <w:rPr>
          <w:sz w:val="16"/>
          <w:szCs w:val="16"/>
          <w:lang w:val="uk-UA"/>
        </w:rPr>
      </w:pPr>
    </w:p>
    <w:p w:rsidR="00AD3F84" w:rsidRDefault="00AD3F84" w:rsidP="00AD3F84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Розглянувши клопотання та заяви:</w:t>
      </w:r>
    </w:p>
    <w:p w:rsidR="00AD3F84" w:rsidRDefault="00AD3F84" w:rsidP="00AD3F84">
      <w:pPr>
        <w:ind w:firstLine="567"/>
        <w:jc w:val="both"/>
        <w:rPr>
          <w:sz w:val="16"/>
          <w:szCs w:val="16"/>
          <w:lang w:val="uk-UA"/>
        </w:rPr>
      </w:pPr>
    </w:p>
    <w:p w:rsidR="00AD3F84" w:rsidRDefault="00AD3F84" w:rsidP="00AD3F84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гр. </w:t>
      </w:r>
      <w:proofErr w:type="spellStart"/>
      <w:r>
        <w:rPr>
          <w:sz w:val="26"/>
          <w:szCs w:val="26"/>
          <w:lang w:val="uk-UA"/>
        </w:rPr>
        <w:t>Радіонова</w:t>
      </w:r>
      <w:proofErr w:type="spellEnd"/>
      <w:r>
        <w:rPr>
          <w:sz w:val="26"/>
          <w:szCs w:val="26"/>
          <w:lang w:val="uk-UA"/>
        </w:rPr>
        <w:t xml:space="preserve"> М.М. проживаючого за </w:t>
      </w:r>
      <w:proofErr w:type="spellStart"/>
      <w:r>
        <w:rPr>
          <w:sz w:val="26"/>
          <w:szCs w:val="26"/>
          <w:lang w:val="uk-UA"/>
        </w:rPr>
        <w:t>адресою</w:t>
      </w:r>
      <w:proofErr w:type="spellEnd"/>
      <w:r>
        <w:rPr>
          <w:sz w:val="26"/>
          <w:szCs w:val="26"/>
          <w:lang w:val="uk-UA"/>
        </w:rPr>
        <w:t xml:space="preserve">: вул. Різдвяна, буд.29, </w:t>
      </w:r>
      <w:proofErr w:type="spellStart"/>
      <w:r>
        <w:rPr>
          <w:sz w:val="26"/>
          <w:szCs w:val="26"/>
          <w:lang w:val="uk-UA"/>
        </w:rPr>
        <w:t>м.Коростишів</w:t>
      </w:r>
      <w:proofErr w:type="spellEnd"/>
      <w:r>
        <w:rPr>
          <w:sz w:val="26"/>
          <w:szCs w:val="26"/>
          <w:lang w:val="uk-UA"/>
        </w:rPr>
        <w:t>, акт обстеження  зелених  насаджень,  що підлягають видаленню від 21.10.2020 року №280;</w:t>
      </w:r>
    </w:p>
    <w:p w:rsidR="00AD3F84" w:rsidRDefault="00AD3F84" w:rsidP="00AD3F84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гр. </w:t>
      </w:r>
      <w:proofErr w:type="spellStart"/>
      <w:r>
        <w:rPr>
          <w:sz w:val="26"/>
          <w:szCs w:val="26"/>
          <w:lang w:val="uk-UA"/>
        </w:rPr>
        <w:t>Немерченка</w:t>
      </w:r>
      <w:proofErr w:type="spellEnd"/>
      <w:r>
        <w:rPr>
          <w:sz w:val="26"/>
          <w:szCs w:val="26"/>
          <w:lang w:val="uk-UA"/>
        </w:rPr>
        <w:t xml:space="preserve"> В.Д., проживаючого за </w:t>
      </w:r>
      <w:proofErr w:type="spellStart"/>
      <w:r>
        <w:rPr>
          <w:sz w:val="26"/>
          <w:szCs w:val="26"/>
          <w:lang w:val="uk-UA"/>
        </w:rPr>
        <w:t>адресою</w:t>
      </w:r>
      <w:proofErr w:type="spellEnd"/>
      <w:r>
        <w:rPr>
          <w:sz w:val="26"/>
          <w:szCs w:val="26"/>
          <w:lang w:val="uk-UA"/>
        </w:rPr>
        <w:t xml:space="preserve">: с. </w:t>
      </w:r>
      <w:proofErr w:type="spellStart"/>
      <w:r>
        <w:rPr>
          <w:sz w:val="26"/>
          <w:szCs w:val="26"/>
          <w:lang w:val="uk-UA"/>
        </w:rPr>
        <w:t>Єлізаветівка</w:t>
      </w:r>
      <w:proofErr w:type="spellEnd"/>
      <w:r>
        <w:rPr>
          <w:sz w:val="26"/>
          <w:szCs w:val="26"/>
          <w:lang w:val="uk-UA"/>
        </w:rPr>
        <w:t>, Житомирського району, акт обстеження зелених насаджень, що підлягають видаленню від 21.10.2020 року №281,</w:t>
      </w:r>
    </w:p>
    <w:p w:rsidR="00AD3F84" w:rsidRDefault="00AD3F84" w:rsidP="00AD3F84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гр. Цимбалюк Л,М., проживаючої за </w:t>
      </w:r>
      <w:proofErr w:type="spellStart"/>
      <w:r>
        <w:rPr>
          <w:sz w:val="26"/>
          <w:szCs w:val="26"/>
          <w:lang w:val="uk-UA"/>
        </w:rPr>
        <w:t>адресою</w:t>
      </w:r>
      <w:proofErr w:type="spellEnd"/>
      <w:r>
        <w:rPr>
          <w:sz w:val="26"/>
          <w:szCs w:val="26"/>
          <w:lang w:val="uk-UA"/>
        </w:rPr>
        <w:t xml:space="preserve">: вул. Київська, буд.112, кв.15, </w:t>
      </w:r>
      <w:proofErr w:type="spellStart"/>
      <w:r>
        <w:rPr>
          <w:sz w:val="26"/>
          <w:szCs w:val="26"/>
          <w:lang w:val="uk-UA"/>
        </w:rPr>
        <w:t>м.</w:t>
      </w:r>
      <w:r>
        <w:rPr>
          <w:color w:val="FFFFFF" w:themeColor="background1"/>
          <w:sz w:val="26"/>
          <w:szCs w:val="26"/>
          <w:lang w:val="uk-UA"/>
        </w:rPr>
        <w:t>_</w:t>
      </w:r>
      <w:r>
        <w:rPr>
          <w:sz w:val="26"/>
          <w:szCs w:val="26"/>
          <w:lang w:val="uk-UA"/>
        </w:rPr>
        <w:t>Коростишів</w:t>
      </w:r>
      <w:proofErr w:type="spellEnd"/>
      <w:r>
        <w:rPr>
          <w:sz w:val="26"/>
          <w:szCs w:val="26"/>
          <w:lang w:val="uk-UA"/>
        </w:rPr>
        <w:t>, акт обстеження зелених насаджень, що підлягають видаленню від 21.10.2020 року №282,</w:t>
      </w:r>
    </w:p>
    <w:p w:rsidR="00AD3F84" w:rsidRDefault="00AD3F84" w:rsidP="00AD3F84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- гр. </w:t>
      </w:r>
      <w:proofErr w:type="spellStart"/>
      <w:r>
        <w:rPr>
          <w:sz w:val="26"/>
          <w:szCs w:val="26"/>
          <w:lang w:val="uk-UA"/>
        </w:rPr>
        <w:t>Атаманенко</w:t>
      </w:r>
      <w:proofErr w:type="spellEnd"/>
      <w:r>
        <w:rPr>
          <w:sz w:val="26"/>
          <w:szCs w:val="26"/>
          <w:lang w:val="uk-UA"/>
        </w:rPr>
        <w:t xml:space="preserve"> Г.В., проживаючої за </w:t>
      </w:r>
      <w:proofErr w:type="spellStart"/>
      <w:r>
        <w:rPr>
          <w:sz w:val="26"/>
          <w:szCs w:val="26"/>
          <w:lang w:val="uk-UA"/>
        </w:rPr>
        <w:t>адресою</w:t>
      </w:r>
      <w:proofErr w:type="spellEnd"/>
      <w:r>
        <w:rPr>
          <w:sz w:val="26"/>
          <w:szCs w:val="26"/>
          <w:lang w:val="uk-UA"/>
        </w:rPr>
        <w:t xml:space="preserve">: вул. Гоголя, буд.29, </w:t>
      </w:r>
      <w:proofErr w:type="spellStart"/>
      <w:r>
        <w:rPr>
          <w:sz w:val="26"/>
          <w:szCs w:val="26"/>
          <w:lang w:val="uk-UA"/>
        </w:rPr>
        <w:t>м.</w:t>
      </w:r>
      <w:r>
        <w:rPr>
          <w:color w:val="FFFFFF" w:themeColor="background1"/>
          <w:sz w:val="26"/>
          <w:szCs w:val="26"/>
          <w:lang w:val="uk-UA"/>
        </w:rPr>
        <w:t>_</w:t>
      </w:r>
      <w:r>
        <w:rPr>
          <w:sz w:val="26"/>
          <w:szCs w:val="26"/>
          <w:lang w:val="uk-UA"/>
        </w:rPr>
        <w:t>Коростишів</w:t>
      </w:r>
      <w:proofErr w:type="spellEnd"/>
      <w:r>
        <w:rPr>
          <w:sz w:val="26"/>
          <w:szCs w:val="26"/>
          <w:lang w:val="uk-UA"/>
        </w:rPr>
        <w:t>, акт обстеження зелених насаджень, що підлягають видаленню від 21.10.2020 року №283,</w:t>
      </w:r>
    </w:p>
    <w:p w:rsidR="00AD3F84" w:rsidRDefault="00AD3F84" w:rsidP="00AD3F84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гр. </w:t>
      </w:r>
      <w:proofErr w:type="spellStart"/>
      <w:r>
        <w:rPr>
          <w:sz w:val="26"/>
          <w:szCs w:val="26"/>
          <w:lang w:val="uk-UA"/>
        </w:rPr>
        <w:t>Майданюка</w:t>
      </w:r>
      <w:proofErr w:type="spellEnd"/>
      <w:r>
        <w:rPr>
          <w:sz w:val="26"/>
          <w:szCs w:val="26"/>
          <w:lang w:val="uk-UA"/>
        </w:rPr>
        <w:t xml:space="preserve"> І.І., проживаючого за </w:t>
      </w:r>
      <w:proofErr w:type="spellStart"/>
      <w:r>
        <w:rPr>
          <w:sz w:val="26"/>
          <w:szCs w:val="26"/>
          <w:lang w:val="uk-UA"/>
        </w:rPr>
        <w:t>адресою</w:t>
      </w:r>
      <w:proofErr w:type="spellEnd"/>
      <w:r>
        <w:rPr>
          <w:sz w:val="26"/>
          <w:szCs w:val="26"/>
          <w:lang w:val="uk-UA"/>
        </w:rPr>
        <w:t xml:space="preserve">: вул. </w:t>
      </w:r>
      <w:proofErr w:type="spellStart"/>
      <w:r>
        <w:rPr>
          <w:sz w:val="26"/>
          <w:szCs w:val="26"/>
          <w:lang w:val="uk-UA"/>
        </w:rPr>
        <w:t>Гелевея</w:t>
      </w:r>
      <w:proofErr w:type="spellEnd"/>
      <w:r>
        <w:rPr>
          <w:sz w:val="26"/>
          <w:szCs w:val="26"/>
          <w:lang w:val="uk-UA"/>
        </w:rPr>
        <w:t xml:space="preserve">, буд.114, </w:t>
      </w:r>
      <w:proofErr w:type="spellStart"/>
      <w:r>
        <w:rPr>
          <w:sz w:val="26"/>
          <w:szCs w:val="26"/>
          <w:lang w:val="uk-UA"/>
        </w:rPr>
        <w:t>м.</w:t>
      </w:r>
      <w:r>
        <w:rPr>
          <w:color w:val="FFFFFF" w:themeColor="background1"/>
          <w:sz w:val="26"/>
          <w:szCs w:val="26"/>
          <w:lang w:val="uk-UA"/>
        </w:rPr>
        <w:t>_</w:t>
      </w:r>
      <w:r>
        <w:rPr>
          <w:sz w:val="26"/>
          <w:szCs w:val="26"/>
          <w:lang w:val="uk-UA"/>
        </w:rPr>
        <w:t>Коростишів</w:t>
      </w:r>
      <w:proofErr w:type="spellEnd"/>
      <w:r>
        <w:rPr>
          <w:sz w:val="26"/>
          <w:szCs w:val="26"/>
          <w:lang w:val="uk-UA"/>
        </w:rPr>
        <w:t xml:space="preserve">, акт обстеження зелених насаджень, що підлягають видаленню від 21.10.2020 року №284, </w:t>
      </w:r>
    </w:p>
    <w:p w:rsidR="00AD3F84" w:rsidRDefault="00AD3F84" w:rsidP="00AD3F84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депутата Коростишівської міської ради </w:t>
      </w:r>
      <w:proofErr w:type="spellStart"/>
      <w:r>
        <w:rPr>
          <w:sz w:val="26"/>
          <w:szCs w:val="26"/>
          <w:lang w:val="uk-UA"/>
        </w:rPr>
        <w:t>Духневич</w:t>
      </w:r>
      <w:proofErr w:type="spellEnd"/>
      <w:r>
        <w:rPr>
          <w:sz w:val="26"/>
          <w:szCs w:val="26"/>
          <w:lang w:val="uk-UA"/>
        </w:rPr>
        <w:t xml:space="preserve"> О.О., акт обстеження зелених насаджень, що підлягають видаленню від 21.10.2020 року №279, </w:t>
      </w:r>
    </w:p>
    <w:p w:rsidR="00AD3F84" w:rsidRDefault="00AD3F84" w:rsidP="00AD3F84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гр. </w:t>
      </w:r>
      <w:proofErr w:type="spellStart"/>
      <w:r>
        <w:rPr>
          <w:sz w:val="26"/>
          <w:szCs w:val="26"/>
          <w:lang w:val="uk-UA"/>
        </w:rPr>
        <w:t>Псюковської</w:t>
      </w:r>
      <w:proofErr w:type="spellEnd"/>
      <w:r>
        <w:rPr>
          <w:sz w:val="26"/>
          <w:szCs w:val="26"/>
          <w:lang w:val="uk-UA"/>
        </w:rPr>
        <w:t xml:space="preserve"> Н.В., проживаючої за </w:t>
      </w:r>
      <w:proofErr w:type="spellStart"/>
      <w:r>
        <w:rPr>
          <w:sz w:val="26"/>
          <w:szCs w:val="26"/>
          <w:lang w:val="uk-UA"/>
        </w:rPr>
        <w:t>адресою</w:t>
      </w:r>
      <w:proofErr w:type="spellEnd"/>
      <w:r>
        <w:rPr>
          <w:sz w:val="26"/>
          <w:szCs w:val="26"/>
          <w:lang w:val="uk-UA"/>
        </w:rPr>
        <w:t xml:space="preserve">: вул. Київська, буд.57, кв.36 </w:t>
      </w:r>
      <w:proofErr w:type="spellStart"/>
      <w:r>
        <w:rPr>
          <w:sz w:val="26"/>
          <w:szCs w:val="26"/>
          <w:lang w:val="uk-UA"/>
        </w:rPr>
        <w:t>м.</w:t>
      </w:r>
      <w:r>
        <w:rPr>
          <w:color w:val="FFFFFF" w:themeColor="background1"/>
          <w:sz w:val="26"/>
          <w:szCs w:val="26"/>
          <w:lang w:val="uk-UA"/>
        </w:rPr>
        <w:t>_</w:t>
      </w:r>
      <w:r>
        <w:rPr>
          <w:sz w:val="26"/>
          <w:szCs w:val="26"/>
          <w:lang w:val="uk-UA"/>
        </w:rPr>
        <w:t>Коростишів</w:t>
      </w:r>
      <w:proofErr w:type="spellEnd"/>
      <w:r>
        <w:rPr>
          <w:sz w:val="26"/>
          <w:szCs w:val="26"/>
          <w:lang w:val="uk-UA"/>
        </w:rPr>
        <w:t xml:space="preserve">, акт обстеження зелених насаджень, що підлягають видаленню від 21.10.2020 року №285, </w:t>
      </w:r>
    </w:p>
    <w:p w:rsidR="00AD3F84" w:rsidRDefault="00AD3F84" w:rsidP="00AD3F84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гр. </w:t>
      </w:r>
      <w:proofErr w:type="spellStart"/>
      <w:r>
        <w:rPr>
          <w:sz w:val="26"/>
          <w:szCs w:val="26"/>
          <w:lang w:val="uk-UA"/>
        </w:rPr>
        <w:t>Балабанова</w:t>
      </w:r>
      <w:proofErr w:type="spellEnd"/>
      <w:r>
        <w:rPr>
          <w:sz w:val="26"/>
          <w:szCs w:val="26"/>
          <w:lang w:val="uk-UA"/>
        </w:rPr>
        <w:t xml:space="preserve"> П.М., проживаючого за </w:t>
      </w:r>
      <w:proofErr w:type="spellStart"/>
      <w:r>
        <w:rPr>
          <w:sz w:val="26"/>
          <w:szCs w:val="26"/>
          <w:lang w:val="uk-UA"/>
        </w:rPr>
        <w:t>адресою</w:t>
      </w:r>
      <w:proofErr w:type="spellEnd"/>
      <w:r>
        <w:rPr>
          <w:sz w:val="26"/>
          <w:szCs w:val="26"/>
          <w:lang w:val="uk-UA"/>
        </w:rPr>
        <w:t xml:space="preserve">: вул. Героїв небесної Сотні, буд.49, </w:t>
      </w:r>
      <w:proofErr w:type="spellStart"/>
      <w:r>
        <w:rPr>
          <w:sz w:val="26"/>
          <w:szCs w:val="26"/>
          <w:lang w:val="uk-UA"/>
        </w:rPr>
        <w:t>м.</w:t>
      </w:r>
      <w:r>
        <w:rPr>
          <w:color w:val="FFFFFF" w:themeColor="background1"/>
          <w:sz w:val="26"/>
          <w:szCs w:val="26"/>
          <w:lang w:val="uk-UA"/>
        </w:rPr>
        <w:t>_</w:t>
      </w:r>
      <w:r>
        <w:rPr>
          <w:sz w:val="26"/>
          <w:szCs w:val="26"/>
          <w:lang w:val="uk-UA"/>
        </w:rPr>
        <w:t>Коростишів</w:t>
      </w:r>
      <w:proofErr w:type="spellEnd"/>
      <w:r>
        <w:rPr>
          <w:sz w:val="26"/>
          <w:szCs w:val="26"/>
          <w:lang w:val="uk-UA"/>
        </w:rPr>
        <w:t>, акт обстеження зелених насаджень, що підлягають видаленню від 21.10.2020 року №286, у відповідності до Порядку видалення дерев, кущів, газонів і квітників у населених пунктах, затвердженого постановою Кабінету Міністрів України від 1 серпня 2006 року № 1045, ч. 3 ст. 28 Закону України «Про благоустрій населених пунктів» та керуючись пп.7 п. «а» ст. 30 Закону України «Про місцеве самоврядування в Україні», виконавчий комітет Коростишівської міської ради</w:t>
      </w:r>
    </w:p>
    <w:p w:rsidR="00AD3F84" w:rsidRDefault="00AD3F84" w:rsidP="00AD3F84">
      <w:pPr>
        <w:ind w:left="720" w:firstLine="567"/>
        <w:jc w:val="both"/>
        <w:rPr>
          <w:sz w:val="16"/>
          <w:szCs w:val="16"/>
          <w:lang w:val="uk-UA"/>
        </w:rPr>
      </w:pPr>
    </w:p>
    <w:p w:rsidR="00AD3F84" w:rsidRDefault="00AD3F84" w:rsidP="00AD3F84">
      <w:pPr>
        <w:ind w:left="720" w:firstLine="567"/>
        <w:jc w:val="both"/>
        <w:rPr>
          <w:sz w:val="16"/>
          <w:szCs w:val="16"/>
          <w:lang w:val="uk-UA"/>
        </w:rPr>
      </w:pPr>
    </w:p>
    <w:p w:rsidR="00AD3F84" w:rsidRDefault="00AD3F84" w:rsidP="00AD3F84">
      <w:pPr>
        <w:ind w:left="720" w:firstLine="567"/>
        <w:jc w:val="both"/>
        <w:rPr>
          <w:sz w:val="16"/>
          <w:szCs w:val="16"/>
          <w:lang w:val="uk-UA"/>
        </w:rPr>
      </w:pPr>
    </w:p>
    <w:p w:rsidR="00AD3F84" w:rsidRDefault="00AD3F84" w:rsidP="00AD3F84">
      <w:pPr>
        <w:ind w:left="720" w:firstLine="567"/>
        <w:jc w:val="both"/>
        <w:rPr>
          <w:sz w:val="16"/>
          <w:szCs w:val="16"/>
          <w:lang w:val="uk-UA"/>
        </w:rPr>
      </w:pPr>
    </w:p>
    <w:p w:rsidR="00AD3F84" w:rsidRDefault="00AD3F84" w:rsidP="00AD3F84">
      <w:pPr>
        <w:ind w:left="720" w:firstLine="567"/>
        <w:jc w:val="both"/>
        <w:rPr>
          <w:sz w:val="16"/>
          <w:szCs w:val="16"/>
          <w:lang w:val="uk-UA"/>
        </w:rPr>
      </w:pPr>
    </w:p>
    <w:p w:rsidR="00AD3F84" w:rsidRDefault="00AD3F84" w:rsidP="00AD3F84">
      <w:pPr>
        <w:ind w:left="720" w:firstLine="567"/>
        <w:jc w:val="both"/>
        <w:rPr>
          <w:sz w:val="16"/>
          <w:szCs w:val="16"/>
          <w:lang w:val="uk-UA"/>
        </w:rPr>
      </w:pPr>
    </w:p>
    <w:p w:rsidR="00AD3F84" w:rsidRDefault="00AD3F84" w:rsidP="00AD3F84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ВИРІШИВ:</w:t>
      </w:r>
    </w:p>
    <w:p w:rsidR="00AD3F84" w:rsidRDefault="00AD3F84" w:rsidP="00AD3F84">
      <w:pPr>
        <w:ind w:firstLine="567"/>
        <w:jc w:val="both"/>
        <w:rPr>
          <w:sz w:val="16"/>
          <w:szCs w:val="16"/>
          <w:lang w:val="uk-UA"/>
        </w:rPr>
      </w:pPr>
    </w:p>
    <w:p w:rsidR="00AD3F84" w:rsidRDefault="00AD3F84" w:rsidP="00AD3F84">
      <w:pPr>
        <w:tabs>
          <w:tab w:val="left" w:pos="851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1. Надати дозвіл адміністрації КП «Коростишівський комунальник» на видалення аварійних, сухостійних і фаутних зелених насаджень без сплати відновної вартості, а саме :</w:t>
      </w:r>
    </w:p>
    <w:p w:rsidR="00AD3F84" w:rsidRDefault="00AD3F84" w:rsidP="00AD3F8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- породи «каштан» в кількості 1 (одна) одиниця (видалення), який росте на землях комунальної власності Коростишівської міської ради, вул. Різдвяна,  29, м. Коростишів;</w:t>
      </w:r>
    </w:p>
    <w:p w:rsidR="00AD3F84" w:rsidRDefault="00AD3F84" w:rsidP="00AD3F84">
      <w:pPr>
        <w:tabs>
          <w:tab w:val="left" w:pos="851"/>
        </w:tabs>
        <w:jc w:val="both"/>
        <w:rPr>
          <w:sz w:val="26"/>
          <w:szCs w:val="26"/>
          <w:lang w:val="uk-UA"/>
        </w:rPr>
      </w:pPr>
    </w:p>
    <w:p w:rsidR="00AD3F84" w:rsidRDefault="00AD3F84" w:rsidP="00AD3F84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породи «ясен» в кількості 2 (дві) одиниці (видалення), які ростуть на землях комунальної власності Коростишівської міської ради, с. </w:t>
      </w:r>
      <w:proofErr w:type="spellStart"/>
      <w:r>
        <w:rPr>
          <w:sz w:val="26"/>
          <w:szCs w:val="26"/>
          <w:lang w:val="uk-UA"/>
        </w:rPr>
        <w:t>Єлізаветівка</w:t>
      </w:r>
      <w:proofErr w:type="spellEnd"/>
      <w:r>
        <w:rPr>
          <w:sz w:val="26"/>
          <w:szCs w:val="26"/>
          <w:lang w:val="uk-UA"/>
        </w:rPr>
        <w:t>;</w:t>
      </w:r>
    </w:p>
    <w:p w:rsidR="00AD3F84" w:rsidRDefault="00AD3F84" w:rsidP="00AD3F84">
      <w:pPr>
        <w:tabs>
          <w:tab w:val="left" w:pos="851"/>
        </w:tabs>
        <w:jc w:val="both"/>
        <w:rPr>
          <w:sz w:val="26"/>
          <w:szCs w:val="26"/>
          <w:lang w:val="uk-UA"/>
        </w:rPr>
      </w:pPr>
    </w:p>
    <w:p w:rsidR="00AD3F84" w:rsidRDefault="00AD3F84" w:rsidP="00AD3F84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породи «тополь» в кількості 2 (дві) одиниці (видалення), які ростуть на землях комунальної власності Коростишівської міської ради, вул. Грибоєдова, 4 </w:t>
      </w:r>
      <w:proofErr w:type="spellStart"/>
      <w:r>
        <w:rPr>
          <w:sz w:val="26"/>
          <w:szCs w:val="26"/>
          <w:lang w:val="uk-UA"/>
        </w:rPr>
        <w:t>м.Коростишів</w:t>
      </w:r>
      <w:proofErr w:type="spellEnd"/>
      <w:r>
        <w:rPr>
          <w:sz w:val="26"/>
          <w:szCs w:val="26"/>
          <w:lang w:val="uk-UA"/>
        </w:rPr>
        <w:t>;</w:t>
      </w:r>
    </w:p>
    <w:p w:rsidR="00AD3F84" w:rsidRDefault="00AD3F84" w:rsidP="00AD3F84">
      <w:pPr>
        <w:ind w:firstLine="567"/>
        <w:jc w:val="both"/>
        <w:rPr>
          <w:sz w:val="26"/>
          <w:szCs w:val="26"/>
          <w:lang w:val="uk-UA"/>
        </w:rPr>
      </w:pPr>
    </w:p>
    <w:p w:rsidR="00AD3F84" w:rsidRDefault="00AD3F84" w:rsidP="00AD3F84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породи «дуб» в кількості 1 (одна) одиниця (видалення), який росте на землях комунальної власності Коростишівської міської ради, вул. Гоголя, 29, м. Коростишів;</w:t>
      </w:r>
    </w:p>
    <w:p w:rsidR="00AD3F84" w:rsidRDefault="00AD3F84" w:rsidP="00AD3F84">
      <w:pPr>
        <w:tabs>
          <w:tab w:val="left" w:pos="851"/>
        </w:tabs>
        <w:jc w:val="both"/>
        <w:rPr>
          <w:sz w:val="26"/>
          <w:szCs w:val="26"/>
          <w:lang w:val="uk-UA"/>
        </w:rPr>
      </w:pPr>
    </w:p>
    <w:p w:rsidR="00AD3F84" w:rsidRDefault="00AD3F84" w:rsidP="00AD3F84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породи «в’яз» в кількості 1 (одна) одиниця (видалення), який росте на землях комунальної власності Коростишівської міської ради, вул. </w:t>
      </w:r>
      <w:proofErr w:type="spellStart"/>
      <w:r>
        <w:rPr>
          <w:sz w:val="26"/>
          <w:szCs w:val="26"/>
          <w:lang w:val="uk-UA"/>
        </w:rPr>
        <w:t>Гелевея</w:t>
      </w:r>
      <w:proofErr w:type="spellEnd"/>
      <w:r>
        <w:rPr>
          <w:sz w:val="26"/>
          <w:szCs w:val="26"/>
          <w:lang w:val="uk-UA"/>
        </w:rPr>
        <w:t>, 114, м. Коростишів;</w:t>
      </w:r>
    </w:p>
    <w:p w:rsidR="00AD3F84" w:rsidRDefault="00AD3F84" w:rsidP="00AD3F84">
      <w:pPr>
        <w:tabs>
          <w:tab w:val="left" w:pos="851"/>
        </w:tabs>
        <w:jc w:val="both"/>
        <w:rPr>
          <w:sz w:val="26"/>
          <w:szCs w:val="26"/>
          <w:lang w:val="uk-UA"/>
        </w:rPr>
      </w:pPr>
    </w:p>
    <w:p w:rsidR="00AD3F84" w:rsidRDefault="00AD3F84" w:rsidP="00AD3F84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породи «береза» в кількості 2 (дві) одиниці (видалення); породи «вільха» в кількості 1 (одна) одиниця (видалення), які ростуть на землях комунальної власності Коростишівської міської ради, вул. Хмельова, 1, с. </w:t>
      </w:r>
      <w:proofErr w:type="spellStart"/>
      <w:r>
        <w:rPr>
          <w:sz w:val="26"/>
          <w:szCs w:val="26"/>
          <w:lang w:val="uk-UA"/>
        </w:rPr>
        <w:t>Царівка</w:t>
      </w:r>
      <w:proofErr w:type="spellEnd"/>
      <w:r>
        <w:rPr>
          <w:sz w:val="26"/>
          <w:szCs w:val="26"/>
          <w:lang w:val="uk-UA"/>
        </w:rPr>
        <w:t>;</w:t>
      </w:r>
    </w:p>
    <w:p w:rsidR="00AD3F84" w:rsidRDefault="00AD3F84" w:rsidP="00AD3F84">
      <w:pPr>
        <w:tabs>
          <w:tab w:val="left" w:pos="851"/>
        </w:tabs>
        <w:jc w:val="both"/>
        <w:rPr>
          <w:sz w:val="26"/>
          <w:szCs w:val="26"/>
          <w:lang w:val="uk-UA"/>
        </w:rPr>
      </w:pPr>
    </w:p>
    <w:p w:rsidR="00AD3F84" w:rsidRDefault="00AD3F84" w:rsidP="00AD3F84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породи «черемха» в кількості 1 (одна) одиниця та породи «яблуня» в кількості 1 (одна) одиниця (видалення), які ростуть на землях комунальної власності Коростишівської міської ради, вул. Київська, 57 </w:t>
      </w:r>
      <w:proofErr w:type="spellStart"/>
      <w:r>
        <w:rPr>
          <w:sz w:val="26"/>
          <w:szCs w:val="26"/>
          <w:lang w:val="uk-UA"/>
        </w:rPr>
        <w:t>м.Коростишів</w:t>
      </w:r>
      <w:proofErr w:type="spellEnd"/>
      <w:r>
        <w:rPr>
          <w:sz w:val="26"/>
          <w:szCs w:val="26"/>
          <w:lang w:val="uk-UA"/>
        </w:rPr>
        <w:t xml:space="preserve"> (біля під’їзду №1,2);</w:t>
      </w:r>
    </w:p>
    <w:p w:rsidR="00AD3F84" w:rsidRDefault="00AD3F84" w:rsidP="00AD3F84">
      <w:pPr>
        <w:ind w:firstLine="567"/>
        <w:jc w:val="both"/>
        <w:rPr>
          <w:sz w:val="26"/>
          <w:szCs w:val="26"/>
          <w:lang w:val="uk-UA"/>
        </w:rPr>
      </w:pPr>
    </w:p>
    <w:p w:rsidR="00AD3F84" w:rsidRDefault="00AD3F84" w:rsidP="00AD3F84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породи «липа» в кількості 2 (дві) одиниці (видалення), які ростуть на землях комунальної власності Коростишівської міської ради, вул. Героїв Небесної Сотні, 49, м. Коростишів.</w:t>
      </w:r>
    </w:p>
    <w:p w:rsidR="00AD3F84" w:rsidRDefault="00AD3F84" w:rsidP="00AD3F84">
      <w:pPr>
        <w:ind w:firstLine="567"/>
        <w:jc w:val="both"/>
        <w:rPr>
          <w:sz w:val="16"/>
          <w:szCs w:val="16"/>
          <w:lang w:val="uk-UA"/>
        </w:rPr>
      </w:pPr>
    </w:p>
    <w:p w:rsidR="00AD3F84" w:rsidRDefault="00AD3F84" w:rsidP="00AD3F84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Контроль за виконанням даного рішення покласти на заступника міського голови згідно розподілу обов’язків. </w:t>
      </w:r>
    </w:p>
    <w:p w:rsidR="00AD3F84" w:rsidRDefault="00AD3F84" w:rsidP="00AD3F84">
      <w:pPr>
        <w:ind w:firstLine="567"/>
        <w:jc w:val="both"/>
        <w:rPr>
          <w:sz w:val="26"/>
          <w:szCs w:val="26"/>
          <w:lang w:val="uk-UA"/>
        </w:rPr>
      </w:pPr>
    </w:p>
    <w:p w:rsidR="00AD3F84" w:rsidRDefault="00AD3F84" w:rsidP="00AD3F84">
      <w:pPr>
        <w:jc w:val="both"/>
        <w:rPr>
          <w:sz w:val="16"/>
          <w:szCs w:val="16"/>
          <w:lang w:val="uk-UA"/>
        </w:rPr>
      </w:pPr>
    </w:p>
    <w:p w:rsidR="00AD3F84" w:rsidRDefault="00AD3F84" w:rsidP="00AD3F84">
      <w:pPr>
        <w:jc w:val="both"/>
        <w:rPr>
          <w:sz w:val="16"/>
          <w:szCs w:val="16"/>
          <w:lang w:val="uk-UA"/>
        </w:rPr>
      </w:pPr>
    </w:p>
    <w:p w:rsidR="00AD3F84" w:rsidRDefault="00AD3F84" w:rsidP="00AD3F8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Міський голова                                                                                                 </w:t>
      </w:r>
      <w:proofErr w:type="spellStart"/>
      <w:r>
        <w:rPr>
          <w:sz w:val="26"/>
          <w:szCs w:val="26"/>
          <w:lang w:val="uk-UA"/>
        </w:rPr>
        <w:t>І.М.Кохан</w:t>
      </w:r>
      <w:proofErr w:type="spellEnd"/>
    </w:p>
    <w:p w:rsidR="003753EA" w:rsidRDefault="003753EA"/>
    <w:sectPr w:rsidR="0037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A9"/>
    <w:rsid w:val="003753EA"/>
    <w:rsid w:val="004A2BA9"/>
    <w:rsid w:val="00AD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9B8D"/>
  <w15:chartTrackingRefBased/>
  <w15:docId w15:val="{3BC2C958-32EC-453C-B7AB-EA974E3F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D3F8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2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3472</Characters>
  <Application>Microsoft Office Word</Application>
  <DocSecurity>0</DocSecurity>
  <Lines>28</Lines>
  <Paragraphs>8</Paragraphs>
  <ScaleCrop>false</ScaleCrop>
  <Company>Image&amp;Matros ®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2020-10-22T08:44:00Z</dcterms:created>
  <dcterms:modified xsi:type="dcterms:W3CDTF">2020-10-22T08:45:00Z</dcterms:modified>
</cp:coreProperties>
</file>