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3E4342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ПОРЯДОК ДЕННИЙ</w:t>
      </w:r>
    </w:p>
    <w:p w:rsidR="00473634" w:rsidRDefault="00C2393C" w:rsidP="00BD0D48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3E4342">
        <w:rPr>
          <w:b/>
          <w:sz w:val="25"/>
          <w:szCs w:val="25"/>
          <w:lang w:val="uk-UA"/>
        </w:rPr>
        <w:t xml:space="preserve"> </w:t>
      </w:r>
    </w:p>
    <w:p w:rsidR="006C0F46" w:rsidRPr="003E4342" w:rsidRDefault="003B7CE7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28.07</w:t>
      </w:r>
      <w:r w:rsidR="00FB037E">
        <w:rPr>
          <w:b/>
          <w:sz w:val="25"/>
          <w:szCs w:val="25"/>
          <w:lang w:val="uk-UA"/>
        </w:rPr>
        <w:t>.2020</w:t>
      </w:r>
    </w:p>
    <w:p w:rsidR="007C29B2" w:rsidRPr="00816056" w:rsidRDefault="004417FB" w:rsidP="003B7CE7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1.</w:t>
      </w:r>
      <w:r w:rsidR="00900DF3" w:rsidRPr="00816056">
        <w:rPr>
          <w:sz w:val="25"/>
          <w:szCs w:val="25"/>
          <w:lang w:val="uk-UA"/>
        </w:rPr>
        <w:t xml:space="preserve"> </w:t>
      </w:r>
      <w:r w:rsidR="003B7CE7" w:rsidRPr="00816056">
        <w:rPr>
          <w:sz w:val="25"/>
          <w:szCs w:val="25"/>
          <w:lang w:val="uk-UA"/>
        </w:rPr>
        <w:t>Про виконання міського бюджету Коростишівської міської об’єднаної територіальної громади за І півріччя 2020 року.</w:t>
      </w:r>
      <w:r w:rsidR="003B7CE7" w:rsidRPr="00816056">
        <w:rPr>
          <w:i/>
          <w:sz w:val="25"/>
          <w:szCs w:val="25"/>
          <w:lang w:val="uk-UA"/>
        </w:rPr>
        <w:t xml:space="preserve"> Інформує: Якименко А.О. – начальник фінансового управління міської ради.</w:t>
      </w:r>
    </w:p>
    <w:p w:rsidR="00110F64" w:rsidRPr="00816056" w:rsidRDefault="003B7CE7" w:rsidP="006C0F4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2</w:t>
      </w:r>
      <w:r w:rsidR="00D35387" w:rsidRPr="00816056">
        <w:rPr>
          <w:sz w:val="25"/>
          <w:szCs w:val="25"/>
          <w:lang w:val="uk-UA"/>
        </w:rPr>
        <w:t xml:space="preserve">. </w:t>
      </w:r>
      <w:r w:rsidR="007B3E53" w:rsidRPr="00816056">
        <w:rPr>
          <w:sz w:val="25"/>
          <w:szCs w:val="25"/>
          <w:lang w:val="uk-UA"/>
        </w:rPr>
        <w:t xml:space="preserve">Про надання матеріальної допомоги. </w:t>
      </w:r>
      <w:r w:rsidR="007B3E53" w:rsidRPr="00816056">
        <w:rPr>
          <w:i/>
          <w:sz w:val="25"/>
          <w:szCs w:val="25"/>
          <w:lang w:val="uk-UA"/>
        </w:rPr>
        <w:t>Інформує:</w:t>
      </w:r>
      <w:r w:rsidR="00D33E5F" w:rsidRPr="00816056">
        <w:rPr>
          <w:i/>
          <w:sz w:val="25"/>
          <w:szCs w:val="25"/>
          <w:lang w:val="uk-UA"/>
        </w:rPr>
        <w:t xml:space="preserve"> Коваленко В.В. </w:t>
      </w:r>
      <w:r w:rsidR="00475BC6" w:rsidRPr="00816056">
        <w:rPr>
          <w:i/>
          <w:sz w:val="25"/>
          <w:szCs w:val="25"/>
          <w:lang w:val="uk-UA"/>
        </w:rPr>
        <w:t>–</w:t>
      </w:r>
      <w:r w:rsidR="00D33E5F" w:rsidRPr="00816056">
        <w:rPr>
          <w:i/>
          <w:sz w:val="25"/>
          <w:szCs w:val="25"/>
          <w:lang w:val="uk-UA"/>
        </w:rPr>
        <w:t xml:space="preserve"> керуючий справами виконавчого комітету </w:t>
      </w:r>
      <w:r w:rsidR="007B3E53" w:rsidRPr="00816056">
        <w:rPr>
          <w:i/>
          <w:sz w:val="25"/>
          <w:szCs w:val="25"/>
          <w:lang w:val="uk-UA"/>
        </w:rPr>
        <w:t>міської ради.</w:t>
      </w:r>
    </w:p>
    <w:p w:rsidR="00900DF3" w:rsidRPr="00816056" w:rsidRDefault="003B7CE7" w:rsidP="00567CB7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3</w:t>
      </w:r>
      <w:r w:rsidR="00110F64" w:rsidRPr="00816056">
        <w:rPr>
          <w:sz w:val="25"/>
          <w:szCs w:val="25"/>
          <w:lang w:val="uk-UA"/>
        </w:rPr>
        <w:t xml:space="preserve">. </w:t>
      </w:r>
      <w:r w:rsidR="00703C0F" w:rsidRPr="00816056">
        <w:rPr>
          <w:sz w:val="25"/>
          <w:szCs w:val="25"/>
          <w:lang w:val="uk-UA"/>
        </w:rPr>
        <w:t xml:space="preserve">Про надання допомоги </w:t>
      </w:r>
      <w:r w:rsidR="007C29B2" w:rsidRPr="00816056">
        <w:rPr>
          <w:sz w:val="25"/>
          <w:szCs w:val="25"/>
          <w:lang w:val="uk-UA"/>
        </w:rPr>
        <w:t>на поховання</w:t>
      </w:r>
      <w:r w:rsidR="00703C0F" w:rsidRPr="00816056">
        <w:rPr>
          <w:sz w:val="25"/>
          <w:szCs w:val="25"/>
          <w:lang w:val="uk-UA"/>
        </w:rPr>
        <w:t xml:space="preserve">. </w:t>
      </w:r>
      <w:r w:rsidR="00703C0F" w:rsidRPr="00816056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A72C04" w:rsidRPr="00816056" w:rsidRDefault="00567CB7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4</w:t>
      </w:r>
      <w:r w:rsidR="003B7CE7" w:rsidRPr="00816056">
        <w:rPr>
          <w:sz w:val="25"/>
          <w:szCs w:val="25"/>
          <w:lang w:val="uk-UA"/>
        </w:rPr>
        <w:t xml:space="preserve">. </w:t>
      </w:r>
      <w:r w:rsidR="00A3727E" w:rsidRPr="00816056">
        <w:rPr>
          <w:sz w:val="25"/>
          <w:szCs w:val="25"/>
          <w:lang w:val="uk-UA"/>
        </w:rPr>
        <w:t>Про видачу дублікату Свідоцтва про право власності на майновий пай члена колективного сільськогосподарського підприємства.</w:t>
      </w:r>
      <w:r w:rsidR="00A3727E" w:rsidRPr="00816056">
        <w:rPr>
          <w:sz w:val="25"/>
          <w:szCs w:val="25"/>
        </w:rPr>
        <w:t xml:space="preserve"> </w:t>
      </w:r>
      <w:r w:rsidR="00A3727E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A3727E" w:rsidRPr="00816056">
        <w:rPr>
          <w:i/>
          <w:sz w:val="25"/>
          <w:szCs w:val="25"/>
          <w:lang w:val="uk-UA"/>
        </w:rPr>
        <w:t>Окушко</w:t>
      </w:r>
      <w:proofErr w:type="spellEnd"/>
      <w:r w:rsidR="00A3727E" w:rsidRPr="00816056">
        <w:rPr>
          <w:i/>
          <w:sz w:val="25"/>
          <w:szCs w:val="25"/>
          <w:lang w:val="uk-UA"/>
        </w:rPr>
        <w:t xml:space="preserve"> О.В. – начальник відділу правової та кадрової роботи міської ради.</w:t>
      </w:r>
    </w:p>
    <w:p w:rsidR="00A3727E" w:rsidRPr="00816056" w:rsidRDefault="00567CB7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5</w:t>
      </w:r>
      <w:r w:rsidR="00FB5D80" w:rsidRPr="00816056">
        <w:rPr>
          <w:sz w:val="25"/>
          <w:szCs w:val="25"/>
          <w:lang w:val="uk-UA"/>
        </w:rPr>
        <w:t xml:space="preserve">. </w:t>
      </w:r>
      <w:r w:rsidR="00B67717" w:rsidRPr="00816056">
        <w:rPr>
          <w:sz w:val="25"/>
          <w:szCs w:val="25"/>
          <w:lang w:val="uk-UA"/>
        </w:rPr>
        <w:t>Про присвоєння та зміни поштової адреси</w:t>
      </w:r>
      <w:r w:rsidR="00FB5D80" w:rsidRPr="00816056">
        <w:rPr>
          <w:i/>
          <w:sz w:val="25"/>
          <w:szCs w:val="25"/>
          <w:lang w:val="uk-UA"/>
        </w:rPr>
        <w:t xml:space="preserve">. Інформує: </w:t>
      </w:r>
      <w:proofErr w:type="spellStart"/>
      <w:r w:rsidR="00FB5D80" w:rsidRPr="00816056">
        <w:rPr>
          <w:i/>
          <w:sz w:val="25"/>
          <w:szCs w:val="25"/>
          <w:lang w:val="uk-UA"/>
        </w:rPr>
        <w:t>Загоровська</w:t>
      </w:r>
      <w:proofErr w:type="spellEnd"/>
      <w:r w:rsidR="00FB5D80" w:rsidRPr="00816056">
        <w:rPr>
          <w:i/>
          <w:sz w:val="25"/>
          <w:szCs w:val="25"/>
          <w:lang w:val="uk-UA"/>
        </w:rPr>
        <w:t xml:space="preserve"> Т.В. – начальник відділу містобудування та архітектури міської ради.</w:t>
      </w:r>
    </w:p>
    <w:p w:rsidR="00A3727E" w:rsidRPr="00816056" w:rsidRDefault="00567CB7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6</w:t>
      </w:r>
      <w:r w:rsidR="00A3727E" w:rsidRPr="00816056">
        <w:rPr>
          <w:sz w:val="25"/>
          <w:szCs w:val="25"/>
          <w:lang w:val="uk-UA"/>
        </w:rPr>
        <w:t xml:space="preserve">. Про надання погодження ФОП Лазарчук В.А. на встановлення п’яти тимчасових павільйонів за адресою: </w:t>
      </w:r>
      <w:proofErr w:type="spellStart"/>
      <w:r w:rsidR="00A3727E" w:rsidRPr="00816056">
        <w:rPr>
          <w:sz w:val="25"/>
          <w:szCs w:val="25"/>
          <w:lang w:val="uk-UA"/>
        </w:rPr>
        <w:t>вул.С.Панасюка</w:t>
      </w:r>
      <w:proofErr w:type="spellEnd"/>
      <w:r w:rsidR="00A3727E" w:rsidRPr="00816056">
        <w:rPr>
          <w:sz w:val="25"/>
          <w:szCs w:val="25"/>
          <w:lang w:val="uk-UA"/>
        </w:rPr>
        <w:t xml:space="preserve">, 18 в </w:t>
      </w:r>
      <w:proofErr w:type="spellStart"/>
      <w:r w:rsidR="00A3727E" w:rsidRPr="00816056">
        <w:rPr>
          <w:sz w:val="25"/>
          <w:szCs w:val="25"/>
          <w:lang w:val="uk-UA"/>
        </w:rPr>
        <w:t>м.Коростишів</w:t>
      </w:r>
      <w:proofErr w:type="spellEnd"/>
      <w:r w:rsidR="00A3727E" w:rsidRPr="00816056">
        <w:rPr>
          <w:sz w:val="25"/>
          <w:szCs w:val="25"/>
          <w:lang w:val="uk-UA"/>
        </w:rPr>
        <w:t xml:space="preserve">. </w:t>
      </w:r>
      <w:r w:rsidR="00A3727E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A3727E" w:rsidRPr="00816056">
        <w:rPr>
          <w:i/>
          <w:sz w:val="25"/>
          <w:szCs w:val="25"/>
          <w:lang w:val="uk-UA"/>
        </w:rPr>
        <w:t>Загоровська</w:t>
      </w:r>
      <w:proofErr w:type="spellEnd"/>
      <w:r w:rsidR="00A3727E" w:rsidRPr="00816056">
        <w:rPr>
          <w:i/>
          <w:sz w:val="25"/>
          <w:szCs w:val="25"/>
          <w:lang w:val="uk-UA"/>
        </w:rPr>
        <w:t xml:space="preserve"> Т.В. – начальник відділу містобудування та архітектури міської ради.</w:t>
      </w:r>
    </w:p>
    <w:p w:rsidR="00BD2228" w:rsidRPr="00816056" w:rsidRDefault="00BD2228" w:rsidP="00B84E9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7. Про затвердження розміру плати за надання послуг робочим органом.</w:t>
      </w:r>
      <w:r w:rsidR="00B84E90" w:rsidRPr="00816056">
        <w:rPr>
          <w:i/>
          <w:sz w:val="25"/>
          <w:szCs w:val="25"/>
          <w:lang w:val="uk-UA"/>
        </w:rPr>
        <w:t xml:space="preserve"> Інформує: </w:t>
      </w:r>
      <w:proofErr w:type="spellStart"/>
      <w:r w:rsidR="00B84E90" w:rsidRPr="00816056">
        <w:rPr>
          <w:i/>
          <w:sz w:val="25"/>
          <w:szCs w:val="25"/>
          <w:lang w:val="uk-UA"/>
        </w:rPr>
        <w:t>Чернявський</w:t>
      </w:r>
      <w:proofErr w:type="spellEnd"/>
      <w:r w:rsidR="00B84E90" w:rsidRPr="00816056">
        <w:rPr>
          <w:i/>
          <w:sz w:val="25"/>
          <w:szCs w:val="25"/>
          <w:lang w:val="uk-UA"/>
        </w:rPr>
        <w:t xml:space="preserve"> В.В. -  директор КП «Коростишівський комунальник».</w:t>
      </w:r>
    </w:p>
    <w:p w:rsidR="00BD2228" w:rsidRPr="00816056" w:rsidRDefault="00BD2228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8.</w:t>
      </w:r>
      <w:r w:rsidR="00124D14" w:rsidRPr="00816056">
        <w:rPr>
          <w:sz w:val="25"/>
          <w:szCs w:val="25"/>
          <w:lang w:val="uk-UA"/>
        </w:rPr>
        <w:t xml:space="preserve"> П</w:t>
      </w:r>
      <w:r w:rsidRPr="00816056">
        <w:rPr>
          <w:sz w:val="25"/>
          <w:szCs w:val="25"/>
          <w:lang w:val="uk-UA"/>
        </w:rPr>
        <w:t xml:space="preserve">ро надання дозволу на ФОП Чумак В.М. на розміщення рекламного засобу за адресою </w:t>
      </w:r>
      <w:proofErr w:type="spellStart"/>
      <w:r w:rsidRPr="00816056">
        <w:rPr>
          <w:sz w:val="25"/>
          <w:szCs w:val="25"/>
          <w:lang w:val="uk-UA"/>
        </w:rPr>
        <w:t>вул.Київська</w:t>
      </w:r>
      <w:proofErr w:type="spellEnd"/>
      <w:r w:rsidRPr="00816056">
        <w:rPr>
          <w:sz w:val="25"/>
          <w:szCs w:val="25"/>
          <w:lang w:val="uk-UA"/>
        </w:rPr>
        <w:t xml:space="preserve"> 102, </w:t>
      </w:r>
      <w:proofErr w:type="spellStart"/>
      <w:r w:rsidRPr="00816056">
        <w:rPr>
          <w:sz w:val="25"/>
          <w:szCs w:val="25"/>
          <w:lang w:val="uk-UA"/>
        </w:rPr>
        <w:t>м.Коростишів</w:t>
      </w:r>
      <w:proofErr w:type="spellEnd"/>
      <w:r w:rsidRPr="00816056">
        <w:rPr>
          <w:sz w:val="25"/>
          <w:szCs w:val="25"/>
          <w:lang w:val="uk-UA"/>
        </w:rPr>
        <w:t>.</w:t>
      </w:r>
      <w:r w:rsidR="00B84E90" w:rsidRPr="00816056">
        <w:rPr>
          <w:sz w:val="25"/>
          <w:szCs w:val="25"/>
          <w:lang w:val="uk-UA"/>
        </w:rPr>
        <w:t xml:space="preserve"> </w:t>
      </w:r>
      <w:r w:rsidR="00B84E90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B84E90" w:rsidRPr="00816056">
        <w:rPr>
          <w:i/>
          <w:sz w:val="25"/>
          <w:szCs w:val="25"/>
          <w:lang w:val="uk-UA"/>
        </w:rPr>
        <w:t>Чернявський</w:t>
      </w:r>
      <w:proofErr w:type="spellEnd"/>
      <w:r w:rsidR="00B84E90" w:rsidRPr="00816056">
        <w:rPr>
          <w:i/>
          <w:sz w:val="25"/>
          <w:szCs w:val="25"/>
          <w:lang w:val="uk-UA"/>
        </w:rPr>
        <w:t xml:space="preserve"> В.В. -  директор КП «Коростишівський комунальник».</w:t>
      </w:r>
    </w:p>
    <w:p w:rsidR="00BD2228" w:rsidRPr="0088135C" w:rsidRDefault="00BD2228" w:rsidP="0088135C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9. Про надання дозволу ПП «Рекламно виробниче агентство «Ідея-Студія» на розміщення рекламних засобів за а</w:t>
      </w:r>
      <w:r w:rsidR="00AA4EB9" w:rsidRPr="00816056">
        <w:rPr>
          <w:sz w:val="25"/>
          <w:szCs w:val="25"/>
          <w:lang w:val="uk-UA"/>
        </w:rPr>
        <w:t xml:space="preserve">дресою </w:t>
      </w:r>
      <w:proofErr w:type="spellStart"/>
      <w:r w:rsidR="00AA4EB9" w:rsidRPr="00816056">
        <w:rPr>
          <w:sz w:val="25"/>
          <w:szCs w:val="25"/>
          <w:lang w:val="uk-UA"/>
        </w:rPr>
        <w:t>вул.Київська</w:t>
      </w:r>
      <w:proofErr w:type="spellEnd"/>
      <w:r w:rsidR="00AA4EB9" w:rsidRPr="00816056">
        <w:rPr>
          <w:sz w:val="25"/>
          <w:szCs w:val="25"/>
          <w:lang w:val="uk-UA"/>
        </w:rPr>
        <w:t>, 30, 66, 141</w:t>
      </w:r>
      <w:r w:rsidRPr="00816056">
        <w:rPr>
          <w:sz w:val="25"/>
          <w:szCs w:val="25"/>
          <w:lang w:val="uk-UA"/>
        </w:rPr>
        <w:t xml:space="preserve"> в </w:t>
      </w:r>
      <w:proofErr w:type="spellStart"/>
      <w:r w:rsidRPr="00816056">
        <w:rPr>
          <w:sz w:val="25"/>
          <w:szCs w:val="25"/>
          <w:lang w:val="uk-UA"/>
        </w:rPr>
        <w:t>м.Коростишів</w:t>
      </w:r>
      <w:proofErr w:type="spellEnd"/>
      <w:r w:rsidRPr="00816056">
        <w:rPr>
          <w:sz w:val="25"/>
          <w:szCs w:val="25"/>
          <w:lang w:val="uk-UA"/>
        </w:rPr>
        <w:t>.</w:t>
      </w:r>
      <w:r w:rsidR="0088135C" w:rsidRPr="0088135C">
        <w:rPr>
          <w:i/>
          <w:sz w:val="25"/>
          <w:szCs w:val="25"/>
          <w:lang w:val="uk-UA"/>
        </w:rPr>
        <w:t xml:space="preserve"> </w:t>
      </w:r>
      <w:r w:rsidR="0088135C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88135C" w:rsidRPr="00816056">
        <w:rPr>
          <w:i/>
          <w:sz w:val="25"/>
          <w:szCs w:val="25"/>
          <w:lang w:val="uk-UA"/>
        </w:rPr>
        <w:t>Чернявський</w:t>
      </w:r>
      <w:proofErr w:type="spellEnd"/>
      <w:r w:rsidR="0088135C" w:rsidRPr="00816056">
        <w:rPr>
          <w:i/>
          <w:sz w:val="25"/>
          <w:szCs w:val="25"/>
          <w:lang w:val="uk-UA"/>
        </w:rPr>
        <w:t xml:space="preserve"> В.В. -  директор КП «Коростишівський комунальник».</w:t>
      </w:r>
    </w:p>
    <w:p w:rsidR="00205F33" w:rsidRPr="00816056" w:rsidRDefault="00205F33" w:rsidP="00205F33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10. Про видачу дублікату свідоцтва на право власності на житло від 15.05.2000 №2416. </w:t>
      </w:r>
      <w:r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816056">
        <w:rPr>
          <w:i/>
          <w:sz w:val="25"/>
          <w:szCs w:val="25"/>
          <w:lang w:val="uk-UA"/>
        </w:rPr>
        <w:t>Новік</w:t>
      </w:r>
      <w:proofErr w:type="spellEnd"/>
      <w:r w:rsidRPr="00816056">
        <w:rPr>
          <w:i/>
          <w:sz w:val="25"/>
          <w:szCs w:val="25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205F33" w:rsidRPr="00816056" w:rsidRDefault="00205F33" w:rsidP="00205F33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>11. Про внесення змін до свідоцтва на право власності на житло від 30.09.2002 №2786</w:t>
      </w:r>
      <w:r w:rsidRPr="00816056">
        <w:rPr>
          <w:i/>
          <w:sz w:val="25"/>
          <w:szCs w:val="25"/>
          <w:lang w:val="uk-UA"/>
        </w:rPr>
        <w:t>.</w:t>
      </w:r>
      <w:r w:rsidRPr="00816056">
        <w:rPr>
          <w:i/>
          <w:sz w:val="25"/>
          <w:szCs w:val="25"/>
        </w:rPr>
        <w:t xml:space="preserve"> </w:t>
      </w:r>
      <w:r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816056">
        <w:rPr>
          <w:i/>
          <w:sz w:val="25"/>
          <w:szCs w:val="25"/>
          <w:lang w:val="uk-UA"/>
        </w:rPr>
        <w:t>Новік</w:t>
      </w:r>
      <w:proofErr w:type="spellEnd"/>
      <w:r w:rsidRPr="00816056">
        <w:rPr>
          <w:i/>
          <w:sz w:val="25"/>
          <w:szCs w:val="25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0A0735" w:rsidRPr="00816056" w:rsidRDefault="000A0735" w:rsidP="000A0735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12. Про взяття осіб на обслуговування за рахунок бюджетних коштів до КУ «Центр надання соціальних послуг» Коростишівської міської ради. </w:t>
      </w:r>
      <w:r w:rsidRPr="00816056">
        <w:rPr>
          <w:i/>
          <w:sz w:val="25"/>
          <w:szCs w:val="25"/>
          <w:lang w:val="uk-UA"/>
        </w:rPr>
        <w:t>Інформує: Кравченко О.В. – директор КУ «Центр надання соціальних послуг».</w:t>
      </w:r>
    </w:p>
    <w:p w:rsidR="00F629E5" w:rsidRPr="00816056" w:rsidRDefault="00F629E5" w:rsidP="000A0735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13. Про зняття з квартирного обліку при виконавчому комітеті Коростишівської міської ради. </w:t>
      </w:r>
      <w:r w:rsidRPr="00816056">
        <w:rPr>
          <w:i/>
          <w:sz w:val="25"/>
          <w:szCs w:val="25"/>
          <w:lang w:val="uk-UA"/>
        </w:rPr>
        <w:t>Інформує: Руденко Н.О.  – головний спеціаліст відділу економічного розвитку, житлово-комунального господарства та благоустрою міської ради.</w:t>
      </w:r>
    </w:p>
    <w:p w:rsidR="00A3727E" w:rsidRPr="00816056" w:rsidRDefault="00E60BBB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14. Про взяття на квартирний облік при виконавчому комітеті Коростишівської міської ради. </w:t>
      </w:r>
      <w:r w:rsidRPr="00816056">
        <w:rPr>
          <w:i/>
          <w:sz w:val="25"/>
          <w:szCs w:val="25"/>
          <w:lang w:val="uk-UA"/>
        </w:rPr>
        <w:t>Інформує: Руденко Н.О.  – головний спеціаліст відділу економічного розвитку, житлово-комунального господарства та благоустрою міської ради.</w:t>
      </w:r>
    </w:p>
    <w:p w:rsidR="00E60BBB" w:rsidRPr="00816056" w:rsidRDefault="00E60BBB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15. Про внесення змін до облікової справи. </w:t>
      </w:r>
      <w:r w:rsidRPr="00816056">
        <w:rPr>
          <w:i/>
          <w:sz w:val="25"/>
          <w:szCs w:val="25"/>
          <w:lang w:val="uk-UA"/>
        </w:rPr>
        <w:t>Інформує: Руденко Н.О.  – головний спеціаліст відділу економічного розвитку, житлово-комунального господарства та благоустрою міської ради.</w:t>
      </w:r>
    </w:p>
    <w:p w:rsidR="00F7410B" w:rsidRPr="00816056" w:rsidRDefault="00A32DE2" w:rsidP="00F7410B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16. </w:t>
      </w:r>
      <w:r w:rsidR="00F7410B" w:rsidRPr="00816056">
        <w:rPr>
          <w:sz w:val="25"/>
          <w:szCs w:val="25"/>
          <w:lang w:val="uk-UA"/>
        </w:rPr>
        <w:t xml:space="preserve">Про визначення місць сезонної і виїзної торгівлі. </w:t>
      </w:r>
      <w:r w:rsidR="00F7410B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F7410B" w:rsidRPr="00816056">
        <w:rPr>
          <w:i/>
          <w:sz w:val="25"/>
          <w:szCs w:val="25"/>
          <w:lang w:val="uk-UA"/>
        </w:rPr>
        <w:t>Підкевич</w:t>
      </w:r>
      <w:proofErr w:type="spellEnd"/>
      <w:r w:rsidR="00F7410B" w:rsidRPr="00816056">
        <w:rPr>
          <w:i/>
          <w:sz w:val="25"/>
          <w:szCs w:val="25"/>
          <w:lang w:val="uk-UA"/>
        </w:rPr>
        <w:t xml:space="preserve"> Е.В. – перший заступник міського голови.</w:t>
      </w:r>
    </w:p>
    <w:p w:rsidR="00C86DB6" w:rsidRPr="00816056" w:rsidRDefault="00CF1962" w:rsidP="00C86DB6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17. Про надання статусу дитини-сироти Назаренку Данилу Івановичу 19 березня 2004 року народження. </w:t>
      </w:r>
      <w:r w:rsidR="00C86DB6"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C86DB6" w:rsidRPr="00816056">
        <w:rPr>
          <w:i/>
          <w:sz w:val="25"/>
          <w:szCs w:val="25"/>
          <w:lang w:val="uk-UA"/>
        </w:rPr>
        <w:t>Старубінська</w:t>
      </w:r>
      <w:proofErr w:type="spellEnd"/>
      <w:r w:rsidR="00C86DB6" w:rsidRPr="00816056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ради.</w:t>
      </w:r>
    </w:p>
    <w:p w:rsidR="00C86DB6" w:rsidRPr="00816056" w:rsidRDefault="00C86DB6" w:rsidP="00C86DB6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18. Про надання дозволу </w:t>
      </w:r>
      <w:proofErr w:type="spellStart"/>
      <w:r w:rsidRPr="00816056">
        <w:rPr>
          <w:sz w:val="25"/>
          <w:szCs w:val="25"/>
          <w:lang w:val="uk-UA"/>
        </w:rPr>
        <w:t>Богуш</w:t>
      </w:r>
      <w:proofErr w:type="spellEnd"/>
      <w:r w:rsidRPr="00816056">
        <w:rPr>
          <w:sz w:val="25"/>
          <w:szCs w:val="25"/>
          <w:lang w:val="uk-UA"/>
        </w:rPr>
        <w:t xml:space="preserve"> Я.Є. на укладання договору дарування 1/3 частини квартири, що знаходиться за адресою: </w:t>
      </w:r>
      <w:proofErr w:type="spellStart"/>
      <w:r w:rsidRPr="00816056">
        <w:rPr>
          <w:sz w:val="25"/>
          <w:szCs w:val="25"/>
          <w:lang w:val="uk-UA"/>
        </w:rPr>
        <w:t>вул.Київська</w:t>
      </w:r>
      <w:proofErr w:type="spellEnd"/>
      <w:r w:rsidRPr="00816056">
        <w:rPr>
          <w:sz w:val="25"/>
          <w:szCs w:val="25"/>
          <w:lang w:val="uk-UA"/>
        </w:rPr>
        <w:t xml:space="preserve">, буд.98, кв.13, </w:t>
      </w:r>
      <w:proofErr w:type="spellStart"/>
      <w:r w:rsidRPr="00816056">
        <w:rPr>
          <w:sz w:val="25"/>
          <w:szCs w:val="25"/>
          <w:lang w:val="uk-UA"/>
        </w:rPr>
        <w:t>м.Коростишів</w:t>
      </w:r>
      <w:proofErr w:type="spellEnd"/>
      <w:r w:rsidRPr="00816056">
        <w:rPr>
          <w:sz w:val="25"/>
          <w:szCs w:val="25"/>
          <w:lang w:val="uk-UA"/>
        </w:rPr>
        <w:t>.</w:t>
      </w:r>
      <w:r w:rsidRPr="00816056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816056">
        <w:rPr>
          <w:i/>
          <w:sz w:val="25"/>
          <w:szCs w:val="25"/>
          <w:lang w:val="uk-UA"/>
        </w:rPr>
        <w:t>Старубінська</w:t>
      </w:r>
      <w:proofErr w:type="spellEnd"/>
      <w:r w:rsidRPr="00816056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ради.</w:t>
      </w:r>
    </w:p>
    <w:p w:rsidR="00CF1962" w:rsidRPr="00816056" w:rsidRDefault="00C86DB6" w:rsidP="00CF1962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t xml:space="preserve">19. Про надання дозволу </w:t>
      </w:r>
      <w:proofErr w:type="spellStart"/>
      <w:r w:rsidRPr="00816056">
        <w:rPr>
          <w:sz w:val="25"/>
          <w:szCs w:val="25"/>
          <w:lang w:val="uk-UA"/>
        </w:rPr>
        <w:t>Богушу</w:t>
      </w:r>
      <w:proofErr w:type="spellEnd"/>
      <w:r w:rsidRPr="00816056">
        <w:rPr>
          <w:sz w:val="25"/>
          <w:szCs w:val="25"/>
          <w:lang w:val="uk-UA"/>
        </w:rPr>
        <w:t xml:space="preserve"> В.М. на укладання договору дарування 1/3 частини квартири, що знаходиться за адресою: </w:t>
      </w:r>
      <w:proofErr w:type="spellStart"/>
      <w:r w:rsidRPr="00816056">
        <w:rPr>
          <w:sz w:val="25"/>
          <w:szCs w:val="25"/>
          <w:lang w:val="uk-UA"/>
        </w:rPr>
        <w:t>вул.Київська</w:t>
      </w:r>
      <w:proofErr w:type="spellEnd"/>
      <w:r w:rsidRPr="00816056">
        <w:rPr>
          <w:sz w:val="25"/>
          <w:szCs w:val="25"/>
          <w:lang w:val="uk-UA"/>
        </w:rPr>
        <w:t xml:space="preserve">, буд.98, кв.13, </w:t>
      </w:r>
      <w:proofErr w:type="spellStart"/>
      <w:r w:rsidRPr="00816056">
        <w:rPr>
          <w:sz w:val="25"/>
          <w:szCs w:val="25"/>
          <w:lang w:val="uk-UA"/>
        </w:rPr>
        <w:t>м.Коростишів</w:t>
      </w:r>
      <w:proofErr w:type="spellEnd"/>
      <w:r w:rsidRPr="00816056">
        <w:rPr>
          <w:sz w:val="25"/>
          <w:szCs w:val="25"/>
          <w:lang w:val="uk-UA"/>
        </w:rPr>
        <w:t>.</w:t>
      </w:r>
      <w:r w:rsidRPr="00816056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816056">
        <w:rPr>
          <w:i/>
          <w:sz w:val="25"/>
          <w:szCs w:val="25"/>
          <w:lang w:val="uk-UA"/>
        </w:rPr>
        <w:t>Старубінська</w:t>
      </w:r>
      <w:proofErr w:type="spellEnd"/>
      <w:r w:rsidRPr="00816056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ради.</w:t>
      </w:r>
    </w:p>
    <w:p w:rsidR="00C86DB6" w:rsidRPr="00816056" w:rsidRDefault="00C86DB6" w:rsidP="00CF1962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C86DB6" w:rsidRDefault="00C86DB6" w:rsidP="00C86DB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816056">
        <w:rPr>
          <w:sz w:val="25"/>
          <w:szCs w:val="25"/>
          <w:lang w:val="uk-UA"/>
        </w:rPr>
        <w:lastRenderedPageBreak/>
        <w:t>20. Про надання дозволу Кириченко Н.В. на укладання договору поділу спадкового майна.</w:t>
      </w:r>
      <w:r w:rsidRPr="00816056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816056">
        <w:rPr>
          <w:i/>
          <w:sz w:val="25"/>
          <w:szCs w:val="25"/>
          <w:lang w:val="uk-UA"/>
        </w:rPr>
        <w:t>Старубінська</w:t>
      </w:r>
      <w:proofErr w:type="spellEnd"/>
      <w:r w:rsidRPr="00816056">
        <w:rPr>
          <w:i/>
          <w:sz w:val="25"/>
          <w:szCs w:val="25"/>
          <w:lang w:val="uk-UA"/>
        </w:rPr>
        <w:t xml:space="preserve"> Л.С. – головний спеціаліст служби у справах дітей міської ради.</w:t>
      </w:r>
    </w:p>
    <w:p w:rsidR="0088135C" w:rsidRPr="0088135C" w:rsidRDefault="0088135C" w:rsidP="0088135C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21. Про надання дозволу на сортування та перероблення твердих побутових відходів.</w:t>
      </w:r>
      <w:r w:rsidRPr="0088135C">
        <w:rPr>
          <w:i/>
          <w:sz w:val="25"/>
          <w:szCs w:val="25"/>
          <w:lang w:val="uk-UA"/>
        </w:rPr>
        <w:t xml:space="preserve"> </w:t>
      </w:r>
      <w:r w:rsidRPr="00816056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816056">
        <w:rPr>
          <w:i/>
          <w:sz w:val="25"/>
          <w:szCs w:val="25"/>
          <w:lang w:val="uk-UA"/>
        </w:rPr>
        <w:t>Чернявський</w:t>
      </w:r>
      <w:proofErr w:type="spellEnd"/>
      <w:r w:rsidRPr="00816056">
        <w:rPr>
          <w:i/>
          <w:sz w:val="25"/>
          <w:szCs w:val="25"/>
          <w:lang w:val="uk-UA"/>
        </w:rPr>
        <w:t xml:space="preserve"> В.В. -  директор КП «Коростишівський комунальник».</w:t>
      </w:r>
    </w:p>
    <w:p w:rsidR="0088135C" w:rsidRPr="00816056" w:rsidRDefault="0088135C" w:rsidP="0088135C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22. Про затвердження плану санації Комунального підприємства «Коростишівський комунальник». </w:t>
      </w:r>
      <w:r w:rsidRPr="00816056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88135C" w:rsidRPr="0088135C" w:rsidRDefault="0088135C" w:rsidP="00C86DB6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bookmarkStart w:id="0" w:name="_GoBack"/>
      <w:bookmarkEnd w:id="0"/>
    </w:p>
    <w:p w:rsidR="00C86DB6" w:rsidRPr="00816056" w:rsidRDefault="00C86DB6" w:rsidP="00CF1962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A32DE2" w:rsidRPr="00A32DE2" w:rsidRDefault="00A32DE2" w:rsidP="00A3727E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A8198A" w:rsidRPr="007D35C6" w:rsidRDefault="00A8198A" w:rsidP="005E599C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p w:rsidR="006441FF" w:rsidRPr="006441FF" w:rsidRDefault="006441FF" w:rsidP="006441FF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035195" w:rsidRPr="00035195" w:rsidRDefault="00035195" w:rsidP="00C803A7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D26D12" w:rsidRPr="00D26D12" w:rsidRDefault="00D26D12" w:rsidP="00D26D12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</w:p>
    <w:p w:rsidR="006A245B" w:rsidRPr="006A245B" w:rsidRDefault="006A245B" w:rsidP="006A245B">
      <w:pPr>
        <w:jc w:val="both"/>
        <w:rPr>
          <w:rFonts w:eastAsia="Calibri"/>
          <w:i/>
          <w:color w:val="000000"/>
          <w:sz w:val="26"/>
          <w:szCs w:val="26"/>
          <w:lang w:val="uk-UA"/>
        </w:rPr>
      </w:pPr>
    </w:p>
    <w:p w:rsidR="00F01041" w:rsidRPr="00F01041" w:rsidRDefault="00F01041" w:rsidP="00F01041">
      <w:pPr>
        <w:ind w:firstLine="708"/>
        <w:jc w:val="both"/>
        <w:rPr>
          <w:sz w:val="26"/>
          <w:szCs w:val="26"/>
          <w:lang w:val="uk-UA"/>
        </w:rPr>
      </w:pPr>
    </w:p>
    <w:p w:rsidR="00126B57" w:rsidRPr="003D0450" w:rsidRDefault="00126B57" w:rsidP="003D0450">
      <w:pPr>
        <w:pStyle w:val="1"/>
        <w:spacing w:after="60"/>
        <w:ind w:left="0"/>
        <w:jc w:val="both"/>
        <w:rPr>
          <w:rFonts w:eastAsia="Times New Roman"/>
          <w:i/>
          <w:sz w:val="25"/>
          <w:szCs w:val="25"/>
          <w:lang w:val="uk-UA"/>
        </w:rPr>
      </w:pPr>
    </w:p>
    <w:sectPr w:rsidR="00126B57" w:rsidRPr="003D0450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81836"/>
    <w:rsid w:val="0008483B"/>
    <w:rsid w:val="00084CBF"/>
    <w:rsid w:val="0009025E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05F33"/>
    <w:rsid w:val="00210375"/>
    <w:rsid w:val="002103A8"/>
    <w:rsid w:val="00210D03"/>
    <w:rsid w:val="0021234B"/>
    <w:rsid w:val="00222868"/>
    <w:rsid w:val="00224F8A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E06AE"/>
    <w:rsid w:val="002E12DC"/>
    <w:rsid w:val="002E52D0"/>
    <w:rsid w:val="002E6C94"/>
    <w:rsid w:val="002F0335"/>
    <w:rsid w:val="002F3579"/>
    <w:rsid w:val="00300C2B"/>
    <w:rsid w:val="00304680"/>
    <w:rsid w:val="00305155"/>
    <w:rsid w:val="003068E8"/>
    <w:rsid w:val="00307948"/>
    <w:rsid w:val="00310C5D"/>
    <w:rsid w:val="00317A66"/>
    <w:rsid w:val="0032363C"/>
    <w:rsid w:val="003247A6"/>
    <w:rsid w:val="00330F03"/>
    <w:rsid w:val="0033119D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007"/>
    <w:rsid w:val="00353928"/>
    <w:rsid w:val="00356C21"/>
    <w:rsid w:val="00357924"/>
    <w:rsid w:val="0036019E"/>
    <w:rsid w:val="00361BB5"/>
    <w:rsid w:val="0036256B"/>
    <w:rsid w:val="00372F12"/>
    <w:rsid w:val="00377A74"/>
    <w:rsid w:val="00377EB8"/>
    <w:rsid w:val="003806E2"/>
    <w:rsid w:val="00381CE4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2BF3"/>
    <w:rsid w:val="003E0370"/>
    <w:rsid w:val="003E3D67"/>
    <w:rsid w:val="003E4342"/>
    <w:rsid w:val="003E5643"/>
    <w:rsid w:val="003F0842"/>
    <w:rsid w:val="003F0B69"/>
    <w:rsid w:val="003F2A89"/>
    <w:rsid w:val="003F3B2E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48A6"/>
    <w:rsid w:val="004B09C1"/>
    <w:rsid w:val="004B2862"/>
    <w:rsid w:val="004B64A3"/>
    <w:rsid w:val="004B6947"/>
    <w:rsid w:val="004C528F"/>
    <w:rsid w:val="004C6503"/>
    <w:rsid w:val="004D174F"/>
    <w:rsid w:val="004D176E"/>
    <w:rsid w:val="004D3A68"/>
    <w:rsid w:val="004D73B2"/>
    <w:rsid w:val="004D7ED8"/>
    <w:rsid w:val="004E35F0"/>
    <w:rsid w:val="004E3F3C"/>
    <w:rsid w:val="004E4877"/>
    <w:rsid w:val="004F1BF3"/>
    <w:rsid w:val="004F2797"/>
    <w:rsid w:val="004F76B1"/>
    <w:rsid w:val="00500CAD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41A07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24C4"/>
    <w:rsid w:val="005E599C"/>
    <w:rsid w:val="005E649A"/>
    <w:rsid w:val="005F003C"/>
    <w:rsid w:val="005F2F90"/>
    <w:rsid w:val="005F4F0B"/>
    <w:rsid w:val="005F6BD6"/>
    <w:rsid w:val="00601C6E"/>
    <w:rsid w:val="00601D40"/>
    <w:rsid w:val="006026E3"/>
    <w:rsid w:val="00603282"/>
    <w:rsid w:val="00604CCA"/>
    <w:rsid w:val="00605C68"/>
    <w:rsid w:val="0061268B"/>
    <w:rsid w:val="00612ED9"/>
    <w:rsid w:val="006149DB"/>
    <w:rsid w:val="00616278"/>
    <w:rsid w:val="00617F81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72B2"/>
    <w:rsid w:val="006A245B"/>
    <w:rsid w:val="006A290C"/>
    <w:rsid w:val="006B02F1"/>
    <w:rsid w:val="006B3E60"/>
    <w:rsid w:val="006B48E8"/>
    <w:rsid w:val="006B5738"/>
    <w:rsid w:val="006B687D"/>
    <w:rsid w:val="006C0F46"/>
    <w:rsid w:val="006C3F7F"/>
    <w:rsid w:val="006C4362"/>
    <w:rsid w:val="006C7621"/>
    <w:rsid w:val="006D4516"/>
    <w:rsid w:val="006D6425"/>
    <w:rsid w:val="006D6471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52FDC"/>
    <w:rsid w:val="007549AE"/>
    <w:rsid w:val="00761173"/>
    <w:rsid w:val="00761A7F"/>
    <w:rsid w:val="00762ABA"/>
    <w:rsid w:val="007668A6"/>
    <w:rsid w:val="0077099D"/>
    <w:rsid w:val="00770DA8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84F"/>
    <w:rsid w:val="00936717"/>
    <w:rsid w:val="009413F1"/>
    <w:rsid w:val="0094174A"/>
    <w:rsid w:val="00945CFB"/>
    <w:rsid w:val="009574C2"/>
    <w:rsid w:val="00960466"/>
    <w:rsid w:val="00960727"/>
    <w:rsid w:val="00961212"/>
    <w:rsid w:val="00961F7B"/>
    <w:rsid w:val="0096371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C7D6B"/>
    <w:rsid w:val="009D6F87"/>
    <w:rsid w:val="009D76A7"/>
    <w:rsid w:val="009E46B4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5AB6"/>
    <w:rsid w:val="00BE757A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179"/>
    <w:rsid w:val="00D672F2"/>
    <w:rsid w:val="00D73080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1C8C"/>
    <w:rsid w:val="00E13D9A"/>
    <w:rsid w:val="00E13E98"/>
    <w:rsid w:val="00E1513A"/>
    <w:rsid w:val="00E21A46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85F"/>
    <w:rsid w:val="00E60BBB"/>
    <w:rsid w:val="00E624C3"/>
    <w:rsid w:val="00E712D1"/>
    <w:rsid w:val="00E72E58"/>
    <w:rsid w:val="00E762D5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91335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0B45-BBED-46D8-9C5B-790B4196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20</cp:revision>
  <cp:lastPrinted>2020-07-24T11:59:00Z</cp:lastPrinted>
  <dcterms:created xsi:type="dcterms:W3CDTF">2020-07-06T13:53:00Z</dcterms:created>
  <dcterms:modified xsi:type="dcterms:W3CDTF">2020-07-24T12:27:00Z</dcterms:modified>
</cp:coreProperties>
</file>