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91597" w:rsidRDefault="00BC04C3" w:rsidP="00651C17">
      <w:pPr>
        <w:rPr>
          <w:sz w:val="28"/>
          <w:szCs w:val="28"/>
          <w:lang w:val="uk-UA"/>
        </w:rPr>
      </w:pPr>
      <w:r w:rsidRPr="00C91597">
        <w:rPr>
          <w:sz w:val="26"/>
          <w:szCs w:val="26"/>
          <w:lang w:val="uk-UA"/>
        </w:rPr>
        <w:t xml:space="preserve"> __________</w:t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8"/>
          <w:szCs w:val="28"/>
          <w:lang w:val="uk-UA"/>
        </w:rPr>
        <w:tab/>
      </w:r>
      <w:r w:rsidR="00651C17" w:rsidRPr="00C91597">
        <w:rPr>
          <w:sz w:val="26"/>
          <w:szCs w:val="26"/>
          <w:lang w:val="uk-UA"/>
        </w:rPr>
        <w:t>№</w:t>
      </w:r>
      <w:r w:rsidR="00696705" w:rsidRPr="00C91597">
        <w:rPr>
          <w:sz w:val="26"/>
          <w:szCs w:val="26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C9159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792170">
        <w:rPr>
          <w:sz w:val="26"/>
          <w:szCs w:val="26"/>
          <w:lang w:val="uk-UA" w:eastAsia="uk-UA"/>
        </w:rPr>
        <w:t xml:space="preserve"> погодження  ФОП Кача</w:t>
      </w:r>
      <w:r w:rsidR="003F002D">
        <w:rPr>
          <w:sz w:val="26"/>
          <w:szCs w:val="26"/>
          <w:lang w:val="uk-UA" w:eastAsia="uk-UA"/>
        </w:rPr>
        <w:t>нюк</w:t>
      </w:r>
      <w:r w:rsidR="00A732BB">
        <w:rPr>
          <w:sz w:val="26"/>
          <w:szCs w:val="26"/>
          <w:lang w:val="uk-UA" w:eastAsia="uk-UA"/>
        </w:rPr>
        <w:t xml:space="preserve"> </w:t>
      </w:r>
      <w:r w:rsidR="008A02D8">
        <w:rPr>
          <w:sz w:val="26"/>
          <w:szCs w:val="26"/>
          <w:lang w:val="uk-UA" w:eastAsia="uk-UA"/>
        </w:rPr>
        <w:t>С</w:t>
      </w:r>
      <w:r w:rsidR="00406CD8">
        <w:rPr>
          <w:sz w:val="26"/>
          <w:szCs w:val="26"/>
          <w:lang w:val="uk-UA" w:eastAsia="uk-UA"/>
        </w:rPr>
        <w:t>.В</w:t>
      </w:r>
      <w:r w:rsidRPr="00CE2D77">
        <w:rPr>
          <w:sz w:val="26"/>
          <w:szCs w:val="26"/>
          <w:lang w:val="uk-UA" w:eastAsia="uk-UA"/>
        </w:rPr>
        <w:t>.</w:t>
      </w:r>
      <w:r w:rsidR="00C91597">
        <w:rPr>
          <w:sz w:val="26"/>
          <w:szCs w:val="26"/>
          <w:lang w:val="uk-UA" w:eastAsia="uk-UA"/>
        </w:rPr>
        <w:t xml:space="preserve"> та </w:t>
      </w:r>
    </w:p>
    <w:p w:rsidR="00C91597" w:rsidRDefault="00A732BB" w:rsidP="003F002D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A732BB">
        <w:rPr>
          <w:sz w:val="26"/>
          <w:szCs w:val="26"/>
          <w:lang w:eastAsia="uk-UA"/>
        </w:rPr>
        <w:t>ФОП</w:t>
      </w:r>
      <w:r w:rsidR="00C91597">
        <w:rPr>
          <w:sz w:val="26"/>
          <w:szCs w:val="26"/>
          <w:lang w:val="uk-UA" w:eastAsia="uk-UA"/>
        </w:rPr>
        <w:t xml:space="preserve"> </w:t>
      </w:r>
      <w:r w:rsidR="00792170">
        <w:rPr>
          <w:sz w:val="26"/>
          <w:szCs w:val="26"/>
          <w:lang w:val="uk-UA" w:eastAsia="uk-UA"/>
        </w:rPr>
        <w:t>Кача</w:t>
      </w:r>
      <w:r w:rsidR="003F002D">
        <w:rPr>
          <w:sz w:val="26"/>
          <w:szCs w:val="26"/>
          <w:lang w:val="uk-UA" w:eastAsia="uk-UA"/>
        </w:rPr>
        <w:t>нюк</w:t>
      </w:r>
      <w:r>
        <w:rPr>
          <w:sz w:val="26"/>
          <w:szCs w:val="26"/>
          <w:lang w:val="uk-UA" w:eastAsia="uk-UA"/>
        </w:rPr>
        <w:t>а</w:t>
      </w:r>
      <w:r w:rsidR="003F002D">
        <w:rPr>
          <w:sz w:val="26"/>
          <w:szCs w:val="26"/>
          <w:lang w:val="uk-UA" w:eastAsia="uk-UA"/>
        </w:rPr>
        <w:t xml:space="preserve"> О.І.</w:t>
      </w:r>
      <w:r>
        <w:rPr>
          <w:sz w:val="26"/>
          <w:szCs w:val="26"/>
          <w:lang w:val="uk-UA" w:eastAsia="uk-UA"/>
        </w:rPr>
        <w:t xml:space="preserve"> </w:t>
      </w:r>
      <w:r w:rsidR="00B122E5" w:rsidRPr="00CE2D77">
        <w:rPr>
          <w:sz w:val="26"/>
          <w:szCs w:val="26"/>
          <w:lang w:val="uk-UA" w:eastAsia="uk-UA"/>
        </w:rPr>
        <w:t>на встановлення</w:t>
      </w:r>
      <w:r>
        <w:rPr>
          <w:sz w:val="26"/>
          <w:szCs w:val="26"/>
          <w:lang w:val="uk-UA" w:eastAsia="uk-UA"/>
        </w:rPr>
        <w:t xml:space="preserve"> </w:t>
      </w:r>
      <w:r w:rsidR="003F002D">
        <w:rPr>
          <w:sz w:val="26"/>
          <w:szCs w:val="26"/>
          <w:lang w:val="uk-UA" w:eastAsia="uk-UA"/>
        </w:rPr>
        <w:t>двох тимчасових</w:t>
      </w:r>
    </w:p>
    <w:p w:rsidR="00C91597" w:rsidRDefault="00A732BB" w:rsidP="003F002D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с</w:t>
      </w:r>
      <w:r w:rsidR="003F002D">
        <w:rPr>
          <w:sz w:val="26"/>
          <w:szCs w:val="26"/>
          <w:lang w:val="uk-UA" w:eastAsia="uk-UA"/>
        </w:rPr>
        <w:t>поруд</w:t>
      </w:r>
      <w:r>
        <w:rPr>
          <w:sz w:val="26"/>
          <w:szCs w:val="26"/>
          <w:lang w:val="uk-UA" w:eastAsia="uk-UA"/>
        </w:rPr>
        <w:t xml:space="preserve"> </w:t>
      </w:r>
      <w:r w:rsidR="004500B4" w:rsidRPr="00CE2D77">
        <w:rPr>
          <w:sz w:val="26"/>
          <w:szCs w:val="26"/>
          <w:lang w:val="uk-UA" w:eastAsia="uk-UA"/>
        </w:rPr>
        <w:t>по</w:t>
      </w:r>
      <w:r>
        <w:rPr>
          <w:sz w:val="26"/>
          <w:szCs w:val="26"/>
          <w:lang w:val="uk-UA" w:eastAsia="uk-UA"/>
        </w:rPr>
        <w:t xml:space="preserve"> </w:t>
      </w:r>
      <w:r w:rsidR="004500B4" w:rsidRPr="00CE2D77">
        <w:rPr>
          <w:sz w:val="26"/>
          <w:szCs w:val="26"/>
          <w:lang w:val="uk-UA" w:eastAsia="uk-UA"/>
        </w:rPr>
        <w:t>продажу</w:t>
      </w:r>
      <w:r>
        <w:rPr>
          <w:sz w:val="26"/>
          <w:szCs w:val="26"/>
          <w:lang w:val="uk-UA" w:eastAsia="uk-UA"/>
        </w:rPr>
        <w:t xml:space="preserve"> </w:t>
      </w:r>
      <w:r w:rsidR="00AB0AA4">
        <w:rPr>
          <w:sz w:val="26"/>
          <w:szCs w:val="26"/>
          <w:lang w:val="uk-UA" w:eastAsia="uk-UA"/>
        </w:rPr>
        <w:t xml:space="preserve">непродовольчих </w:t>
      </w:r>
      <w:r w:rsidR="00ED477E" w:rsidRPr="00CE2D77">
        <w:rPr>
          <w:sz w:val="26"/>
          <w:szCs w:val="26"/>
          <w:lang w:val="uk-UA" w:eastAsia="uk-UA"/>
        </w:rPr>
        <w:t xml:space="preserve">товарів  </w:t>
      </w:r>
    </w:p>
    <w:p w:rsidR="00D313B6" w:rsidRPr="00CE2D77" w:rsidRDefault="00ED477E" w:rsidP="003F002D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3F002D">
        <w:rPr>
          <w:sz w:val="26"/>
          <w:szCs w:val="26"/>
          <w:lang w:val="uk-UA" w:eastAsia="uk-UA"/>
        </w:rPr>
        <w:t>вул.</w:t>
      </w:r>
      <w:r w:rsidR="00A732BB">
        <w:rPr>
          <w:sz w:val="26"/>
          <w:szCs w:val="26"/>
          <w:lang w:val="uk-UA" w:eastAsia="uk-UA"/>
        </w:rPr>
        <w:t xml:space="preserve"> </w:t>
      </w:r>
      <w:r w:rsidR="003F002D">
        <w:rPr>
          <w:sz w:val="26"/>
          <w:szCs w:val="26"/>
          <w:lang w:val="uk-UA" w:eastAsia="uk-UA"/>
        </w:rPr>
        <w:t>Гелевея,</w:t>
      </w:r>
      <w:r w:rsidR="00A732BB">
        <w:rPr>
          <w:sz w:val="26"/>
          <w:szCs w:val="26"/>
          <w:lang w:val="uk-UA" w:eastAsia="uk-UA"/>
        </w:rPr>
        <w:t xml:space="preserve"> </w:t>
      </w:r>
      <w:r w:rsidR="003F002D">
        <w:rPr>
          <w:sz w:val="26"/>
          <w:szCs w:val="26"/>
          <w:lang w:val="uk-UA" w:eastAsia="uk-UA"/>
        </w:rPr>
        <w:t>14</w:t>
      </w:r>
      <w:r w:rsidR="00A85D72" w:rsidRPr="00CE2D77">
        <w:rPr>
          <w:sz w:val="26"/>
          <w:szCs w:val="26"/>
          <w:lang w:val="uk-UA" w:eastAsia="uk-UA"/>
        </w:rPr>
        <w:t xml:space="preserve"> в м.</w:t>
      </w:r>
      <w:r w:rsidR="00A732BB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>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792170">
        <w:rPr>
          <w:sz w:val="26"/>
          <w:szCs w:val="26"/>
          <w:lang w:val="uk-UA" w:eastAsia="uk-UA"/>
        </w:rPr>
        <w:t>аяву ФОП Кача</w:t>
      </w:r>
      <w:r w:rsidR="00C91597">
        <w:rPr>
          <w:sz w:val="26"/>
          <w:szCs w:val="26"/>
          <w:lang w:val="uk-UA" w:eastAsia="uk-UA"/>
        </w:rPr>
        <w:t xml:space="preserve">нюк Світлани Вікторівни та </w:t>
      </w:r>
      <w:r w:rsidR="00A732BB" w:rsidRPr="00A732BB">
        <w:rPr>
          <w:sz w:val="26"/>
          <w:szCs w:val="26"/>
          <w:lang w:val="uk-UA" w:eastAsia="uk-UA"/>
        </w:rPr>
        <w:t>ФОП</w:t>
      </w:r>
      <w:r w:rsidR="00A732BB">
        <w:rPr>
          <w:sz w:val="26"/>
          <w:szCs w:val="26"/>
          <w:lang w:val="uk-UA" w:eastAsia="uk-UA"/>
        </w:rPr>
        <w:t xml:space="preserve"> </w:t>
      </w:r>
      <w:r w:rsidR="00792170">
        <w:rPr>
          <w:sz w:val="26"/>
          <w:szCs w:val="26"/>
          <w:lang w:val="uk-UA" w:eastAsia="uk-UA"/>
        </w:rPr>
        <w:t>Кача</w:t>
      </w:r>
      <w:r w:rsidR="005D6082">
        <w:rPr>
          <w:sz w:val="26"/>
          <w:szCs w:val="26"/>
          <w:lang w:val="uk-UA" w:eastAsia="uk-UA"/>
        </w:rPr>
        <w:t>нюка Олександра</w:t>
      </w:r>
      <w:r w:rsidR="00C91597">
        <w:rPr>
          <w:sz w:val="26"/>
          <w:szCs w:val="26"/>
          <w:lang w:val="uk-UA" w:eastAsia="uk-UA"/>
        </w:rPr>
        <w:t xml:space="preserve"> Івановича проживаючих за адресою:</w:t>
      </w:r>
      <w:r w:rsidR="005D6082">
        <w:rPr>
          <w:sz w:val="26"/>
          <w:szCs w:val="26"/>
          <w:lang w:val="uk-UA" w:eastAsia="uk-UA"/>
        </w:rPr>
        <w:t>м.</w:t>
      </w:r>
      <w:r w:rsidR="00A732BB">
        <w:rPr>
          <w:sz w:val="26"/>
          <w:szCs w:val="26"/>
          <w:lang w:val="uk-UA" w:eastAsia="uk-UA"/>
        </w:rPr>
        <w:t xml:space="preserve"> </w:t>
      </w:r>
      <w:r w:rsidR="005D6082">
        <w:rPr>
          <w:sz w:val="26"/>
          <w:szCs w:val="26"/>
          <w:lang w:val="uk-UA" w:eastAsia="uk-UA"/>
        </w:rPr>
        <w:t>Коростишів, вул.</w:t>
      </w:r>
      <w:r w:rsidR="00A732BB">
        <w:rPr>
          <w:sz w:val="26"/>
          <w:szCs w:val="26"/>
          <w:lang w:val="uk-UA" w:eastAsia="uk-UA"/>
        </w:rPr>
        <w:t xml:space="preserve"> </w:t>
      </w:r>
      <w:r w:rsidR="005D6082">
        <w:rPr>
          <w:sz w:val="26"/>
          <w:szCs w:val="26"/>
          <w:lang w:val="uk-UA" w:eastAsia="uk-UA"/>
        </w:rPr>
        <w:t>Гелевея,</w:t>
      </w:r>
      <w:r w:rsidR="00A732BB">
        <w:rPr>
          <w:sz w:val="26"/>
          <w:szCs w:val="26"/>
          <w:lang w:val="uk-UA" w:eastAsia="uk-UA"/>
        </w:rPr>
        <w:t xml:space="preserve"> </w:t>
      </w:r>
      <w:r w:rsidR="005D6082">
        <w:rPr>
          <w:sz w:val="26"/>
          <w:szCs w:val="26"/>
          <w:lang w:val="uk-UA" w:eastAsia="uk-UA"/>
        </w:rPr>
        <w:t>14</w:t>
      </w:r>
      <w:r w:rsidR="00EC4903" w:rsidRPr="00CE2D77">
        <w:rPr>
          <w:sz w:val="26"/>
          <w:szCs w:val="26"/>
          <w:lang w:val="uk-UA" w:eastAsia="uk-UA"/>
        </w:rPr>
        <w:t>,</w:t>
      </w:r>
      <w:r w:rsidR="005D6082">
        <w:rPr>
          <w:sz w:val="26"/>
          <w:szCs w:val="26"/>
          <w:lang w:val="uk-UA" w:eastAsia="uk-UA"/>
        </w:rPr>
        <w:t xml:space="preserve"> копію державного акту на право власності на земельну ділянку кадастровий №</w:t>
      </w:r>
      <w:r w:rsidR="007369DC">
        <w:rPr>
          <w:sz w:val="26"/>
          <w:szCs w:val="26"/>
          <w:lang w:val="uk-UA" w:eastAsia="uk-UA"/>
        </w:rPr>
        <w:t>1822510100:01:004:0189</w:t>
      </w:r>
      <w:r w:rsidR="005D6082">
        <w:rPr>
          <w:sz w:val="26"/>
          <w:szCs w:val="26"/>
          <w:lang w:val="uk-UA" w:eastAsia="uk-UA"/>
        </w:rPr>
        <w:t xml:space="preserve"> від 07.06.2007</w:t>
      </w:r>
      <w:r w:rsidR="007369DC">
        <w:rPr>
          <w:sz w:val="26"/>
          <w:szCs w:val="26"/>
          <w:lang w:val="uk-UA" w:eastAsia="uk-UA"/>
        </w:rPr>
        <w:t>, серія ЯГ №790969,</w:t>
      </w:r>
      <w:r w:rsidR="00EC4903" w:rsidRPr="00CE2D77">
        <w:rPr>
          <w:sz w:val="26"/>
          <w:szCs w:val="26"/>
          <w:lang w:val="uk-UA" w:eastAsia="uk-UA"/>
        </w:rPr>
        <w:t xml:space="preserve">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5D6082">
        <w:rPr>
          <w:sz w:val="26"/>
          <w:szCs w:val="26"/>
          <w:lang w:val="uk-UA" w:eastAsia="uk-UA"/>
        </w:rPr>
        <w:t>а України від 21.10.2011 № 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C91597" w:rsidRDefault="00C91597" w:rsidP="00EC4903">
      <w:pPr>
        <w:jc w:val="both"/>
        <w:rPr>
          <w:b/>
          <w:bCs/>
          <w:sz w:val="26"/>
          <w:szCs w:val="26"/>
          <w:lang w:val="uk-UA"/>
        </w:rPr>
      </w:pPr>
    </w:p>
    <w:p w:rsidR="00D313B6" w:rsidRDefault="00D313B6" w:rsidP="00EC4903">
      <w:pPr>
        <w:jc w:val="both"/>
        <w:rPr>
          <w:b/>
          <w:bCs/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C91597" w:rsidRPr="00CE2D77" w:rsidRDefault="00C91597" w:rsidP="00EC4903">
      <w:pPr>
        <w:jc w:val="both"/>
        <w:rPr>
          <w:sz w:val="26"/>
          <w:szCs w:val="26"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C91597">
        <w:rPr>
          <w:sz w:val="26"/>
          <w:szCs w:val="26"/>
          <w:lang w:val="uk-UA" w:eastAsia="uk-UA"/>
        </w:rPr>
        <w:t xml:space="preserve">Качанюк Світлані Вікторівні та </w:t>
      </w:r>
      <w:r w:rsidR="00A732BB">
        <w:rPr>
          <w:sz w:val="26"/>
          <w:szCs w:val="26"/>
          <w:lang w:val="uk-UA" w:eastAsia="uk-UA"/>
        </w:rPr>
        <w:t xml:space="preserve">      </w:t>
      </w:r>
      <w:r w:rsidR="00A732BB" w:rsidRPr="00A732BB">
        <w:rPr>
          <w:sz w:val="26"/>
          <w:szCs w:val="26"/>
          <w:lang w:val="uk-UA" w:eastAsia="uk-UA"/>
        </w:rPr>
        <w:t>ФОП</w:t>
      </w:r>
      <w:r w:rsidR="00A732BB">
        <w:rPr>
          <w:sz w:val="26"/>
          <w:szCs w:val="26"/>
          <w:lang w:val="uk-UA" w:eastAsia="uk-UA"/>
        </w:rPr>
        <w:t xml:space="preserve"> </w:t>
      </w:r>
      <w:r w:rsidR="00792170">
        <w:rPr>
          <w:sz w:val="26"/>
          <w:szCs w:val="26"/>
          <w:lang w:val="uk-UA" w:eastAsia="uk-UA"/>
        </w:rPr>
        <w:t>Кача</w:t>
      </w:r>
      <w:r w:rsidR="005D6082">
        <w:rPr>
          <w:sz w:val="26"/>
          <w:szCs w:val="26"/>
          <w:lang w:val="uk-UA" w:eastAsia="uk-UA"/>
        </w:rPr>
        <w:t>нюку Олександру Івановичу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земельній ділянці </w:t>
      </w:r>
      <w:r w:rsidR="005D6082">
        <w:rPr>
          <w:sz w:val="26"/>
          <w:szCs w:val="26"/>
          <w:lang w:val="uk-UA" w:eastAsia="uk-UA"/>
        </w:rPr>
        <w:t>двох тимчасових споруд</w:t>
      </w:r>
      <w:r w:rsidR="005E3434" w:rsidRPr="00CE2D77">
        <w:rPr>
          <w:sz w:val="26"/>
          <w:szCs w:val="26"/>
          <w:lang w:val="uk-UA" w:eastAsia="uk-UA"/>
        </w:rPr>
        <w:t xml:space="preserve"> по продажу</w:t>
      </w:r>
      <w:r w:rsidR="00AB0AA4">
        <w:rPr>
          <w:sz w:val="26"/>
          <w:szCs w:val="26"/>
          <w:lang w:val="uk-UA" w:eastAsia="uk-UA"/>
        </w:rPr>
        <w:t xml:space="preserve"> непродовольчих </w:t>
      </w:r>
      <w:r w:rsidR="005E3434" w:rsidRPr="00CE2D77">
        <w:rPr>
          <w:sz w:val="26"/>
          <w:szCs w:val="26"/>
          <w:lang w:val="uk-UA" w:eastAsia="uk-UA"/>
        </w:rPr>
        <w:t xml:space="preserve"> товарів 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</w:t>
      </w:r>
      <w:r w:rsidR="00A732BB">
        <w:rPr>
          <w:sz w:val="26"/>
          <w:szCs w:val="26"/>
          <w:lang w:val="uk-UA" w:eastAsia="uk-UA"/>
        </w:rPr>
        <w:t xml:space="preserve"> </w:t>
      </w:r>
      <w:r w:rsidR="00B122E5" w:rsidRPr="00CE2D77">
        <w:rPr>
          <w:sz w:val="26"/>
          <w:szCs w:val="26"/>
          <w:lang w:val="uk-UA" w:eastAsia="uk-UA"/>
        </w:rPr>
        <w:t>Коростишів, в</w:t>
      </w:r>
      <w:r w:rsidR="005D6082">
        <w:rPr>
          <w:sz w:val="26"/>
          <w:szCs w:val="26"/>
          <w:lang w:val="uk-UA" w:eastAsia="uk-UA"/>
        </w:rPr>
        <w:t>ул.</w:t>
      </w:r>
      <w:r w:rsidR="00A732BB">
        <w:rPr>
          <w:sz w:val="26"/>
          <w:szCs w:val="26"/>
          <w:lang w:val="uk-UA" w:eastAsia="uk-UA"/>
        </w:rPr>
        <w:t xml:space="preserve"> </w:t>
      </w:r>
      <w:r w:rsidR="005D6082">
        <w:rPr>
          <w:sz w:val="26"/>
          <w:szCs w:val="26"/>
          <w:lang w:val="uk-UA" w:eastAsia="uk-UA"/>
        </w:rPr>
        <w:t>Гелевея,14</w:t>
      </w:r>
      <w:r w:rsidRPr="00CE2D77">
        <w:rPr>
          <w:sz w:val="26"/>
          <w:szCs w:val="26"/>
          <w:lang w:val="uk-UA" w:eastAsia="uk-UA"/>
        </w:rPr>
        <w:t xml:space="preserve">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5D6082">
        <w:rPr>
          <w:sz w:val="26"/>
          <w:szCs w:val="26"/>
          <w:lang w:val="uk-UA" w:eastAsia="uk-UA"/>
        </w:rPr>
        <w:t>К</w:t>
      </w:r>
      <w:r w:rsidR="00792170">
        <w:rPr>
          <w:sz w:val="26"/>
          <w:szCs w:val="26"/>
          <w:lang w:val="uk-UA" w:eastAsia="uk-UA"/>
        </w:rPr>
        <w:t>ачанюк</w:t>
      </w:r>
      <w:r w:rsidR="00C91597">
        <w:rPr>
          <w:sz w:val="26"/>
          <w:szCs w:val="26"/>
          <w:lang w:val="uk-UA" w:eastAsia="uk-UA"/>
        </w:rPr>
        <w:t xml:space="preserve"> Світлані Вікторівні та </w:t>
      </w:r>
      <w:r w:rsidR="00A732BB" w:rsidRPr="00A732BB">
        <w:rPr>
          <w:sz w:val="26"/>
          <w:szCs w:val="26"/>
          <w:lang w:val="uk-UA" w:eastAsia="uk-UA"/>
        </w:rPr>
        <w:t>ФОП</w:t>
      </w:r>
      <w:r w:rsidR="00A732BB">
        <w:rPr>
          <w:sz w:val="26"/>
          <w:szCs w:val="26"/>
          <w:lang w:val="uk-UA" w:eastAsia="uk-UA"/>
        </w:rPr>
        <w:t xml:space="preserve"> </w:t>
      </w:r>
      <w:r w:rsidR="00792170">
        <w:rPr>
          <w:sz w:val="26"/>
          <w:szCs w:val="26"/>
          <w:lang w:val="uk-UA" w:eastAsia="uk-UA"/>
        </w:rPr>
        <w:t>Кача</w:t>
      </w:r>
      <w:r w:rsidR="005D6082">
        <w:rPr>
          <w:sz w:val="26"/>
          <w:szCs w:val="26"/>
          <w:lang w:val="uk-UA" w:eastAsia="uk-UA"/>
        </w:rPr>
        <w:t>нюку Олександру Івановичу</w:t>
      </w:r>
      <w:r w:rsidR="00A732BB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A732BB">
        <w:rPr>
          <w:sz w:val="26"/>
          <w:szCs w:val="26"/>
          <w:lang w:val="uk-UA" w:eastAsia="uk-UA"/>
        </w:rPr>
        <w:t xml:space="preserve"> </w:t>
      </w:r>
      <w:r w:rsidR="008A02D8">
        <w:rPr>
          <w:sz w:val="26"/>
          <w:szCs w:val="26"/>
          <w:lang w:val="uk-UA" w:eastAsia="uk-UA"/>
        </w:rPr>
        <w:t>двох тимчасових павільйонів</w:t>
      </w:r>
      <w:r w:rsidR="00DA1588" w:rsidRPr="00CE2D77">
        <w:rPr>
          <w:sz w:val="26"/>
          <w:szCs w:val="26"/>
          <w:lang w:val="uk-UA" w:eastAsia="uk-UA"/>
        </w:rPr>
        <w:t xml:space="preserve">  по</w:t>
      </w:r>
      <w:r w:rsidR="005E3434" w:rsidRPr="00CE2D77">
        <w:rPr>
          <w:sz w:val="26"/>
          <w:szCs w:val="26"/>
          <w:lang w:val="uk-UA" w:eastAsia="uk-UA"/>
        </w:rPr>
        <w:t xml:space="preserve"> продажу</w:t>
      </w:r>
      <w:r w:rsidR="00AB0AA4">
        <w:rPr>
          <w:sz w:val="26"/>
          <w:szCs w:val="26"/>
          <w:lang w:val="uk-UA" w:eastAsia="uk-UA"/>
        </w:rPr>
        <w:t xml:space="preserve"> непродовольчих</w:t>
      </w:r>
      <w:r w:rsidR="00A732BB">
        <w:rPr>
          <w:sz w:val="26"/>
          <w:szCs w:val="26"/>
          <w:lang w:val="uk-UA" w:eastAsia="uk-UA"/>
        </w:rPr>
        <w:t xml:space="preserve"> </w:t>
      </w:r>
      <w:r w:rsidR="005D6082">
        <w:rPr>
          <w:sz w:val="26"/>
          <w:szCs w:val="26"/>
          <w:lang w:val="uk-UA" w:eastAsia="uk-UA"/>
        </w:rPr>
        <w:t>товарів по вул.</w:t>
      </w:r>
      <w:r w:rsidR="00A732BB">
        <w:rPr>
          <w:sz w:val="26"/>
          <w:szCs w:val="26"/>
          <w:lang w:val="uk-UA" w:eastAsia="uk-UA"/>
        </w:rPr>
        <w:t xml:space="preserve"> </w:t>
      </w:r>
      <w:r w:rsidR="005D6082">
        <w:rPr>
          <w:sz w:val="26"/>
          <w:szCs w:val="26"/>
          <w:lang w:val="uk-UA" w:eastAsia="uk-UA"/>
        </w:rPr>
        <w:t>Гелевея,14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C91597">
        <w:rPr>
          <w:sz w:val="26"/>
          <w:szCs w:val="26"/>
          <w:lang w:val="uk-UA" w:eastAsia="uk-UA"/>
        </w:rPr>
        <w:t xml:space="preserve">П Качанюк Світлані Вікторівні та </w:t>
      </w:r>
      <w:r w:rsidR="00A732BB" w:rsidRPr="00A732BB">
        <w:rPr>
          <w:sz w:val="26"/>
          <w:szCs w:val="26"/>
          <w:lang w:val="uk-UA" w:eastAsia="uk-UA"/>
        </w:rPr>
        <w:t>ФОП</w:t>
      </w:r>
      <w:r w:rsidR="00C91597">
        <w:rPr>
          <w:sz w:val="26"/>
          <w:szCs w:val="26"/>
          <w:lang w:val="uk-UA" w:eastAsia="uk-UA"/>
        </w:rPr>
        <w:t xml:space="preserve"> </w:t>
      </w:r>
      <w:r w:rsidR="00792170">
        <w:rPr>
          <w:sz w:val="26"/>
          <w:szCs w:val="26"/>
          <w:lang w:val="uk-UA" w:eastAsia="uk-UA"/>
        </w:rPr>
        <w:t>Кача</w:t>
      </w:r>
      <w:r w:rsidR="005D6082">
        <w:rPr>
          <w:sz w:val="26"/>
          <w:szCs w:val="26"/>
          <w:lang w:val="uk-UA" w:eastAsia="uk-UA"/>
        </w:rPr>
        <w:t>нюку Олександру Івановичу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  <w:bookmarkStart w:id="0" w:name="_GoBack"/>
      <w:bookmarkEnd w:id="0"/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46" w:rsidRDefault="00D02646" w:rsidP="002F2C9F">
      <w:r>
        <w:separator/>
      </w:r>
    </w:p>
  </w:endnote>
  <w:endnote w:type="continuationSeparator" w:id="1">
    <w:p w:rsidR="00D02646" w:rsidRDefault="00D02646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46" w:rsidRDefault="00D02646" w:rsidP="002F2C9F">
      <w:r>
        <w:separator/>
      </w:r>
    </w:p>
  </w:footnote>
  <w:footnote w:type="continuationSeparator" w:id="1">
    <w:p w:rsidR="00D02646" w:rsidRDefault="00D02646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EF7CA0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CA8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0DCF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02D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082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2D0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09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611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E7920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369DC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170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2D8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40EF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32BB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1597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2646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EF7CA0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E50BF-B8A9-42BC-B3FD-15A64E64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86</cp:revision>
  <cp:lastPrinted>2021-09-14T13:18:00Z</cp:lastPrinted>
  <dcterms:created xsi:type="dcterms:W3CDTF">2017-04-28T07:55:00Z</dcterms:created>
  <dcterms:modified xsi:type="dcterms:W3CDTF">2021-09-14T13:18:00Z</dcterms:modified>
</cp:coreProperties>
</file>