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186BE6">
        <w:rPr>
          <w:sz w:val="26"/>
          <w:szCs w:val="26"/>
          <w:lang w:val="uk-UA" w:eastAsia="uk-UA"/>
        </w:rPr>
        <w:t xml:space="preserve"> погодження  ФОП Кучеруку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186BE6">
        <w:rPr>
          <w:sz w:val="26"/>
          <w:szCs w:val="26"/>
          <w:lang w:val="uk-UA" w:eastAsia="uk-UA"/>
        </w:rPr>
        <w:t>В</w:t>
      </w:r>
      <w:r w:rsidR="00406CD8">
        <w:rPr>
          <w:sz w:val="26"/>
          <w:szCs w:val="26"/>
          <w:lang w:val="uk-UA" w:eastAsia="uk-UA"/>
        </w:rPr>
        <w:t>.В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406CD8">
        <w:rPr>
          <w:sz w:val="26"/>
          <w:szCs w:val="26"/>
          <w:lang w:val="uk-UA" w:eastAsia="uk-UA"/>
        </w:rPr>
        <w:t xml:space="preserve"> 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  <w:r w:rsidR="004B2DA6">
        <w:rPr>
          <w:sz w:val="26"/>
          <w:szCs w:val="26"/>
          <w:lang w:val="uk-UA" w:eastAsia="uk-UA"/>
        </w:rPr>
        <w:t>під</w:t>
      </w:r>
    </w:p>
    <w:p w:rsidR="00D313B6" w:rsidRPr="00CE2D77" w:rsidRDefault="004B2DA6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офіс</w:t>
      </w:r>
      <w:r w:rsidR="00ED477E" w:rsidRPr="00CE2D77">
        <w:rPr>
          <w:sz w:val="26"/>
          <w:szCs w:val="26"/>
          <w:lang w:val="uk-UA" w:eastAsia="uk-UA"/>
        </w:rPr>
        <w:t xml:space="preserve"> по </w:t>
      </w:r>
      <w:r w:rsidR="00186BE6">
        <w:rPr>
          <w:sz w:val="26"/>
          <w:szCs w:val="26"/>
          <w:lang w:val="uk-UA" w:eastAsia="uk-UA"/>
        </w:rPr>
        <w:t>вул.Київська,137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ФОП Кучерука Володимира Володимиро</w:t>
      </w:r>
      <w:r w:rsidR="00406CD8">
        <w:rPr>
          <w:sz w:val="26"/>
          <w:szCs w:val="26"/>
          <w:lang w:val="uk-UA" w:eastAsia="uk-UA"/>
        </w:rPr>
        <w:t>в</w:t>
      </w:r>
      <w:r w:rsidR="00186BE6">
        <w:rPr>
          <w:sz w:val="26"/>
          <w:szCs w:val="26"/>
          <w:lang w:val="uk-UA" w:eastAsia="uk-UA"/>
        </w:rPr>
        <w:t>ича</w:t>
      </w:r>
      <w:r w:rsidR="00BC0B61" w:rsidRPr="00CE2D77">
        <w:rPr>
          <w:sz w:val="26"/>
          <w:szCs w:val="26"/>
          <w:lang w:val="uk-UA" w:eastAsia="uk-UA"/>
        </w:rPr>
        <w:t xml:space="preserve">, прож. </w:t>
      </w:r>
      <w:r w:rsidR="00186BE6">
        <w:rPr>
          <w:sz w:val="26"/>
          <w:szCs w:val="26"/>
          <w:lang w:val="uk-UA" w:eastAsia="uk-UA"/>
        </w:rPr>
        <w:t>м.Коростишів, вул.Мануїльського,4 кв.18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A85D72" w:rsidRPr="00CE2D77">
        <w:rPr>
          <w:sz w:val="26"/>
          <w:szCs w:val="26"/>
          <w:lang w:val="uk-UA" w:eastAsia="uk-UA"/>
        </w:rPr>
        <w:t>итягу з Єдино</w:t>
      </w:r>
      <w:r w:rsidR="00B122E5" w:rsidRPr="00CE2D77">
        <w:rPr>
          <w:sz w:val="26"/>
          <w:szCs w:val="26"/>
          <w:lang w:val="uk-UA" w:eastAsia="uk-UA"/>
        </w:rPr>
        <w:t xml:space="preserve">го державного реєстру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Коростишеві,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186BE6">
        <w:rPr>
          <w:sz w:val="26"/>
          <w:szCs w:val="26"/>
          <w:lang w:val="uk-UA" w:eastAsia="uk-UA"/>
        </w:rPr>
        <w:t>Кучеруку Володимиру Володимировичу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 тимчасового павільйону під офіс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186BE6">
        <w:rPr>
          <w:sz w:val="26"/>
          <w:szCs w:val="26"/>
          <w:lang w:val="uk-UA" w:eastAsia="uk-UA"/>
        </w:rPr>
        <w:t>ул.Київська,137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186BE6">
        <w:rPr>
          <w:sz w:val="26"/>
          <w:szCs w:val="26"/>
          <w:lang w:val="uk-UA" w:eastAsia="uk-UA"/>
        </w:rPr>
        <w:t>Кучеруку Володимиру Володимировичу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AB0AA4">
        <w:rPr>
          <w:sz w:val="26"/>
          <w:szCs w:val="26"/>
          <w:lang w:val="uk-UA" w:eastAsia="uk-UA"/>
        </w:rPr>
        <w:t xml:space="preserve"> тимчасового павільйону</w:t>
      </w:r>
      <w:r w:rsidR="004B2DA6">
        <w:rPr>
          <w:sz w:val="26"/>
          <w:szCs w:val="26"/>
          <w:lang w:val="uk-UA" w:eastAsia="uk-UA"/>
        </w:rPr>
        <w:t xml:space="preserve">  під офіс</w:t>
      </w:r>
      <w:bookmarkStart w:id="0" w:name="_GoBack"/>
      <w:bookmarkEnd w:id="0"/>
      <w:r w:rsidR="00186BE6">
        <w:rPr>
          <w:sz w:val="26"/>
          <w:szCs w:val="26"/>
          <w:lang w:val="uk-UA" w:eastAsia="uk-UA"/>
        </w:rPr>
        <w:t xml:space="preserve"> по вул.Київська,137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186BE6">
        <w:rPr>
          <w:sz w:val="26"/>
          <w:szCs w:val="26"/>
          <w:lang w:val="uk-UA" w:eastAsia="uk-UA"/>
        </w:rPr>
        <w:t>П Кучеруку Володимиру Володимировичу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DD" w:rsidRDefault="006C28DD" w:rsidP="002F2C9F">
      <w:r>
        <w:separator/>
      </w:r>
    </w:p>
  </w:endnote>
  <w:endnote w:type="continuationSeparator" w:id="0">
    <w:p w:rsidR="006C28DD" w:rsidRDefault="006C28D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DD" w:rsidRDefault="006C28DD" w:rsidP="002F2C9F">
      <w:r>
        <w:separator/>
      </w:r>
    </w:p>
  </w:footnote>
  <w:footnote w:type="continuationSeparator" w:id="0">
    <w:p w:rsidR="006C28DD" w:rsidRDefault="006C28D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72201-6CF2-444F-AACD-8110301A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78</cp:revision>
  <cp:lastPrinted>2021-06-15T13:27:00Z</cp:lastPrinted>
  <dcterms:created xsi:type="dcterms:W3CDTF">2017-04-28T07:55:00Z</dcterms:created>
  <dcterms:modified xsi:type="dcterms:W3CDTF">2021-06-15T13:28:00Z</dcterms:modified>
</cp:coreProperties>
</file>