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0F58F4" w:rsidRDefault="00D9757F" w:rsidP="00844DAD">
      <w:pPr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>
        <w:rPr>
          <w:sz w:val="22"/>
          <w:szCs w:val="22"/>
          <w:lang w:val="uk-UA"/>
        </w:rPr>
        <w:t xml:space="preserve">  </w:t>
      </w:r>
      <w:r w:rsidR="009F4F3D">
        <w:rPr>
          <w:sz w:val="22"/>
          <w:szCs w:val="22"/>
          <w:lang w:val="uk-UA"/>
        </w:rPr>
        <w:t xml:space="preserve"> </w:t>
      </w:r>
      <w:r w:rsidR="009F4F3D" w:rsidRPr="009F4F3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  <w:r w:rsidR="00844DAD" w:rsidRPr="000F58F4">
        <w:rPr>
          <w:b/>
          <w:sz w:val="22"/>
          <w:szCs w:val="22"/>
          <w:lang w:val="uk-UA"/>
        </w:rPr>
        <w:t xml:space="preserve">      </w:t>
      </w:r>
    </w:p>
    <w:p w:rsidR="00844DAD" w:rsidRPr="000A08F7" w:rsidRDefault="00844DAD" w:rsidP="00844DAD">
      <w:pPr>
        <w:rPr>
          <w:sz w:val="28"/>
          <w:szCs w:val="28"/>
          <w:lang w:val="uk-UA"/>
        </w:rPr>
      </w:pPr>
    </w:p>
    <w:p w:rsidR="005F5CDF" w:rsidRDefault="00844DAD" w:rsidP="00844DAD">
      <w:pPr>
        <w:pStyle w:val="1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 xml:space="preserve">Звіт директора  </w:t>
      </w:r>
    </w:p>
    <w:p w:rsidR="005F5CDF" w:rsidRDefault="005F5CDF" w:rsidP="00844DAD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</w:t>
      </w:r>
      <w:r w:rsidR="00844DAD" w:rsidRPr="000A08F7">
        <w:rPr>
          <w:sz w:val="28"/>
          <w:szCs w:val="28"/>
          <w:lang w:val="uk-UA"/>
        </w:rPr>
        <w:t xml:space="preserve"> «Коростишівськ</w:t>
      </w:r>
      <w:r>
        <w:rPr>
          <w:sz w:val="28"/>
          <w:szCs w:val="28"/>
          <w:lang w:val="uk-UA"/>
        </w:rPr>
        <w:t>е архітектурно-</w:t>
      </w:r>
    </w:p>
    <w:p w:rsidR="005F5CDF" w:rsidRDefault="005F5CDF" w:rsidP="00844DAD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планувальне бюро</w:t>
      </w:r>
      <w:r w:rsidR="00844DAD" w:rsidRPr="000A08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Юрченко Л.Й.</w:t>
      </w:r>
    </w:p>
    <w:p w:rsidR="00B36A16" w:rsidRDefault="00844DAD" w:rsidP="00844DAD">
      <w:pPr>
        <w:pStyle w:val="1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 xml:space="preserve"> про </w:t>
      </w:r>
      <w:r w:rsidR="00B36A16">
        <w:rPr>
          <w:sz w:val="28"/>
          <w:szCs w:val="28"/>
          <w:lang w:val="uk-UA"/>
        </w:rPr>
        <w:t>виконання фінансового</w:t>
      </w:r>
    </w:p>
    <w:p w:rsidR="00844DAD" w:rsidRPr="000A08F7" w:rsidRDefault="00B36A16" w:rsidP="00844DAD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 </w:t>
      </w:r>
      <w:r w:rsidR="00844DAD" w:rsidRPr="000A08F7">
        <w:rPr>
          <w:sz w:val="28"/>
          <w:szCs w:val="28"/>
          <w:lang w:val="uk-UA"/>
        </w:rPr>
        <w:t>підприємства  за 20</w:t>
      </w:r>
      <w:r w:rsidR="003E04BB">
        <w:rPr>
          <w:sz w:val="28"/>
          <w:szCs w:val="28"/>
          <w:lang w:val="uk-UA"/>
        </w:rPr>
        <w:t>20</w:t>
      </w:r>
      <w:r w:rsidR="00844DAD" w:rsidRPr="000A08F7">
        <w:rPr>
          <w:sz w:val="28"/>
          <w:szCs w:val="28"/>
          <w:lang w:val="uk-UA"/>
        </w:rPr>
        <w:t xml:space="preserve"> рік</w:t>
      </w:r>
    </w:p>
    <w:p w:rsidR="00844DAD" w:rsidRDefault="00844DAD" w:rsidP="00844DAD">
      <w:pPr>
        <w:pStyle w:val="1"/>
        <w:jc w:val="both"/>
        <w:rPr>
          <w:sz w:val="28"/>
          <w:szCs w:val="28"/>
          <w:lang w:val="uk-UA"/>
        </w:rPr>
      </w:pPr>
    </w:p>
    <w:p w:rsidR="00844DAD" w:rsidRPr="000A08F7" w:rsidRDefault="00486D3F" w:rsidP="00D1064E">
      <w:pPr>
        <w:pStyle w:val="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звіт директора КП «</w:t>
      </w:r>
      <w:r w:rsidR="005F5CDF">
        <w:rPr>
          <w:sz w:val="28"/>
          <w:szCs w:val="28"/>
          <w:lang w:val="uk-UA"/>
        </w:rPr>
        <w:t>Коростишівське архітектурно-планувальне бюро</w:t>
      </w:r>
      <w:r>
        <w:rPr>
          <w:sz w:val="28"/>
          <w:szCs w:val="28"/>
          <w:lang w:val="uk-UA"/>
        </w:rPr>
        <w:t xml:space="preserve">» </w:t>
      </w:r>
      <w:r w:rsidR="005F5CDF">
        <w:rPr>
          <w:sz w:val="28"/>
          <w:szCs w:val="28"/>
          <w:lang w:val="uk-UA"/>
        </w:rPr>
        <w:t xml:space="preserve">Юрченко Л.Й. </w:t>
      </w:r>
      <w:r w:rsidR="005B6A18">
        <w:rPr>
          <w:sz w:val="28"/>
          <w:szCs w:val="28"/>
          <w:lang w:val="uk-UA"/>
        </w:rPr>
        <w:t xml:space="preserve"> про виконання фінансового плану підприємства за 20</w:t>
      </w:r>
      <w:r w:rsidR="003E04BB">
        <w:rPr>
          <w:sz w:val="28"/>
          <w:szCs w:val="28"/>
          <w:lang w:val="uk-UA"/>
        </w:rPr>
        <w:t>20</w:t>
      </w:r>
      <w:r w:rsidR="005B6A18">
        <w:rPr>
          <w:sz w:val="28"/>
          <w:szCs w:val="28"/>
          <w:lang w:val="uk-UA"/>
        </w:rPr>
        <w:t xml:space="preserve"> рік</w:t>
      </w:r>
      <w:r w:rsidR="00E370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к</w:t>
      </w:r>
      <w:r w:rsidR="00844DAD" w:rsidRPr="000A08F7">
        <w:rPr>
          <w:sz w:val="28"/>
          <w:szCs w:val="28"/>
          <w:lang w:val="uk-UA"/>
        </w:rPr>
        <w:t>еруючись  пп.3 п</w:t>
      </w:r>
      <w:r w:rsidR="006E4013" w:rsidRPr="000A08F7">
        <w:rPr>
          <w:sz w:val="28"/>
          <w:szCs w:val="28"/>
          <w:lang w:val="uk-UA"/>
        </w:rPr>
        <w:t xml:space="preserve"> </w:t>
      </w:r>
      <w:r w:rsidR="00FF718E">
        <w:rPr>
          <w:sz w:val="28"/>
          <w:szCs w:val="28"/>
          <w:lang w:val="uk-UA"/>
        </w:rPr>
        <w:t>«</w:t>
      </w:r>
      <w:r w:rsidR="00844DAD" w:rsidRPr="000A08F7">
        <w:rPr>
          <w:sz w:val="28"/>
          <w:szCs w:val="28"/>
          <w:lang w:val="uk-UA"/>
        </w:rPr>
        <w:t>а</w:t>
      </w:r>
      <w:r w:rsidR="00FF718E">
        <w:rPr>
          <w:sz w:val="28"/>
          <w:szCs w:val="28"/>
          <w:lang w:val="uk-UA"/>
        </w:rPr>
        <w:t>»</w:t>
      </w:r>
      <w:r w:rsidR="00844DAD" w:rsidRPr="000A08F7">
        <w:rPr>
          <w:sz w:val="28"/>
          <w:szCs w:val="28"/>
          <w:lang w:val="uk-UA"/>
        </w:rPr>
        <w:t xml:space="preserve"> ст. 29</w:t>
      </w:r>
      <w:r>
        <w:rPr>
          <w:sz w:val="28"/>
          <w:szCs w:val="28"/>
          <w:lang w:val="uk-UA"/>
        </w:rPr>
        <w:t xml:space="preserve"> </w:t>
      </w:r>
      <w:r w:rsidR="00844DAD" w:rsidRPr="000A08F7">
        <w:rPr>
          <w:sz w:val="28"/>
          <w:szCs w:val="28"/>
          <w:lang w:val="uk-UA"/>
        </w:rPr>
        <w:t>Закону  України  «Про місцеве  самоврядування  в  Україні», виконавчий комітет міської ради</w:t>
      </w:r>
    </w:p>
    <w:p w:rsidR="00844DAD" w:rsidRPr="000A08F7" w:rsidRDefault="00844DAD" w:rsidP="00D1064E">
      <w:pPr>
        <w:pStyle w:val="1"/>
        <w:jc w:val="both"/>
        <w:rPr>
          <w:sz w:val="28"/>
          <w:szCs w:val="28"/>
          <w:lang w:val="uk-UA"/>
        </w:rPr>
      </w:pPr>
    </w:p>
    <w:p w:rsidR="00844DAD" w:rsidRPr="000A08F7" w:rsidRDefault="00844DAD" w:rsidP="00844DAD">
      <w:pPr>
        <w:pStyle w:val="1"/>
        <w:jc w:val="both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>ВИРІШИВ:</w:t>
      </w:r>
    </w:p>
    <w:p w:rsidR="00844DAD" w:rsidRPr="000A08F7" w:rsidRDefault="000A08F7" w:rsidP="000A08F7">
      <w:pPr>
        <w:pStyle w:val="1"/>
        <w:jc w:val="both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 xml:space="preserve"> </w:t>
      </w:r>
      <w:r w:rsidRPr="000A08F7">
        <w:rPr>
          <w:sz w:val="28"/>
          <w:szCs w:val="28"/>
          <w:lang w:val="uk-UA"/>
        </w:rPr>
        <w:tab/>
        <w:t xml:space="preserve"> </w:t>
      </w:r>
      <w:r w:rsidR="00844DAD" w:rsidRPr="000A08F7">
        <w:rPr>
          <w:sz w:val="28"/>
          <w:szCs w:val="28"/>
          <w:lang w:val="uk-UA"/>
        </w:rPr>
        <w:t xml:space="preserve"> </w:t>
      </w:r>
    </w:p>
    <w:p w:rsidR="000900E9" w:rsidRPr="000900E9" w:rsidRDefault="00663CAB" w:rsidP="00D1064E">
      <w:pPr>
        <w:pStyle w:val="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900E9">
        <w:rPr>
          <w:sz w:val="28"/>
          <w:szCs w:val="28"/>
          <w:lang w:val="uk-UA"/>
        </w:rPr>
        <w:t>Звіт директора КП «Коростишівськ</w:t>
      </w:r>
      <w:r w:rsidR="005F5CDF">
        <w:rPr>
          <w:sz w:val="28"/>
          <w:szCs w:val="28"/>
          <w:lang w:val="uk-UA"/>
        </w:rPr>
        <w:t>е</w:t>
      </w:r>
      <w:r w:rsidRPr="000900E9">
        <w:rPr>
          <w:sz w:val="28"/>
          <w:szCs w:val="28"/>
          <w:lang w:val="uk-UA"/>
        </w:rPr>
        <w:t xml:space="preserve"> </w:t>
      </w:r>
      <w:r w:rsidR="005F5CDF">
        <w:rPr>
          <w:sz w:val="28"/>
          <w:szCs w:val="28"/>
          <w:lang w:val="uk-UA"/>
        </w:rPr>
        <w:t>архітектурно-планувальне бюро</w:t>
      </w:r>
      <w:r w:rsidRPr="000900E9">
        <w:rPr>
          <w:sz w:val="28"/>
          <w:szCs w:val="28"/>
          <w:lang w:val="uk-UA"/>
        </w:rPr>
        <w:t xml:space="preserve">» </w:t>
      </w:r>
      <w:r w:rsidR="005F5CDF">
        <w:rPr>
          <w:sz w:val="28"/>
          <w:szCs w:val="28"/>
          <w:lang w:val="uk-UA"/>
        </w:rPr>
        <w:t>Юрченко Л</w:t>
      </w:r>
      <w:r w:rsidR="005B6A18">
        <w:rPr>
          <w:sz w:val="28"/>
          <w:szCs w:val="28"/>
          <w:lang w:val="uk-UA"/>
        </w:rPr>
        <w:t>.</w:t>
      </w:r>
      <w:r w:rsidR="005F5CDF">
        <w:rPr>
          <w:sz w:val="28"/>
          <w:szCs w:val="28"/>
          <w:lang w:val="uk-UA"/>
        </w:rPr>
        <w:t>Й.</w:t>
      </w:r>
      <w:r w:rsidRPr="000900E9">
        <w:rPr>
          <w:sz w:val="28"/>
          <w:szCs w:val="28"/>
          <w:lang w:val="uk-UA"/>
        </w:rPr>
        <w:t xml:space="preserve"> «Про </w:t>
      </w:r>
      <w:r w:rsidR="005B6A18">
        <w:rPr>
          <w:sz w:val="28"/>
          <w:szCs w:val="28"/>
          <w:lang w:val="uk-UA"/>
        </w:rPr>
        <w:t>виконання фінансового плану підприємства за 20</w:t>
      </w:r>
      <w:r w:rsidR="003E04BB">
        <w:rPr>
          <w:sz w:val="28"/>
          <w:szCs w:val="28"/>
          <w:lang w:val="uk-UA"/>
        </w:rPr>
        <w:t>20</w:t>
      </w:r>
      <w:r w:rsidR="005B6A18">
        <w:rPr>
          <w:sz w:val="28"/>
          <w:szCs w:val="28"/>
          <w:lang w:val="uk-UA"/>
        </w:rPr>
        <w:t xml:space="preserve"> рік</w:t>
      </w:r>
      <w:r w:rsidRPr="000900E9">
        <w:rPr>
          <w:sz w:val="28"/>
          <w:szCs w:val="28"/>
          <w:lang w:val="uk-UA"/>
        </w:rPr>
        <w:t xml:space="preserve">» </w:t>
      </w:r>
      <w:r w:rsidR="00D1064E">
        <w:rPr>
          <w:sz w:val="28"/>
          <w:szCs w:val="28"/>
          <w:lang w:val="uk-UA"/>
        </w:rPr>
        <w:t>взяти до відома (</w:t>
      </w:r>
      <w:r w:rsidR="000900E9" w:rsidRPr="000900E9">
        <w:rPr>
          <w:sz w:val="28"/>
          <w:szCs w:val="28"/>
          <w:lang w:val="uk-UA"/>
        </w:rPr>
        <w:t xml:space="preserve">додається). </w:t>
      </w:r>
    </w:p>
    <w:p w:rsidR="000900E9" w:rsidRPr="001A7167" w:rsidRDefault="000900E9" w:rsidP="001A7167">
      <w:pPr>
        <w:pStyle w:val="2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A7167">
        <w:rPr>
          <w:sz w:val="28"/>
          <w:szCs w:val="28"/>
          <w:lang w:val="uk-UA"/>
        </w:rPr>
        <w:t>Директору КП  «Коро</w:t>
      </w:r>
      <w:r w:rsidR="005B6A18" w:rsidRPr="001A7167">
        <w:rPr>
          <w:sz w:val="28"/>
          <w:szCs w:val="28"/>
          <w:lang w:val="uk-UA"/>
        </w:rPr>
        <w:t>стишівськ</w:t>
      </w:r>
      <w:r w:rsidR="005F5CDF" w:rsidRPr="001A7167">
        <w:rPr>
          <w:sz w:val="28"/>
          <w:szCs w:val="28"/>
          <w:lang w:val="uk-UA"/>
        </w:rPr>
        <w:t>е архітектурно-планувальне бюро</w:t>
      </w:r>
      <w:r w:rsidR="005B6A18" w:rsidRPr="001A7167">
        <w:rPr>
          <w:sz w:val="28"/>
          <w:szCs w:val="28"/>
          <w:lang w:val="uk-UA"/>
        </w:rPr>
        <w:t xml:space="preserve">» </w:t>
      </w:r>
      <w:r w:rsidR="001A7167">
        <w:rPr>
          <w:sz w:val="28"/>
          <w:szCs w:val="28"/>
          <w:lang w:val="uk-UA"/>
        </w:rPr>
        <w:t>(</w:t>
      </w:r>
      <w:r w:rsidR="005F5CDF" w:rsidRPr="001A7167">
        <w:rPr>
          <w:sz w:val="28"/>
          <w:szCs w:val="28"/>
          <w:lang w:val="uk-UA"/>
        </w:rPr>
        <w:t>Юрченко Л.Й.</w:t>
      </w:r>
      <w:r w:rsidR="001A7167">
        <w:rPr>
          <w:sz w:val="28"/>
          <w:szCs w:val="28"/>
          <w:lang w:val="uk-UA"/>
        </w:rPr>
        <w:t>)</w:t>
      </w:r>
      <w:r w:rsidRPr="001A7167">
        <w:rPr>
          <w:sz w:val="28"/>
          <w:szCs w:val="28"/>
          <w:lang w:val="uk-UA"/>
        </w:rPr>
        <w:t xml:space="preserve"> </w:t>
      </w:r>
      <w:r w:rsidR="001A7167">
        <w:rPr>
          <w:sz w:val="28"/>
          <w:szCs w:val="28"/>
          <w:lang w:val="uk-UA"/>
        </w:rPr>
        <w:t>тр</w:t>
      </w:r>
      <w:r w:rsidRPr="001A7167">
        <w:rPr>
          <w:sz w:val="28"/>
          <w:szCs w:val="28"/>
          <w:lang w:val="uk-UA"/>
        </w:rPr>
        <w:t xml:space="preserve">имати на контролі </w:t>
      </w:r>
      <w:r w:rsidR="005F5CDF" w:rsidRPr="001A7167">
        <w:rPr>
          <w:sz w:val="28"/>
          <w:szCs w:val="28"/>
          <w:lang w:val="uk-UA"/>
        </w:rPr>
        <w:t xml:space="preserve">питання фінансово-господарської діяльності підприємства та забезпечувати своєчасну сплату </w:t>
      </w:r>
      <w:r w:rsidR="00BD194F" w:rsidRPr="001A7167">
        <w:rPr>
          <w:sz w:val="28"/>
          <w:szCs w:val="28"/>
          <w:lang w:val="uk-UA"/>
        </w:rPr>
        <w:t>обов’язкових платежів</w:t>
      </w:r>
      <w:r w:rsidR="005F5CDF" w:rsidRPr="001A7167">
        <w:rPr>
          <w:sz w:val="28"/>
          <w:szCs w:val="28"/>
          <w:lang w:val="uk-UA"/>
        </w:rPr>
        <w:t xml:space="preserve"> до бюджету.</w:t>
      </w:r>
      <w:r w:rsidRPr="001A7167">
        <w:rPr>
          <w:b/>
          <w:sz w:val="28"/>
          <w:szCs w:val="28"/>
          <w:lang w:val="uk-UA"/>
        </w:rPr>
        <w:t xml:space="preserve">                                        </w:t>
      </w:r>
    </w:p>
    <w:p w:rsidR="000900E9" w:rsidRDefault="000900E9" w:rsidP="001A7167">
      <w:pPr>
        <w:pStyle w:val="2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</w:t>
      </w:r>
      <w:r w:rsidR="004942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заступника міського голови </w:t>
      </w:r>
      <w:r w:rsidR="005F5CDF">
        <w:rPr>
          <w:sz w:val="28"/>
          <w:szCs w:val="28"/>
          <w:lang w:val="uk-UA"/>
        </w:rPr>
        <w:t xml:space="preserve">згідно з розподілом </w:t>
      </w:r>
      <w:r w:rsidR="001A7167">
        <w:rPr>
          <w:sz w:val="28"/>
          <w:szCs w:val="28"/>
          <w:lang w:val="uk-UA"/>
        </w:rPr>
        <w:t>обов’язків</w:t>
      </w:r>
      <w:r w:rsidR="00494218">
        <w:rPr>
          <w:sz w:val="28"/>
          <w:szCs w:val="28"/>
          <w:lang w:val="uk-UA"/>
        </w:rPr>
        <w:t>.</w:t>
      </w:r>
      <w:r w:rsidR="005B6A18">
        <w:rPr>
          <w:sz w:val="28"/>
          <w:szCs w:val="28"/>
          <w:lang w:val="uk-UA"/>
        </w:rPr>
        <w:t xml:space="preserve"> </w:t>
      </w:r>
    </w:p>
    <w:p w:rsidR="000A08F7" w:rsidRPr="000A08F7" w:rsidRDefault="000A08F7" w:rsidP="001A7167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5B6A18" w:rsidRDefault="005B6A18" w:rsidP="00D1064E">
      <w:pPr>
        <w:ind w:firstLine="567"/>
        <w:rPr>
          <w:lang w:val="uk-UA"/>
        </w:rPr>
      </w:pPr>
    </w:p>
    <w:p w:rsidR="005B6A18" w:rsidRPr="005B6A18" w:rsidRDefault="00D1064E" w:rsidP="000109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</w:t>
      </w:r>
      <w:r w:rsidR="005B6A18" w:rsidRPr="005B6A18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5B6A18" w:rsidRPr="005B6A18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5B6A18" w:rsidRPr="005B6A18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</w:t>
      </w:r>
      <w:r w:rsidR="005B6A18" w:rsidRPr="005B6A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І.М</w:t>
      </w:r>
      <w:r w:rsidR="005B6A18" w:rsidRPr="005B6A1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Кохан</w:t>
      </w:r>
    </w:p>
    <w:p w:rsidR="005B6A18" w:rsidRDefault="005B6A18" w:rsidP="0001095F">
      <w:pPr>
        <w:rPr>
          <w:lang w:val="uk-UA"/>
        </w:rPr>
      </w:pPr>
    </w:p>
    <w:p w:rsidR="00042D01" w:rsidRDefault="0001095F" w:rsidP="0001095F">
      <w:pPr>
        <w:rPr>
          <w:lang w:val="uk-UA"/>
        </w:rPr>
      </w:pPr>
      <w:r w:rsidRPr="0001095F">
        <w:rPr>
          <w:lang w:val="uk-UA"/>
        </w:rPr>
        <w:t xml:space="preserve">                                                                            </w:t>
      </w:r>
      <w:r>
        <w:rPr>
          <w:lang w:val="uk-UA"/>
        </w:rPr>
        <w:t xml:space="preserve">              </w:t>
      </w:r>
    </w:p>
    <w:p w:rsidR="00042D01" w:rsidRDefault="00042D01" w:rsidP="0001095F">
      <w:pPr>
        <w:rPr>
          <w:lang w:val="uk-UA"/>
        </w:rPr>
      </w:pPr>
    </w:p>
    <w:p w:rsidR="00F637D7" w:rsidRDefault="00F637D7" w:rsidP="0001095F">
      <w:pPr>
        <w:rPr>
          <w:lang w:val="uk-UA"/>
        </w:rPr>
      </w:pPr>
    </w:p>
    <w:p w:rsidR="00F637D7" w:rsidRDefault="00F637D7" w:rsidP="0001095F">
      <w:pPr>
        <w:rPr>
          <w:lang w:val="uk-UA"/>
        </w:rPr>
      </w:pPr>
    </w:p>
    <w:p w:rsidR="00F637D7" w:rsidRDefault="00F637D7" w:rsidP="0001095F">
      <w:pPr>
        <w:rPr>
          <w:lang w:val="uk-UA"/>
        </w:rPr>
      </w:pPr>
    </w:p>
    <w:p w:rsidR="00042D01" w:rsidRDefault="00042D01" w:rsidP="0001095F">
      <w:pPr>
        <w:rPr>
          <w:lang w:val="uk-UA"/>
        </w:rPr>
      </w:pPr>
    </w:p>
    <w:p w:rsidR="00D1064E" w:rsidRDefault="00D1064E" w:rsidP="0001095F">
      <w:pPr>
        <w:rPr>
          <w:lang w:val="uk-UA"/>
        </w:rPr>
      </w:pPr>
    </w:p>
    <w:p w:rsidR="00042D01" w:rsidRDefault="00042D01" w:rsidP="0001095F">
      <w:pPr>
        <w:rPr>
          <w:lang w:val="uk-UA"/>
        </w:rPr>
      </w:pPr>
    </w:p>
    <w:p w:rsidR="003E04BB" w:rsidRDefault="00042D01" w:rsidP="00D32C9D">
      <w:pPr>
        <w:ind w:firstLine="2127"/>
      </w:pPr>
      <w:r w:rsidRPr="00E37030">
        <w:t xml:space="preserve">                                                        </w:t>
      </w:r>
    </w:p>
    <w:p w:rsidR="003E04BB" w:rsidRDefault="003E04BB" w:rsidP="00D32C9D">
      <w:pPr>
        <w:ind w:firstLine="2127"/>
      </w:pPr>
    </w:p>
    <w:p w:rsidR="003E04BB" w:rsidRDefault="003E04BB" w:rsidP="00D32C9D">
      <w:pPr>
        <w:ind w:firstLine="2127"/>
      </w:pPr>
    </w:p>
    <w:p w:rsidR="003E04BB" w:rsidRDefault="003E04BB" w:rsidP="00D32C9D">
      <w:pPr>
        <w:ind w:firstLine="2127"/>
      </w:pPr>
    </w:p>
    <w:p w:rsidR="00D32C9D" w:rsidRPr="00892F90" w:rsidRDefault="00892F90" w:rsidP="00892F90">
      <w:pPr>
        <w:ind w:firstLine="1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</w:t>
      </w:r>
      <w:r w:rsidR="00D32C9D" w:rsidRPr="00892F90">
        <w:rPr>
          <w:sz w:val="26"/>
          <w:szCs w:val="26"/>
        </w:rPr>
        <w:t xml:space="preserve"> </w:t>
      </w:r>
      <w:r w:rsidR="0001095F" w:rsidRPr="00892F90">
        <w:rPr>
          <w:sz w:val="26"/>
          <w:szCs w:val="26"/>
          <w:lang w:val="uk-UA"/>
        </w:rPr>
        <w:t xml:space="preserve"> </w:t>
      </w:r>
      <w:r w:rsidR="00D00DCE" w:rsidRPr="00892F90">
        <w:rPr>
          <w:sz w:val="26"/>
          <w:szCs w:val="26"/>
          <w:lang w:val="uk-UA"/>
        </w:rPr>
        <w:t xml:space="preserve">Додаток </w:t>
      </w:r>
    </w:p>
    <w:p w:rsidR="00D32C9D" w:rsidRPr="00892F90" w:rsidRDefault="00D32C9D" w:rsidP="00892F90">
      <w:pPr>
        <w:ind w:firstLine="1276"/>
        <w:rPr>
          <w:sz w:val="26"/>
          <w:szCs w:val="26"/>
          <w:lang w:val="uk-UA"/>
        </w:rPr>
      </w:pPr>
      <w:r w:rsidRPr="00892F90">
        <w:rPr>
          <w:sz w:val="26"/>
          <w:szCs w:val="26"/>
          <w:lang w:val="uk-UA"/>
        </w:rPr>
        <w:t xml:space="preserve">                                                            </w:t>
      </w:r>
      <w:r w:rsidR="0001095F" w:rsidRPr="00892F90">
        <w:rPr>
          <w:sz w:val="26"/>
          <w:szCs w:val="26"/>
          <w:lang w:val="uk-UA"/>
        </w:rPr>
        <w:t xml:space="preserve">до рішення виконавчого комітету </w:t>
      </w:r>
    </w:p>
    <w:p w:rsidR="0001095F" w:rsidRPr="00892F90" w:rsidRDefault="00D32C9D" w:rsidP="00892F90">
      <w:pPr>
        <w:ind w:firstLine="1276"/>
        <w:rPr>
          <w:sz w:val="26"/>
          <w:szCs w:val="26"/>
          <w:lang w:val="uk-UA"/>
        </w:rPr>
      </w:pPr>
      <w:r w:rsidRPr="00892F90">
        <w:rPr>
          <w:sz w:val="26"/>
          <w:szCs w:val="26"/>
          <w:lang w:val="uk-UA"/>
        </w:rPr>
        <w:t xml:space="preserve">                                                            </w:t>
      </w:r>
      <w:r w:rsidR="0001095F" w:rsidRPr="00892F90">
        <w:rPr>
          <w:sz w:val="26"/>
          <w:szCs w:val="26"/>
          <w:lang w:val="uk-UA"/>
        </w:rPr>
        <w:t>від ___________ №</w:t>
      </w:r>
      <w:r w:rsidR="0001095F" w:rsidRPr="00892F90">
        <w:rPr>
          <w:sz w:val="26"/>
          <w:szCs w:val="26"/>
          <w:u w:val="single"/>
          <w:lang w:val="uk-UA"/>
        </w:rPr>
        <w:t xml:space="preserve"> __</w:t>
      </w:r>
      <w:r w:rsidR="00D00DCE" w:rsidRPr="00892F90">
        <w:rPr>
          <w:sz w:val="26"/>
          <w:szCs w:val="26"/>
          <w:u w:val="single"/>
          <w:lang w:val="uk-UA"/>
        </w:rPr>
        <w:t>__</w:t>
      </w:r>
      <w:r w:rsidR="0001095F" w:rsidRPr="00892F90">
        <w:rPr>
          <w:sz w:val="26"/>
          <w:szCs w:val="26"/>
          <w:lang w:val="uk-UA"/>
        </w:rPr>
        <w:t xml:space="preserve"> </w:t>
      </w:r>
    </w:p>
    <w:p w:rsidR="0001095F" w:rsidRPr="00892F90" w:rsidRDefault="0001095F" w:rsidP="00892F90">
      <w:pPr>
        <w:pStyle w:val="1"/>
        <w:ind w:firstLine="1276"/>
        <w:jc w:val="both"/>
        <w:rPr>
          <w:sz w:val="26"/>
          <w:szCs w:val="26"/>
          <w:lang w:val="uk-UA"/>
        </w:rPr>
      </w:pPr>
    </w:p>
    <w:p w:rsidR="003D41B8" w:rsidRPr="003D41B8" w:rsidRDefault="003D41B8" w:rsidP="003D41B8">
      <w:pPr>
        <w:tabs>
          <w:tab w:val="left" w:pos="6480"/>
        </w:tabs>
        <w:autoSpaceDE w:val="0"/>
        <w:autoSpaceDN w:val="0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(п</w:t>
      </w:r>
      <w:r w:rsidRPr="003D41B8">
        <w:rPr>
          <w:b/>
          <w:sz w:val="28"/>
          <w:szCs w:val="28"/>
          <w:lang w:val="uk-UA"/>
        </w:rPr>
        <w:t>ояснювальна записка</w:t>
      </w:r>
      <w:r>
        <w:rPr>
          <w:b/>
          <w:sz w:val="28"/>
          <w:szCs w:val="28"/>
          <w:lang w:val="uk-UA"/>
        </w:rPr>
        <w:t>)</w:t>
      </w:r>
    </w:p>
    <w:p w:rsidR="005B11B9" w:rsidRDefault="003D41B8" w:rsidP="003D41B8">
      <w:pPr>
        <w:tabs>
          <w:tab w:val="left" w:pos="6480"/>
        </w:tabs>
        <w:autoSpaceDE w:val="0"/>
        <w:autoSpaceDN w:val="0"/>
        <w:spacing w:line="360" w:lineRule="auto"/>
        <w:jc w:val="center"/>
        <w:rPr>
          <w:b/>
          <w:sz w:val="28"/>
          <w:szCs w:val="28"/>
          <w:lang w:val="uk-UA"/>
        </w:rPr>
      </w:pPr>
      <w:r w:rsidRPr="003D41B8">
        <w:rPr>
          <w:b/>
          <w:sz w:val="28"/>
          <w:szCs w:val="28"/>
          <w:lang w:val="uk-UA"/>
        </w:rPr>
        <w:t xml:space="preserve">про виконання фінансового плану </w:t>
      </w:r>
      <w:r w:rsidR="005B11B9">
        <w:rPr>
          <w:b/>
          <w:sz w:val="28"/>
          <w:szCs w:val="28"/>
          <w:lang w:val="uk-UA"/>
        </w:rPr>
        <w:t xml:space="preserve">за 2020 рік </w:t>
      </w:r>
    </w:p>
    <w:p w:rsidR="003D41B8" w:rsidRPr="003D41B8" w:rsidRDefault="005B11B9" w:rsidP="003D41B8">
      <w:pPr>
        <w:tabs>
          <w:tab w:val="left" w:pos="6480"/>
        </w:tabs>
        <w:autoSpaceDE w:val="0"/>
        <w:autoSpaceDN w:val="0"/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>КП «Коростишівське архітектурно-планувальне бю</w:t>
      </w:r>
      <w:bookmarkStart w:id="0" w:name="_GoBack"/>
      <w:bookmarkEnd w:id="0"/>
      <w:r>
        <w:rPr>
          <w:b/>
          <w:sz w:val="28"/>
          <w:szCs w:val="28"/>
          <w:lang w:val="uk-UA"/>
        </w:rPr>
        <w:t>ро»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>Комунальне підприємством « Коростишівське архітектурно – планувальне бюро» надає послуги в сфері інжинірингу, а саме: проведення інвентаризації об’єктів нерухомого майна, це передбачає проведення обмірів будівель та споруд з подальшим виготовленням технічного паспорта. Основними замовниками послуг є фізичні особи.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>Підприємство надає послуги по виготовленню  ескізів намірів забудови земельних ділянок та ситуаційні плани.</w:t>
      </w:r>
    </w:p>
    <w:p w:rsidR="003D41B8" w:rsidRPr="003D41B8" w:rsidRDefault="003D41B8" w:rsidP="001E3C1A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За 2020 рік  надало послуг в кількості 425 штук  на суму 603,8 тис. грн в </w:t>
      </w:r>
      <w:proofErr w:type="spellStart"/>
      <w:r w:rsidRPr="003D41B8">
        <w:rPr>
          <w:sz w:val="28"/>
          <w:szCs w:val="28"/>
          <w:lang w:val="uk-UA"/>
        </w:rPr>
        <w:t>т.ч</w:t>
      </w:r>
      <w:proofErr w:type="spellEnd"/>
      <w:r w:rsidRPr="003D41B8">
        <w:rPr>
          <w:sz w:val="28"/>
          <w:szCs w:val="28"/>
          <w:lang w:val="uk-UA"/>
        </w:rPr>
        <w:t>.</w:t>
      </w:r>
      <w:r w:rsidR="001E3C1A">
        <w:rPr>
          <w:sz w:val="28"/>
          <w:szCs w:val="28"/>
          <w:lang w:val="uk-UA"/>
        </w:rPr>
        <w:t>:</w:t>
      </w:r>
    </w:p>
    <w:p w:rsidR="003D41B8" w:rsidRPr="003D41B8" w:rsidRDefault="003D41B8" w:rsidP="003D41B8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 - технічних паспортів в кількості 267шт.,</w:t>
      </w:r>
    </w:p>
    <w:p w:rsidR="003D41B8" w:rsidRPr="003D41B8" w:rsidRDefault="003D41B8" w:rsidP="003D41B8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>- ескізів забудови земельних ділянок в кількості 59шт.,</w:t>
      </w:r>
    </w:p>
    <w:p w:rsidR="003D41B8" w:rsidRPr="003D41B8" w:rsidRDefault="003D41B8" w:rsidP="003D41B8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- ситуаційних планів в кількості 53 </w:t>
      </w:r>
      <w:proofErr w:type="spellStart"/>
      <w:r w:rsidRPr="003D41B8">
        <w:rPr>
          <w:sz w:val="28"/>
          <w:szCs w:val="28"/>
          <w:lang w:val="uk-UA"/>
        </w:rPr>
        <w:t>шт</w:t>
      </w:r>
      <w:proofErr w:type="spellEnd"/>
      <w:r w:rsidRPr="003D41B8">
        <w:rPr>
          <w:sz w:val="28"/>
          <w:szCs w:val="28"/>
          <w:lang w:val="uk-UA"/>
        </w:rPr>
        <w:t xml:space="preserve">, </w:t>
      </w:r>
    </w:p>
    <w:p w:rsidR="003D41B8" w:rsidRPr="003D41B8" w:rsidRDefault="003D41B8" w:rsidP="003D41B8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    за аналогічний період 2019року  було надано послуг в кількості 499 штук  на суму 737 тис. грн.. що становить на 133,2 тис. грн.. менше в порівнянні з минулим роком.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Інших доходів надійшло за 2020 рік  в сумі 92,3 тис. грн.. за аналогічний період 2019року надійшло в сумі  144,9тис.грн.  що становить на 52,6 тис. грн.. менше. в порівнянні з минулим роком 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В </w:t>
      </w:r>
      <w:proofErr w:type="spellStart"/>
      <w:r w:rsidRPr="003D41B8">
        <w:rPr>
          <w:sz w:val="28"/>
          <w:szCs w:val="28"/>
          <w:lang w:val="uk-UA"/>
        </w:rPr>
        <w:t>т.ч</w:t>
      </w:r>
      <w:proofErr w:type="spellEnd"/>
      <w:r w:rsidRPr="003D41B8">
        <w:rPr>
          <w:sz w:val="28"/>
          <w:szCs w:val="28"/>
          <w:lang w:val="uk-UA"/>
        </w:rPr>
        <w:t>. орендної плати за 2020 рік  надійшло в сумі 33,0тис.грн. за аналогічний період 2019року  надійшло в сумі 133,5,0тис грн.. що становить на 100,5тис. грн.. менше в порівнянні з минулим роком. Орендар розірвав договір оренди.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>Витрати  в цілому за 2020 рік  склали в  сумі 743,5 тисяч грн.. за аналогічний період  2019 року склали 877,5  тис. грн.. що становить на 134,0 тис. грн.. менше в порівнянні з минулим роком   в тому числі: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>Нараховано та перераховано платежів до бюджету за 2020рік</w:t>
      </w:r>
      <w:r w:rsidR="001E3C1A">
        <w:rPr>
          <w:sz w:val="28"/>
          <w:szCs w:val="28"/>
          <w:lang w:val="uk-UA"/>
        </w:rPr>
        <w:t>: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>земельний податок  в сумі 1,8 тис. грн.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>податок на прибуток 0,4 тис. грн.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 </w:t>
      </w:r>
      <w:r w:rsidR="001E3C1A" w:rsidRPr="003D41B8">
        <w:rPr>
          <w:sz w:val="28"/>
          <w:szCs w:val="28"/>
          <w:lang w:val="uk-UA"/>
        </w:rPr>
        <w:t>дивіденди</w:t>
      </w:r>
      <w:r w:rsidRPr="003D41B8">
        <w:rPr>
          <w:sz w:val="28"/>
          <w:szCs w:val="28"/>
          <w:lang w:val="uk-UA"/>
        </w:rPr>
        <w:t xml:space="preserve"> отримані резидентами , які є в комунальній власності в сумі 1,2 </w:t>
      </w:r>
      <w:proofErr w:type="spellStart"/>
      <w:r w:rsidRPr="003D41B8">
        <w:rPr>
          <w:sz w:val="28"/>
          <w:szCs w:val="28"/>
          <w:lang w:val="uk-UA"/>
        </w:rPr>
        <w:t>тис.грн</w:t>
      </w:r>
      <w:proofErr w:type="spellEnd"/>
      <w:r w:rsidRPr="003D41B8">
        <w:rPr>
          <w:sz w:val="28"/>
          <w:szCs w:val="28"/>
          <w:lang w:val="uk-UA"/>
        </w:rPr>
        <w:t>.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>перераховано до районного бюджету від орендної плати в сумі 16,5 тис. грн</w:t>
      </w:r>
      <w:r w:rsidR="001E3C1A">
        <w:rPr>
          <w:sz w:val="28"/>
          <w:szCs w:val="28"/>
          <w:lang w:val="uk-UA"/>
        </w:rPr>
        <w:t>.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Заробітної плати нараховано та </w:t>
      </w:r>
      <w:proofErr w:type="spellStart"/>
      <w:r w:rsidRPr="003D41B8">
        <w:rPr>
          <w:sz w:val="28"/>
          <w:szCs w:val="28"/>
          <w:lang w:val="uk-UA"/>
        </w:rPr>
        <w:t>виплачено</w:t>
      </w:r>
      <w:proofErr w:type="spellEnd"/>
      <w:r w:rsidRPr="003D41B8">
        <w:rPr>
          <w:sz w:val="28"/>
          <w:szCs w:val="28"/>
          <w:lang w:val="uk-UA"/>
        </w:rPr>
        <w:t xml:space="preserve"> за 2020 рік у сумі 517,5тис. грн.. відповідно в 2019 році 570,4 тис. грн.. що є на 52,9 тис. грн.. менше. Середня заробітна плата за 2</w:t>
      </w:r>
      <w:r w:rsidR="001E3C1A">
        <w:rPr>
          <w:sz w:val="28"/>
          <w:szCs w:val="28"/>
          <w:lang w:val="uk-UA"/>
        </w:rPr>
        <w:t>020рік становить 14,3 тис. грн.</w:t>
      </w:r>
      <w:r w:rsidRPr="003D41B8">
        <w:rPr>
          <w:sz w:val="28"/>
          <w:szCs w:val="28"/>
          <w:lang w:val="uk-UA"/>
        </w:rPr>
        <w:t xml:space="preserve"> </w:t>
      </w:r>
    </w:p>
    <w:p w:rsidR="003D41B8" w:rsidRPr="003D41B8" w:rsidRDefault="003D41B8" w:rsidP="003D41B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 Нарахування на заробітну плату за 2020 рік становлять 113,9 тис. грн..  2019 рік становили 125,5 тис. грн.. що становить на 11,6 тис. грн менше в порівнянні з минулим роком</w:t>
      </w:r>
      <w:r w:rsidR="001E3C1A">
        <w:rPr>
          <w:sz w:val="28"/>
          <w:szCs w:val="28"/>
          <w:lang w:val="uk-UA"/>
        </w:rPr>
        <w:t>.</w:t>
      </w:r>
    </w:p>
    <w:p w:rsidR="003D41B8" w:rsidRPr="003D41B8" w:rsidRDefault="003D41B8" w:rsidP="003D41B8">
      <w:pPr>
        <w:autoSpaceDE w:val="0"/>
        <w:autoSpaceDN w:val="0"/>
        <w:spacing w:line="360" w:lineRule="auto"/>
        <w:rPr>
          <w:sz w:val="28"/>
          <w:szCs w:val="28"/>
          <w:lang w:val="uk-UA"/>
        </w:rPr>
      </w:pPr>
    </w:p>
    <w:p w:rsidR="003D41B8" w:rsidRPr="003D41B8" w:rsidRDefault="003D41B8" w:rsidP="003D41B8">
      <w:pPr>
        <w:autoSpaceDE w:val="0"/>
        <w:autoSpaceDN w:val="0"/>
        <w:spacing w:line="360" w:lineRule="auto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За результатами 2020 року підприємство має збиток в сумі 47,8 тис. грн..  у 2019 році </w:t>
      </w:r>
      <w:r w:rsidR="001E3C1A">
        <w:rPr>
          <w:sz w:val="28"/>
          <w:szCs w:val="28"/>
          <w:lang w:val="uk-UA"/>
        </w:rPr>
        <w:t xml:space="preserve"> прибуток складав 4,4 тис. грн.</w:t>
      </w:r>
    </w:p>
    <w:p w:rsidR="003D41B8" w:rsidRPr="003D41B8" w:rsidRDefault="003D41B8" w:rsidP="003D41B8">
      <w:pPr>
        <w:autoSpaceDE w:val="0"/>
        <w:autoSpaceDN w:val="0"/>
        <w:spacing w:line="360" w:lineRule="auto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 </w:t>
      </w:r>
    </w:p>
    <w:p w:rsidR="003D41B8" w:rsidRPr="003D41B8" w:rsidRDefault="003D41B8" w:rsidP="003D41B8">
      <w:pPr>
        <w:autoSpaceDE w:val="0"/>
        <w:autoSpaceDN w:val="0"/>
        <w:spacing w:line="360" w:lineRule="auto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        Станом на 31 грудня 2020 року підприємство не має заборгованості ні перед бюджетом, ні за енергоносії,  ні по заробітній платі.</w:t>
      </w:r>
    </w:p>
    <w:p w:rsidR="003D41B8" w:rsidRPr="003D41B8" w:rsidRDefault="003D41B8" w:rsidP="003D41B8">
      <w:pPr>
        <w:tabs>
          <w:tab w:val="left" w:pos="6480"/>
        </w:tabs>
        <w:autoSpaceDE w:val="0"/>
        <w:autoSpaceDN w:val="0"/>
        <w:spacing w:line="360" w:lineRule="auto"/>
        <w:rPr>
          <w:sz w:val="32"/>
          <w:szCs w:val="32"/>
          <w:lang w:val="uk-UA"/>
        </w:rPr>
      </w:pPr>
    </w:p>
    <w:p w:rsidR="003D41B8" w:rsidRPr="003D41B8" w:rsidRDefault="003D41B8" w:rsidP="003D41B8">
      <w:pPr>
        <w:autoSpaceDE w:val="0"/>
        <w:autoSpaceDN w:val="0"/>
        <w:ind w:firstLine="709"/>
        <w:jc w:val="center"/>
        <w:rPr>
          <w:sz w:val="28"/>
          <w:szCs w:val="28"/>
          <w:lang w:val="uk-UA"/>
        </w:rPr>
      </w:pPr>
    </w:p>
    <w:p w:rsidR="003D41B8" w:rsidRPr="003D41B8" w:rsidRDefault="003D41B8" w:rsidP="003D41B8">
      <w:pPr>
        <w:tabs>
          <w:tab w:val="left" w:pos="1908"/>
        </w:tabs>
        <w:autoSpaceDE w:val="0"/>
        <w:autoSpaceDN w:val="0"/>
        <w:ind w:firstLine="709"/>
        <w:rPr>
          <w:sz w:val="28"/>
          <w:szCs w:val="28"/>
          <w:lang w:val="uk-UA"/>
        </w:rPr>
      </w:pPr>
      <w:r w:rsidRPr="003D41B8">
        <w:rPr>
          <w:sz w:val="28"/>
          <w:szCs w:val="28"/>
          <w:lang w:val="uk-UA"/>
        </w:rPr>
        <w:t xml:space="preserve">Директор       </w:t>
      </w:r>
      <w:r>
        <w:rPr>
          <w:sz w:val="28"/>
          <w:szCs w:val="28"/>
          <w:lang w:val="uk-UA"/>
        </w:rPr>
        <w:t xml:space="preserve">                                   </w:t>
      </w:r>
      <w:r w:rsidRPr="003D41B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</w:t>
      </w:r>
      <w:r w:rsidRPr="003D41B8">
        <w:rPr>
          <w:sz w:val="28"/>
          <w:szCs w:val="28"/>
          <w:lang w:val="uk-UA"/>
        </w:rPr>
        <w:t xml:space="preserve">   Л.</w:t>
      </w:r>
      <w:r>
        <w:rPr>
          <w:sz w:val="28"/>
          <w:szCs w:val="28"/>
          <w:lang w:val="uk-UA"/>
        </w:rPr>
        <w:t xml:space="preserve">Й. </w:t>
      </w:r>
      <w:r w:rsidRPr="003D41B8">
        <w:rPr>
          <w:sz w:val="28"/>
          <w:szCs w:val="28"/>
          <w:lang w:val="uk-UA"/>
        </w:rPr>
        <w:t>Юрченко</w:t>
      </w:r>
    </w:p>
    <w:p w:rsidR="003D41B8" w:rsidRPr="003D41B8" w:rsidRDefault="003D41B8" w:rsidP="003D41B8">
      <w:pPr>
        <w:autoSpaceDE w:val="0"/>
        <w:autoSpaceDN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3D41B8" w:rsidRPr="003D41B8" w:rsidRDefault="003D41B8" w:rsidP="003D41B8">
      <w:pPr>
        <w:autoSpaceDE w:val="0"/>
        <w:autoSpaceDN w:val="0"/>
        <w:ind w:firstLine="709"/>
        <w:jc w:val="center"/>
        <w:rPr>
          <w:sz w:val="28"/>
          <w:szCs w:val="28"/>
          <w:lang w:val="uk-UA"/>
        </w:rPr>
      </w:pPr>
    </w:p>
    <w:p w:rsidR="003D41B8" w:rsidRPr="003D41B8" w:rsidRDefault="003D41B8" w:rsidP="003D41B8">
      <w:pPr>
        <w:autoSpaceDE w:val="0"/>
        <w:autoSpaceDN w:val="0"/>
        <w:ind w:firstLine="709"/>
        <w:jc w:val="center"/>
        <w:rPr>
          <w:sz w:val="28"/>
          <w:szCs w:val="28"/>
          <w:lang w:val="uk-UA"/>
        </w:rPr>
      </w:pPr>
    </w:p>
    <w:p w:rsidR="003D41B8" w:rsidRDefault="003D41B8" w:rsidP="00233485">
      <w:pPr>
        <w:jc w:val="center"/>
        <w:rPr>
          <w:sz w:val="27"/>
          <w:szCs w:val="27"/>
          <w:lang w:val="uk-UA"/>
        </w:rPr>
      </w:pPr>
    </w:p>
    <w:p w:rsidR="003D41B8" w:rsidRDefault="003D41B8" w:rsidP="00233485">
      <w:pPr>
        <w:jc w:val="center"/>
        <w:rPr>
          <w:sz w:val="27"/>
          <w:szCs w:val="27"/>
          <w:lang w:val="uk-UA"/>
        </w:rPr>
      </w:pPr>
    </w:p>
    <w:p w:rsidR="00233485" w:rsidRPr="00233485" w:rsidRDefault="00233485" w:rsidP="00233485">
      <w:pPr>
        <w:ind w:firstLine="720"/>
        <w:jc w:val="center"/>
        <w:rPr>
          <w:sz w:val="27"/>
          <w:szCs w:val="27"/>
          <w:lang w:val="uk-UA"/>
        </w:rPr>
      </w:pPr>
    </w:p>
    <w:sectPr w:rsidR="00233485" w:rsidRPr="00233485" w:rsidSect="00416DD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35E2"/>
    <w:multiLevelType w:val="hybridMultilevel"/>
    <w:tmpl w:val="4526521E"/>
    <w:lvl w:ilvl="0" w:tplc="11A2B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5671AC"/>
    <w:multiLevelType w:val="hybridMultilevel"/>
    <w:tmpl w:val="DC5C76F4"/>
    <w:lvl w:ilvl="0" w:tplc="2E0276BE">
      <w:start w:val="1"/>
      <w:numFmt w:val="decimal"/>
      <w:lvlText w:val="%1."/>
      <w:lvlJc w:val="left"/>
      <w:pPr>
        <w:ind w:left="3225" w:hanging="720"/>
      </w:p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>
      <w:start w:val="1"/>
      <w:numFmt w:val="lowerRoman"/>
      <w:lvlText w:val="%3."/>
      <w:lvlJc w:val="right"/>
      <w:pPr>
        <w:ind w:left="4305" w:hanging="180"/>
      </w:pPr>
    </w:lvl>
    <w:lvl w:ilvl="3" w:tplc="0419000F">
      <w:start w:val="1"/>
      <w:numFmt w:val="decimal"/>
      <w:lvlText w:val="%4."/>
      <w:lvlJc w:val="left"/>
      <w:pPr>
        <w:ind w:left="5025" w:hanging="360"/>
      </w:pPr>
    </w:lvl>
    <w:lvl w:ilvl="4" w:tplc="04190019">
      <w:start w:val="1"/>
      <w:numFmt w:val="lowerLetter"/>
      <w:lvlText w:val="%5."/>
      <w:lvlJc w:val="left"/>
      <w:pPr>
        <w:ind w:left="5745" w:hanging="360"/>
      </w:pPr>
    </w:lvl>
    <w:lvl w:ilvl="5" w:tplc="0419001B">
      <w:start w:val="1"/>
      <w:numFmt w:val="lowerRoman"/>
      <w:lvlText w:val="%6."/>
      <w:lvlJc w:val="right"/>
      <w:pPr>
        <w:ind w:left="6465" w:hanging="180"/>
      </w:pPr>
    </w:lvl>
    <w:lvl w:ilvl="6" w:tplc="0419000F">
      <w:start w:val="1"/>
      <w:numFmt w:val="decimal"/>
      <w:lvlText w:val="%7."/>
      <w:lvlJc w:val="left"/>
      <w:pPr>
        <w:ind w:left="7185" w:hanging="360"/>
      </w:pPr>
    </w:lvl>
    <w:lvl w:ilvl="7" w:tplc="04190019">
      <w:start w:val="1"/>
      <w:numFmt w:val="lowerLetter"/>
      <w:lvlText w:val="%8."/>
      <w:lvlJc w:val="left"/>
      <w:pPr>
        <w:ind w:left="7905" w:hanging="360"/>
      </w:pPr>
    </w:lvl>
    <w:lvl w:ilvl="8" w:tplc="0419001B">
      <w:start w:val="1"/>
      <w:numFmt w:val="lowerRoman"/>
      <w:lvlText w:val="%9."/>
      <w:lvlJc w:val="right"/>
      <w:pPr>
        <w:ind w:left="8625" w:hanging="180"/>
      </w:pPr>
    </w:lvl>
  </w:abstractNum>
  <w:abstractNum w:abstractNumId="3" w15:restartNumberingAfterBreak="0">
    <w:nsid w:val="7F792B7C"/>
    <w:multiLevelType w:val="hybridMultilevel"/>
    <w:tmpl w:val="6F9E9980"/>
    <w:lvl w:ilvl="0" w:tplc="00FE862A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E7"/>
    <w:rsid w:val="0001095F"/>
    <w:rsid w:val="00042D01"/>
    <w:rsid w:val="00063AA3"/>
    <w:rsid w:val="000900E9"/>
    <w:rsid w:val="000A08F7"/>
    <w:rsid w:val="00122145"/>
    <w:rsid w:val="00154534"/>
    <w:rsid w:val="001642F4"/>
    <w:rsid w:val="001A7167"/>
    <w:rsid w:val="001E3C1A"/>
    <w:rsid w:val="001F6F2B"/>
    <w:rsid w:val="00200E18"/>
    <w:rsid w:val="00233485"/>
    <w:rsid w:val="00244620"/>
    <w:rsid w:val="00245DEF"/>
    <w:rsid w:val="00264240"/>
    <w:rsid w:val="002A766D"/>
    <w:rsid w:val="003D41B8"/>
    <w:rsid w:val="003E04BB"/>
    <w:rsid w:val="004038F9"/>
    <w:rsid w:val="00416DD8"/>
    <w:rsid w:val="00423BB6"/>
    <w:rsid w:val="0043722A"/>
    <w:rsid w:val="0045662D"/>
    <w:rsid w:val="004638A0"/>
    <w:rsid w:val="00467150"/>
    <w:rsid w:val="00486D3F"/>
    <w:rsid w:val="00494218"/>
    <w:rsid w:val="00595B74"/>
    <w:rsid w:val="005A7B0C"/>
    <w:rsid w:val="005B11B9"/>
    <w:rsid w:val="005B6A18"/>
    <w:rsid w:val="005E02BE"/>
    <w:rsid w:val="005F0572"/>
    <w:rsid w:val="005F5CDF"/>
    <w:rsid w:val="006347AA"/>
    <w:rsid w:val="00663CAB"/>
    <w:rsid w:val="006954A9"/>
    <w:rsid w:val="006C0E34"/>
    <w:rsid w:val="006E4013"/>
    <w:rsid w:val="00761227"/>
    <w:rsid w:val="00793D3F"/>
    <w:rsid w:val="00796F26"/>
    <w:rsid w:val="007A1C8C"/>
    <w:rsid w:val="00844DAD"/>
    <w:rsid w:val="008878DD"/>
    <w:rsid w:val="00892F90"/>
    <w:rsid w:val="00893EDA"/>
    <w:rsid w:val="00900657"/>
    <w:rsid w:val="00970AF0"/>
    <w:rsid w:val="009A78E0"/>
    <w:rsid w:val="009F4F3D"/>
    <w:rsid w:val="00A17AE7"/>
    <w:rsid w:val="00A37D2E"/>
    <w:rsid w:val="00A653AD"/>
    <w:rsid w:val="00AA05D2"/>
    <w:rsid w:val="00B36A16"/>
    <w:rsid w:val="00B840D4"/>
    <w:rsid w:val="00BD194F"/>
    <w:rsid w:val="00BD7745"/>
    <w:rsid w:val="00C2387F"/>
    <w:rsid w:val="00C472D9"/>
    <w:rsid w:val="00C5098C"/>
    <w:rsid w:val="00D00DCE"/>
    <w:rsid w:val="00D1064E"/>
    <w:rsid w:val="00D32C9D"/>
    <w:rsid w:val="00D33150"/>
    <w:rsid w:val="00D376A5"/>
    <w:rsid w:val="00D40D37"/>
    <w:rsid w:val="00D9757F"/>
    <w:rsid w:val="00DB3616"/>
    <w:rsid w:val="00DB4C50"/>
    <w:rsid w:val="00DC7862"/>
    <w:rsid w:val="00DE605F"/>
    <w:rsid w:val="00E37030"/>
    <w:rsid w:val="00E75E0C"/>
    <w:rsid w:val="00E94825"/>
    <w:rsid w:val="00ED66C5"/>
    <w:rsid w:val="00EE2F7D"/>
    <w:rsid w:val="00EF26B9"/>
    <w:rsid w:val="00F637D7"/>
    <w:rsid w:val="00F8530F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94B25"/>
  <w15:docId w15:val="{6616C4EE-3A29-4F24-B740-922FD9EA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  <w:style w:type="paragraph" w:customStyle="1" w:styleId="2">
    <w:name w:val="Обычный2"/>
    <w:rsid w:val="000900E9"/>
    <w:rPr>
      <w:lang w:val="ru-RU" w:eastAsia="ru-RU"/>
    </w:rPr>
  </w:style>
  <w:style w:type="paragraph" w:styleId="a9">
    <w:name w:val="List Paragraph"/>
    <w:basedOn w:val="a"/>
    <w:uiPriority w:val="34"/>
    <w:qFormat/>
    <w:rsid w:val="00595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7746-C55D-4143-8D44-67B85283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notebook66</cp:lastModifiedBy>
  <cp:revision>44</cp:revision>
  <cp:lastPrinted>2021-03-29T09:39:00Z</cp:lastPrinted>
  <dcterms:created xsi:type="dcterms:W3CDTF">2019-03-12T07:12:00Z</dcterms:created>
  <dcterms:modified xsi:type="dcterms:W3CDTF">2021-03-29T10:05:00Z</dcterms:modified>
</cp:coreProperties>
</file>