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AB" w:rsidRDefault="00844DAD" w:rsidP="00663CAB">
      <w:pPr>
        <w:jc w:val="center"/>
        <w:rPr>
          <w:rFonts w:ascii="Arial" w:hAnsi="Arial" w:cs="Arial"/>
          <w:sz w:val="28"/>
          <w:szCs w:val="28"/>
        </w:rPr>
      </w:pPr>
      <w:r w:rsidRPr="000F58F4">
        <w:rPr>
          <w:sz w:val="22"/>
          <w:szCs w:val="22"/>
          <w:lang w:val="uk-UA"/>
        </w:rPr>
        <w:t xml:space="preserve"> </w:t>
      </w:r>
      <w:r w:rsidR="00264240">
        <w:rPr>
          <w:rFonts w:ascii="Arial" w:hAnsi="Arial" w:cs="Arial"/>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663CAB" w:rsidRDefault="00663CAB" w:rsidP="00663CAB">
      <w:pPr>
        <w:pStyle w:val="a4"/>
      </w:pPr>
      <w:r>
        <w:t>КОРОСТИШІВСЬКА МІСЬКА РАДА</w:t>
      </w:r>
    </w:p>
    <w:p w:rsidR="00663CAB" w:rsidRDefault="00663CAB" w:rsidP="00663CAB">
      <w:pPr>
        <w:pStyle w:val="a4"/>
      </w:pPr>
      <w:r>
        <w:t>ВИКОНАВЧИЙ КОМІТЕТ</w:t>
      </w:r>
    </w:p>
    <w:p w:rsidR="00663CAB" w:rsidRPr="007A0D25" w:rsidRDefault="00663CAB" w:rsidP="00663CAB">
      <w:pPr>
        <w:jc w:val="center"/>
        <w:rPr>
          <w:b/>
          <w:bCs/>
          <w:sz w:val="22"/>
          <w:szCs w:val="22"/>
          <w:lang w:val="uk-UA"/>
        </w:rPr>
      </w:pPr>
      <w:r>
        <w:rPr>
          <w:b/>
          <w:bCs/>
          <w:sz w:val="22"/>
          <w:szCs w:val="22"/>
          <w:lang w:val="uk-UA"/>
        </w:rPr>
        <w:t>м. Коростишів</w:t>
      </w:r>
    </w:p>
    <w:p w:rsidR="00663CAB" w:rsidRDefault="00663CAB" w:rsidP="00663CAB">
      <w:pPr>
        <w:jc w:val="center"/>
        <w:rPr>
          <w:sz w:val="28"/>
          <w:szCs w:val="28"/>
          <w:lang w:val="uk-UA"/>
        </w:rPr>
      </w:pPr>
    </w:p>
    <w:p w:rsidR="00663CAB" w:rsidRPr="007C7EC4" w:rsidRDefault="00663CAB" w:rsidP="00663CAB">
      <w:pPr>
        <w:jc w:val="center"/>
        <w:rPr>
          <w:b/>
          <w:bCs/>
          <w:sz w:val="32"/>
          <w:szCs w:val="32"/>
          <w:lang w:val="uk-UA"/>
        </w:rPr>
      </w:pPr>
      <w:r w:rsidRPr="007C7EC4">
        <w:rPr>
          <w:b/>
          <w:bCs/>
          <w:sz w:val="32"/>
          <w:szCs w:val="32"/>
          <w:lang w:val="uk-UA"/>
        </w:rPr>
        <w:t xml:space="preserve">Р І Ш Е Н </w:t>
      </w:r>
      <w:proofErr w:type="spellStart"/>
      <w:r w:rsidRPr="007C7EC4">
        <w:rPr>
          <w:b/>
          <w:bCs/>
          <w:sz w:val="32"/>
          <w:szCs w:val="32"/>
          <w:lang w:val="uk-UA"/>
        </w:rPr>
        <w:t>Н</w:t>
      </w:r>
      <w:proofErr w:type="spellEnd"/>
      <w:r w:rsidRPr="007C7EC4">
        <w:rPr>
          <w:b/>
          <w:bCs/>
          <w:sz w:val="32"/>
          <w:szCs w:val="32"/>
          <w:lang w:val="uk-UA"/>
        </w:rPr>
        <w:t xml:space="preserve"> Я</w:t>
      </w:r>
    </w:p>
    <w:p w:rsidR="00844DAD" w:rsidRPr="000F58F4" w:rsidRDefault="00D9757F" w:rsidP="00844DAD">
      <w:pPr>
        <w:rPr>
          <w:b/>
          <w:sz w:val="22"/>
          <w:szCs w:val="22"/>
          <w:lang w:val="uk-UA"/>
        </w:rPr>
      </w:pPr>
      <w:r>
        <w:rPr>
          <w:sz w:val="22"/>
          <w:szCs w:val="22"/>
          <w:lang w:val="uk-UA"/>
        </w:rPr>
        <w:t>_________________</w:t>
      </w:r>
      <w:r w:rsidR="00844DAD" w:rsidRPr="000F58F4">
        <w:rPr>
          <w:sz w:val="22"/>
          <w:szCs w:val="22"/>
          <w:lang w:val="uk-UA"/>
        </w:rPr>
        <w:t xml:space="preserve">                                                                                </w:t>
      </w:r>
      <w:r w:rsidR="00844DAD">
        <w:rPr>
          <w:sz w:val="22"/>
          <w:szCs w:val="22"/>
          <w:lang w:val="uk-UA"/>
        </w:rPr>
        <w:t xml:space="preserve">                                      </w:t>
      </w:r>
      <w:r>
        <w:rPr>
          <w:sz w:val="22"/>
          <w:szCs w:val="22"/>
          <w:lang w:val="uk-UA"/>
        </w:rPr>
        <w:t xml:space="preserve">  </w:t>
      </w:r>
      <w:r w:rsidR="009F4F3D">
        <w:rPr>
          <w:sz w:val="22"/>
          <w:szCs w:val="22"/>
          <w:lang w:val="uk-UA"/>
        </w:rPr>
        <w:t xml:space="preserve"> </w:t>
      </w:r>
      <w:r w:rsidR="009F4F3D" w:rsidRPr="009F4F3D">
        <w:rPr>
          <w:sz w:val="28"/>
          <w:szCs w:val="28"/>
          <w:lang w:val="uk-UA"/>
        </w:rPr>
        <w:t xml:space="preserve">№ </w:t>
      </w:r>
      <w:r>
        <w:rPr>
          <w:sz w:val="28"/>
          <w:szCs w:val="28"/>
          <w:lang w:val="uk-UA"/>
        </w:rPr>
        <w:t>___</w:t>
      </w:r>
      <w:r w:rsidR="00844DAD" w:rsidRPr="000F58F4">
        <w:rPr>
          <w:b/>
          <w:sz w:val="22"/>
          <w:szCs w:val="22"/>
          <w:lang w:val="uk-UA"/>
        </w:rPr>
        <w:t xml:space="preserve">      </w:t>
      </w:r>
    </w:p>
    <w:p w:rsidR="00844DAD" w:rsidRPr="000A08F7" w:rsidRDefault="00844DAD" w:rsidP="00844DAD">
      <w:pPr>
        <w:rPr>
          <w:sz w:val="28"/>
          <w:szCs w:val="28"/>
          <w:lang w:val="uk-UA"/>
        </w:rPr>
      </w:pPr>
    </w:p>
    <w:p w:rsidR="005F5CDF" w:rsidRDefault="00844DAD" w:rsidP="00844DAD">
      <w:pPr>
        <w:pStyle w:val="1"/>
        <w:rPr>
          <w:sz w:val="28"/>
          <w:szCs w:val="28"/>
          <w:lang w:val="uk-UA"/>
        </w:rPr>
      </w:pPr>
      <w:r w:rsidRPr="000A08F7">
        <w:rPr>
          <w:sz w:val="28"/>
          <w:szCs w:val="28"/>
          <w:lang w:val="uk-UA"/>
        </w:rPr>
        <w:t xml:space="preserve">Звіт </w:t>
      </w:r>
      <w:r w:rsidR="00AC0AC8">
        <w:rPr>
          <w:sz w:val="28"/>
          <w:szCs w:val="28"/>
          <w:lang w:val="uk-UA"/>
        </w:rPr>
        <w:t>редактора</w:t>
      </w:r>
      <w:r w:rsidRPr="000A08F7">
        <w:rPr>
          <w:sz w:val="28"/>
          <w:szCs w:val="28"/>
          <w:lang w:val="uk-UA"/>
        </w:rPr>
        <w:t xml:space="preserve">  </w:t>
      </w:r>
    </w:p>
    <w:p w:rsidR="00AC0AC8" w:rsidRDefault="005F5CDF" w:rsidP="00844DAD">
      <w:pPr>
        <w:pStyle w:val="1"/>
        <w:rPr>
          <w:sz w:val="28"/>
          <w:szCs w:val="28"/>
          <w:lang w:val="uk-UA"/>
        </w:rPr>
      </w:pPr>
      <w:r>
        <w:rPr>
          <w:sz w:val="28"/>
          <w:szCs w:val="28"/>
          <w:lang w:val="uk-UA"/>
        </w:rPr>
        <w:t>КП</w:t>
      </w:r>
      <w:r w:rsidR="00844DAD" w:rsidRPr="000A08F7">
        <w:rPr>
          <w:sz w:val="28"/>
          <w:szCs w:val="28"/>
          <w:lang w:val="uk-UA"/>
        </w:rPr>
        <w:t xml:space="preserve"> «</w:t>
      </w:r>
      <w:r w:rsidR="00AC0AC8">
        <w:rPr>
          <w:sz w:val="28"/>
          <w:szCs w:val="28"/>
          <w:lang w:val="uk-UA"/>
        </w:rPr>
        <w:t>Районна редакція радіомовлення</w:t>
      </w:r>
    </w:p>
    <w:p w:rsidR="00AC0AC8" w:rsidRDefault="00AC0AC8" w:rsidP="00844DAD">
      <w:pPr>
        <w:pStyle w:val="1"/>
        <w:rPr>
          <w:sz w:val="28"/>
          <w:szCs w:val="28"/>
          <w:lang w:val="uk-UA"/>
        </w:rPr>
      </w:pPr>
      <w:r>
        <w:rPr>
          <w:sz w:val="28"/>
          <w:szCs w:val="28"/>
          <w:lang w:val="uk-UA"/>
        </w:rPr>
        <w:t xml:space="preserve">Коростишівське радіо» </w:t>
      </w:r>
      <w:proofErr w:type="spellStart"/>
      <w:r>
        <w:rPr>
          <w:sz w:val="28"/>
          <w:szCs w:val="28"/>
          <w:lang w:val="uk-UA"/>
        </w:rPr>
        <w:t>Меленець</w:t>
      </w:r>
      <w:proofErr w:type="spellEnd"/>
      <w:r>
        <w:rPr>
          <w:sz w:val="28"/>
          <w:szCs w:val="28"/>
          <w:lang w:val="uk-UA"/>
        </w:rPr>
        <w:t xml:space="preserve"> Н.М.</w:t>
      </w:r>
    </w:p>
    <w:p w:rsidR="00AC0AC8" w:rsidRDefault="00844DAD" w:rsidP="00844DAD">
      <w:pPr>
        <w:pStyle w:val="1"/>
        <w:rPr>
          <w:sz w:val="28"/>
          <w:szCs w:val="28"/>
          <w:lang w:val="uk-UA"/>
        </w:rPr>
      </w:pPr>
      <w:r w:rsidRPr="000A08F7">
        <w:rPr>
          <w:sz w:val="28"/>
          <w:szCs w:val="28"/>
          <w:lang w:val="uk-UA"/>
        </w:rPr>
        <w:t xml:space="preserve">про </w:t>
      </w:r>
      <w:r w:rsidR="00B36A16">
        <w:rPr>
          <w:sz w:val="28"/>
          <w:szCs w:val="28"/>
          <w:lang w:val="uk-UA"/>
        </w:rPr>
        <w:t>виконання</w:t>
      </w:r>
      <w:r w:rsidR="00AC0AC8">
        <w:rPr>
          <w:sz w:val="28"/>
          <w:szCs w:val="28"/>
          <w:lang w:val="uk-UA"/>
        </w:rPr>
        <w:t xml:space="preserve"> </w:t>
      </w:r>
      <w:r w:rsidR="00B36A16">
        <w:rPr>
          <w:sz w:val="28"/>
          <w:szCs w:val="28"/>
          <w:lang w:val="uk-UA"/>
        </w:rPr>
        <w:t xml:space="preserve"> </w:t>
      </w:r>
      <w:r w:rsidR="00AC0AC8">
        <w:rPr>
          <w:sz w:val="28"/>
          <w:szCs w:val="28"/>
          <w:lang w:val="uk-UA"/>
        </w:rPr>
        <w:t>ф</w:t>
      </w:r>
      <w:r w:rsidR="00B36A16">
        <w:rPr>
          <w:sz w:val="28"/>
          <w:szCs w:val="28"/>
          <w:lang w:val="uk-UA"/>
        </w:rPr>
        <w:t>інансового</w:t>
      </w:r>
      <w:r w:rsidR="00AC0AC8">
        <w:rPr>
          <w:sz w:val="28"/>
          <w:szCs w:val="28"/>
          <w:lang w:val="uk-UA"/>
        </w:rPr>
        <w:t xml:space="preserve"> </w:t>
      </w:r>
      <w:r w:rsidR="00B36A16">
        <w:rPr>
          <w:sz w:val="28"/>
          <w:szCs w:val="28"/>
          <w:lang w:val="uk-UA"/>
        </w:rPr>
        <w:t xml:space="preserve">плану </w:t>
      </w:r>
    </w:p>
    <w:p w:rsidR="00844DAD" w:rsidRPr="000A08F7" w:rsidRDefault="00844DAD" w:rsidP="00844DAD">
      <w:pPr>
        <w:pStyle w:val="1"/>
        <w:rPr>
          <w:sz w:val="28"/>
          <w:szCs w:val="28"/>
          <w:lang w:val="uk-UA"/>
        </w:rPr>
      </w:pPr>
      <w:r w:rsidRPr="000A08F7">
        <w:rPr>
          <w:sz w:val="28"/>
          <w:szCs w:val="28"/>
          <w:lang w:val="uk-UA"/>
        </w:rPr>
        <w:t>підприємства  за 20</w:t>
      </w:r>
      <w:r w:rsidR="003E04BB">
        <w:rPr>
          <w:sz w:val="28"/>
          <w:szCs w:val="28"/>
          <w:lang w:val="uk-UA"/>
        </w:rPr>
        <w:t>20</w:t>
      </w:r>
      <w:r w:rsidRPr="000A08F7">
        <w:rPr>
          <w:sz w:val="28"/>
          <w:szCs w:val="28"/>
          <w:lang w:val="uk-UA"/>
        </w:rPr>
        <w:t xml:space="preserve"> рік</w:t>
      </w:r>
    </w:p>
    <w:p w:rsidR="00844DAD" w:rsidRDefault="00844DAD" w:rsidP="00844DAD">
      <w:pPr>
        <w:pStyle w:val="1"/>
        <w:jc w:val="both"/>
        <w:rPr>
          <w:sz w:val="28"/>
          <w:szCs w:val="28"/>
          <w:lang w:val="uk-UA"/>
        </w:rPr>
      </w:pPr>
    </w:p>
    <w:p w:rsidR="00844DAD" w:rsidRPr="000A08F7" w:rsidRDefault="00486D3F" w:rsidP="00D1064E">
      <w:pPr>
        <w:pStyle w:val="1"/>
        <w:ind w:firstLine="567"/>
        <w:jc w:val="both"/>
        <w:rPr>
          <w:sz w:val="28"/>
          <w:szCs w:val="28"/>
          <w:lang w:val="uk-UA"/>
        </w:rPr>
      </w:pPr>
      <w:r>
        <w:rPr>
          <w:sz w:val="28"/>
          <w:szCs w:val="28"/>
          <w:lang w:val="uk-UA"/>
        </w:rPr>
        <w:t xml:space="preserve">Заслухавши звіт </w:t>
      </w:r>
      <w:r w:rsidR="00AC0AC8">
        <w:rPr>
          <w:sz w:val="28"/>
          <w:szCs w:val="28"/>
          <w:lang w:val="uk-UA"/>
        </w:rPr>
        <w:t>редактора</w:t>
      </w:r>
      <w:r>
        <w:rPr>
          <w:sz w:val="28"/>
          <w:szCs w:val="28"/>
          <w:lang w:val="uk-UA"/>
        </w:rPr>
        <w:t xml:space="preserve"> КП «</w:t>
      </w:r>
      <w:r w:rsidR="00AC0AC8">
        <w:rPr>
          <w:sz w:val="28"/>
          <w:szCs w:val="28"/>
          <w:lang w:val="uk-UA"/>
        </w:rPr>
        <w:t>Районна редакція радіомовлення Коростишівське радіо</w:t>
      </w:r>
      <w:r>
        <w:rPr>
          <w:sz w:val="28"/>
          <w:szCs w:val="28"/>
          <w:lang w:val="uk-UA"/>
        </w:rPr>
        <w:t xml:space="preserve">» </w:t>
      </w:r>
      <w:proofErr w:type="spellStart"/>
      <w:r w:rsidR="00AC0AC8">
        <w:rPr>
          <w:sz w:val="28"/>
          <w:szCs w:val="28"/>
          <w:lang w:val="uk-UA"/>
        </w:rPr>
        <w:t>Меленець</w:t>
      </w:r>
      <w:proofErr w:type="spellEnd"/>
      <w:r w:rsidR="00AC0AC8">
        <w:rPr>
          <w:sz w:val="28"/>
          <w:szCs w:val="28"/>
          <w:lang w:val="uk-UA"/>
        </w:rPr>
        <w:t xml:space="preserve"> Н</w:t>
      </w:r>
      <w:r w:rsidR="005F5CDF">
        <w:rPr>
          <w:sz w:val="28"/>
          <w:szCs w:val="28"/>
          <w:lang w:val="uk-UA"/>
        </w:rPr>
        <w:t>.</w:t>
      </w:r>
      <w:r w:rsidR="00AC0AC8">
        <w:rPr>
          <w:sz w:val="28"/>
          <w:szCs w:val="28"/>
          <w:lang w:val="uk-UA"/>
        </w:rPr>
        <w:t>М.</w:t>
      </w:r>
      <w:r w:rsidR="005B6A18">
        <w:rPr>
          <w:sz w:val="28"/>
          <w:szCs w:val="28"/>
          <w:lang w:val="uk-UA"/>
        </w:rPr>
        <w:t xml:space="preserve"> </w:t>
      </w:r>
      <w:r w:rsidR="00AC0AC8">
        <w:rPr>
          <w:sz w:val="28"/>
          <w:szCs w:val="28"/>
          <w:lang w:val="uk-UA"/>
        </w:rPr>
        <w:t>«П</w:t>
      </w:r>
      <w:r w:rsidR="005B6A18">
        <w:rPr>
          <w:sz w:val="28"/>
          <w:szCs w:val="28"/>
          <w:lang w:val="uk-UA"/>
        </w:rPr>
        <w:t>ро виконання фінансового плану підприємства за 20</w:t>
      </w:r>
      <w:r w:rsidR="003E04BB">
        <w:rPr>
          <w:sz w:val="28"/>
          <w:szCs w:val="28"/>
          <w:lang w:val="uk-UA"/>
        </w:rPr>
        <w:t>20</w:t>
      </w:r>
      <w:r w:rsidR="005B6A18">
        <w:rPr>
          <w:sz w:val="28"/>
          <w:szCs w:val="28"/>
          <w:lang w:val="uk-UA"/>
        </w:rPr>
        <w:t xml:space="preserve"> рік</w:t>
      </w:r>
      <w:r w:rsidR="00AC0AC8">
        <w:rPr>
          <w:sz w:val="28"/>
          <w:szCs w:val="28"/>
          <w:lang w:val="uk-UA"/>
        </w:rPr>
        <w:t>»</w:t>
      </w:r>
      <w:r w:rsidR="00E37030">
        <w:rPr>
          <w:sz w:val="28"/>
          <w:szCs w:val="28"/>
          <w:lang w:val="uk-UA"/>
        </w:rPr>
        <w:t xml:space="preserve"> </w:t>
      </w:r>
      <w:r>
        <w:rPr>
          <w:sz w:val="28"/>
          <w:szCs w:val="28"/>
          <w:lang w:val="uk-UA"/>
        </w:rPr>
        <w:t>та к</w:t>
      </w:r>
      <w:r w:rsidR="00844DAD" w:rsidRPr="000A08F7">
        <w:rPr>
          <w:sz w:val="28"/>
          <w:szCs w:val="28"/>
          <w:lang w:val="uk-UA"/>
        </w:rPr>
        <w:t>еруючись  пп.3 п</w:t>
      </w:r>
      <w:r w:rsidR="006E4013" w:rsidRPr="000A08F7">
        <w:rPr>
          <w:sz w:val="28"/>
          <w:szCs w:val="28"/>
          <w:lang w:val="uk-UA"/>
        </w:rPr>
        <w:t xml:space="preserve"> </w:t>
      </w:r>
      <w:r w:rsidR="00FF718E">
        <w:rPr>
          <w:sz w:val="28"/>
          <w:szCs w:val="28"/>
          <w:lang w:val="uk-UA"/>
        </w:rPr>
        <w:t>«</w:t>
      </w:r>
      <w:r w:rsidR="00844DAD" w:rsidRPr="000A08F7">
        <w:rPr>
          <w:sz w:val="28"/>
          <w:szCs w:val="28"/>
          <w:lang w:val="uk-UA"/>
        </w:rPr>
        <w:t>а</w:t>
      </w:r>
      <w:r w:rsidR="00FF718E">
        <w:rPr>
          <w:sz w:val="28"/>
          <w:szCs w:val="28"/>
          <w:lang w:val="uk-UA"/>
        </w:rPr>
        <w:t>»</w:t>
      </w:r>
      <w:r w:rsidR="00844DAD" w:rsidRPr="000A08F7">
        <w:rPr>
          <w:sz w:val="28"/>
          <w:szCs w:val="28"/>
          <w:lang w:val="uk-UA"/>
        </w:rPr>
        <w:t xml:space="preserve"> ст. 29</w:t>
      </w:r>
      <w:r>
        <w:rPr>
          <w:sz w:val="28"/>
          <w:szCs w:val="28"/>
          <w:lang w:val="uk-UA"/>
        </w:rPr>
        <w:t xml:space="preserve"> </w:t>
      </w:r>
      <w:r w:rsidR="00844DAD" w:rsidRPr="000A08F7">
        <w:rPr>
          <w:sz w:val="28"/>
          <w:szCs w:val="28"/>
          <w:lang w:val="uk-UA"/>
        </w:rPr>
        <w:t>Закону  України  «Про місцеве  самоврядування  в  Україні», виконавчий комітет міської ради</w:t>
      </w:r>
    </w:p>
    <w:p w:rsidR="00844DAD" w:rsidRPr="000A08F7" w:rsidRDefault="00844DAD" w:rsidP="00D1064E">
      <w:pPr>
        <w:pStyle w:val="1"/>
        <w:jc w:val="both"/>
        <w:rPr>
          <w:sz w:val="28"/>
          <w:szCs w:val="28"/>
          <w:lang w:val="uk-UA"/>
        </w:rPr>
      </w:pPr>
    </w:p>
    <w:p w:rsidR="00844DAD" w:rsidRPr="000A08F7" w:rsidRDefault="00844DAD" w:rsidP="00844DAD">
      <w:pPr>
        <w:pStyle w:val="1"/>
        <w:jc w:val="both"/>
        <w:rPr>
          <w:sz w:val="28"/>
          <w:szCs w:val="28"/>
          <w:lang w:val="uk-UA"/>
        </w:rPr>
      </w:pPr>
      <w:r w:rsidRPr="000A08F7">
        <w:rPr>
          <w:sz w:val="28"/>
          <w:szCs w:val="28"/>
          <w:lang w:val="uk-UA"/>
        </w:rPr>
        <w:t>ВИРІШИВ:</w:t>
      </w:r>
    </w:p>
    <w:p w:rsidR="00844DAD" w:rsidRPr="000A08F7" w:rsidRDefault="000A08F7" w:rsidP="000A08F7">
      <w:pPr>
        <w:pStyle w:val="1"/>
        <w:jc w:val="both"/>
        <w:rPr>
          <w:sz w:val="28"/>
          <w:szCs w:val="28"/>
          <w:lang w:val="uk-UA"/>
        </w:rPr>
      </w:pPr>
      <w:r w:rsidRPr="000A08F7">
        <w:rPr>
          <w:sz w:val="28"/>
          <w:szCs w:val="28"/>
          <w:lang w:val="uk-UA"/>
        </w:rPr>
        <w:t xml:space="preserve"> </w:t>
      </w:r>
      <w:r w:rsidRPr="000A08F7">
        <w:rPr>
          <w:sz w:val="28"/>
          <w:szCs w:val="28"/>
          <w:lang w:val="uk-UA"/>
        </w:rPr>
        <w:tab/>
        <w:t xml:space="preserve"> </w:t>
      </w:r>
      <w:r w:rsidR="00844DAD" w:rsidRPr="000A08F7">
        <w:rPr>
          <w:sz w:val="28"/>
          <w:szCs w:val="28"/>
          <w:lang w:val="uk-UA"/>
        </w:rPr>
        <w:t xml:space="preserve"> </w:t>
      </w:r>
    </w:p>
    <w:p w:rsidR="000900E9" w:rsidRDefault="00663CAB" w:rsidP="00D1064E">
      <w:pPr>
        <w:pStyle w:val="1"/>
        <w:numPr>
          <w:ilvl w:val="0"/>
          <w:numId w:val="2"/>
        </w:numPr>
        <w:tabs>
          <w:tab w:val="left" w:pos="851"/>
        </w:tabs>
        <w:ind w:left="0" w:firstLine="567"/>
        <w:jc w:val="both"/>
        <w:rPr>
          <w:sz w:val="28"/>
          <w:szCs w:val="28"/>
          <w:lang w:val="uk-UA"/>
        </w:rPr>
      </w:pPr>
      <w:r w:rsidRPr="000900E9">
        <w:rPr>
          <w:sz w:val="28"/>
          <w:szCs w:val="28"/>
          <w:lang w:val="uk-UA"/>
        </w:rPr>
        <w:t xml:space="preserve">Звіт </w:t>
      </w:r>
      <w:r w:rsidR="00AC0AC8">
        <w:rPr>
          <w:sz w:val="28"/>
          <w:szCs w:val="28"/>
          <w:lang w:val="uk-UA"/>
        </w:rPr>
        <w:t>редактора</w:t>
      </w:r>
      <w:r w:rsidRPr="000900E9">
        <w:rPr>
          <w:sz w:val="28"/>
          <w:szCs w:val="28"/>
          <w:lang w:val="uk-UA"/>
        </w:rPr>
        <w:t xml:space="preserve"> КП «</w:t>
      </w:r>
      <w:r w:rsidR="00AC0AC8">
        <w:rPr>
          <w:sz w:val="28"/>
          <w:szCs w:val="28"/>
          <w:lang w:val="uk-UA"/>
        </w:rPr>
        <w:t>Районна редакція радіомовлення Коростишівське радіо</w:t>
      </w:r>
      <w:r w:rsidRPr="000900E9">
        <w:rPr>
          <w:sz w:val="28"/>
          <w:szCs w:val="28"/>
          <w:lang w:val="uk-UA"/>
        </w:rPr>
        <w:t xml:space="preserve">» </w:t>
      </w:r>
      <w:proofErr w:type="spellStart"/>
      <w:r w:rsidR="00AC0AC8">
        <w:rPr>
          <w:sz w:val="28"/>
          <w:szCs w:val="28"/>
          <w:lang w:val="uk-UA"/>
        </w:rPr>
        <w:t>Меленець</w:t>
      </w:r>
      <w:proofErr w:type="spellEnd"/>
      <w:r w:rsidR="00AC0AC8">
        <w:rPr>
          <w:sz w:val="28"/>
          <w:szCs w:val="28"/>
          <w:lang w:val="uk-UA"/>
        </w:rPr>
        <w:t xml:space="preserve"> Н</w:t>
      </w:r>
      <w:r w:rsidR="005F5CDF">
        <w:rPr>
          <w:sz w:val="28"/>
          <w:szCs w:val="28"/>
          <w:lang w:val="uk-UA"/>
        </w:rPr>
        <w:t>.</w:t>
      </w:r>
      <w:r w:rsidR="00AC0AC8">
        <w:rPr>
          <w:sz w:val="28"/>
          <w:szCs w:val="28"/>
          <w:lang w:val="uk-UA"/>
        </w:rPr>
        <w:t>М.</w:t>
      </w:r>
      <w:r w:rsidRPr="000900E9">
        <w:rPr>
          <w:sz w:val="28"/>
          <w:szCs w:val="28"/>
          <w:lang w:val="uk-UA"/>
        </w:rPr>
        <w:t xml:space="preserve"> «Про </w:t>
      </w:r>
      <w:r w:rsidR="005B6A18">
        <w:rPr>
          <w:sz w:val="28"/>
          <w:szCs w:val="28"/>
          <w:lang w:val="uk-UA"/>
        </w:rPr>
        <w:t>виконання фінансового плану підприємства за 20</w:t>
      </w:r>
      <w:r w:rsidR="003E04BB">
        <w:rPr>
          <w:sz w:val="28"/>
          <w:szCs w:val="28"/>
          <w:lang w:val="uk-UA"/>
        </w:rPr>
        <w:t>20</w:t>
      </w:r>
      <w:r w:rsidR="005B6A18">
        <w:rPr>
          <w:sz w:val="28"/>
          <w:szCs w:val="28"/>
          <w:lang w:val="uk-UA"/>
        </w:rPr>
        <w:t xml:space="preserve"> рік</w:t>
      </w:r>
      <w:r w:rsidRPr="000900E9">
        <w:rPr>
          <w:sz w:val="28"/>
          <w:szCs w:val="28"/>
          <w:lang w:val="uk-UA"/>
        </w:rPr>
        <w:t xml:space="preserve">» </w:t>
      </w:r>
      <w:r w:rsidR="00D1064E">
        <w:rPr>
          <w:sz w:val="28"/>
          <w:szCs w:val="28"/>
          <w:lang w:val="uk-UA"/>
        </w:rPr>
        <w:t>взяти до відома (</w:t>
      </w:r>
      <w:r w:rsidR="000900E9" w:rsidRPr="000900E9">
        <w:rPr>
          <w:sz w:val="28"/>
          <w:szCs w:val="28"/>
          <w:lang w:val="uk-UA"/>
        </w:rPr>
        <w:t xml:space="preserve">додається). </w:t>
      </w:r>
    </w:p>
    <w:p w:rsidR="00774D5E" w:rsidRDefault="00774D5E" w:rsidP="00D1064E">
      <w:pPr>
        <w:pStyle w:val="1"/>
        <w:numPr>
          <w:ilvl w:val="0"/>
          <w:numId w:val="2"/>
        </w:numPr>
        <w:tabs>
          <w:tab w:val="left" w:pos="851"/>
        </w:tabs>
        <w:ind w:left="0" w:firstLine="567"/>
        <w:jc w:val="both"/>
        <w:rPr>
          <w:sz w:val="28"/>
          <w:szCs w:val="28"/>
          <w:lang w:val="uk-UA"/>
        </w:rPr>
      </w:pPr>
      <w:r>
        <w:rPr>
          <w:sz w:val="28"/>
          <w:szCs w:val="28"/>
          <w:lang w:val="uk-UA"/>
        </w:rPr>
        <w:t xml:space="preserve">Визнати роботу КП </w:t>
      </w:r>
      <w:r w:rsidRPr="000900E9">
        <w:rPr>
          <w:sz w:val="28"/>
          <w:szCs w:val="28"/>
          <w:lang w:val="uk-UA"/>
        </w:rPr>
        <w:t>«</w:t>
      </w:r>
      <w:r>
        <w:rPr>
          <w:sz w:val="28"/>
          <w:szCs w:val="28"/>
          <w:lang w:val="uk-UA"/>
        </w:rPr>
        <w:t>Районна редакція радіомовлення Коростишівське радіо</w:t>
      </w:r>
      <w:r w:rsidRPr="000900E9">
        <w:rPr>
          <w:sz w:val="28"/>
          <w:szCs w:val="28"/>
          <w:lang w:val="uk-UA"/>
        </w:rPr>
        <w:t>»</w:t>
      </w:r>
      <w:r>
        <w:rPr>
          <w:sz w:val="28"/>
          <w:szCs w:val="28"/>
          <w:lang w:val="uk-UA"/>
        </w:rPr>
        <w:t xml:space="preserve"> за підсумками 2020 року незадовільною.</w:t>
      </w:r>
    </w:p>
    <w:p w:rsidR="00774D5E" w:rsidRPr="000900E9" w:rsidRDefault="00774D5E" w:rsidP="00D1064E">
      <w:pPr>
        <w:pStyle w:val="1"/>
        <w:numPr>
          <w:ilvl w:val="0"/>
          <w:numId w:val="2"/>
        </w:numPr>
        <w:tabs>
          <w:tab w:val="left" w:pos="851"/>
        </w:tabs>
        <w:ind w:left="0" w:firstLine="567"/>
        <w:jc w:val="both"/>
        <w:rPr>
          <w:sz w:val="28"/>
          <w:szCs w:val="28"/>
          <w:lang w:val="uk-UA"/>
        </w:rPr>
      </w:pPr>
      <w:r>
        <w:rPr>
          <w:sz w:val="28"/>
          <w:szCs w:val="28"/>
          <w:lang w:val="uk-UA"/>
        </w:rPr>
        <w:t xml:space="preserve">Підготувати пропозиції щодо ліквідації </w:t>
      </w:r>
      <w:r>
        <w:rPr>
          <w:sz w:val="28"/>
          <w:szCs w:val="28"/>
          <w:lang w:val="uk-UA"/>
        </w:rPr>
        <w:t xml:space="preserve">КП </w:t>
      </w:r>
      <w:r w:rsidRPr="000900E9">
        <w:rPr>
          <w:sz w:val="28"/>
          <w:szCs w:val="28"/>
          <w:lang w:val="uk-UA"/>
        </w:rPr>
        <w:t>«</w:t>
      </w:r>
      <w:r>
        <w:rPr>
          <w:sz w:val="28"/>
          <w:szCs w:val="28"/>
          <w:lang w:val="uk-UA"/>
        </w:rPr>
        <w:t>Районна редакція радіомовлення Коростишівське радіо</w:t>
      </w:r>
      <w:r w:rsidRPr="000900E9">
        <w:rPr>
          <w:sz w:val="28"/>
          <w:szCs w:val="28"/>
          <w:lang w:val="uk-UA"/>
        </w:rPr>
        <w:t>»</w:t>
      </w:r>
      <w:r>
        <w:rPr>
          <w:sz w:val="28"/>
          <w:szCs w:val="28"/>
          <w:lang w:val="uk-UA"/>
        </w:rPr>
        <w:t xml:space="preserve"> та в</w:t>
      </w:r>
      <w:r w:rsidR="007655A3">
        <w:rPr>
          <w:sz w:val="28"/>
          <w:szCs w:val="28"/>
          <w:lang w:val="uk-UA"/>
        </w:rPr>
        <w:t>нести</w:t>
      </w:r>
      <w:bookmarkStart w:id="0" w:name="_GoBack"/>
      <w:bookmarkEnd w:id="0"/>
      <w:r>
        <w:rPr>
          <w:sz w:val="28"/>
          <w:szCs w:val="28"/>
          <w:lang w:val="uk-UA"/>
        </w:rPr>
        <w:t xml:space="preserve"> дане питання на розгляд сесії міської ради.</w:t>
      </w:r>
    </w:p>
    <w:p w:rsidR="000900E9" w:rsidRDefault="000900E9" w:rsidP="001A7167">
      <w:pPr>
        <w:pStyle w:val="2"/>
        <w:numPr>
          <w:ilvl w:val="0"/>
          <w:numId w:val="2"/>
        </w:numPr>
        <w:tabs>
          <w:tab w:val="left" w:pos="851"/>
        </w:tabs>
        <w:ind w:left="0" w:firstLine="567"/>
        <w:jc w:val="both"/>
        <w:rPr>
          <w:sz w:val="28"/>
          <w:szCs w:val="28"/>
          <w:lang w:val="uk-UA"/>
        </w:rPr>
      </w:pPr>
      <w:r>
        <w:rPr>
          <w:sz w:val="28"/>
          <w:szCs w:val="28"/>
          <w:lang w:val="uk-UA"/>
        </w:rPr>
        <w:t>Контроль за виконанням рішення покласти на</w:t>
      </w:r>
      <w:r w:rsidR="00494218">
        <w:rPr>
          <w:sz w:val="28"/>
          <w:szCs w:val="28"/>
          <w:lang w:val="uk-UA"/>
        </w:rPr>
        <w:t xml:space="preserve"> </w:t>
      </w:r>
      <w:r>
        <w:rPr>
          <w:sz w:val="28"/>
          <w:szCs w:val="28"/>
          <w:lang w:val="uk-UA"/>
        </w:rPr>
        <w:t xml:space="preserve">заступника міського голови </w:t>
      </w:r>
      <w:r w:rsidR="005F5CDF">
        <w:rPr>
          <w:sz w:val="28"/>
          <w:szCs w:val="28"/>
          <w:lang w:val="uk-UA"/>
        </w:rPr>
        <w:t xml:space="preserve">згідно з розподілом </w:t>
      </w:r>
      <w:r w:rsidR="001A7167">
        <w:rPr>
          <w:sz w:val="28"/>
          <w:szCs w:val="28"/>
          <w:lang w:val="uk-UA"/>
        </w:rPr>
        <w:t>обов’язків</w:t>
      </w:r>
      <w:r w:rsidR="00494218">
        <w:rPr>
          <w:sz w:val="28"/>
          <w:szCs w:val="28"/>
          <w:lang w:val="uk-UA"/>
        </w:rPr>
        <w:t>.</w:t>
      </w:r>
      <w:r w:rsidR="005B6A18">
        <w:rPr>
          <w:sz w:val="28"/>
          <w:szCs w:val="28"/>
          <w:lang w:val="uk-UA"/>
        </w:rPr>
        <w:t xml:space="preserve"> </w:t>
      </w:r>
    </w:p>
    <w:p w:rsidR="000A08F7" w:rsidRPr="000A08F7" w:rsidRDefault="000A08F7" w:rsidP="001A7167">
      <w:pPr>
        <w:pStyle w:val="1"/>
        <w:ind w:firstLine="567"/>
        <w:jc w:val="both"/>
        <w:rPr>
          <w:sz w:val="28"/>
          <w:szCs w:val="28"/>
          <w:lang w:val="uk-UA"/>
        </w:rPr>
      </w:pPr>
    </w:p>
    <w:p w:rsidR="005B6A18" w:rsidRDefault="005B6A18" w:rsidP="00D1064E">
      <w:pPr>
        <w:ind w:firstLine="567"/>
        <w:rPr>
          <w:lang w:val="uk-UA"/>
        </w:rPr>
      </w:pPr>
    </w:p>
    <w:p w:rsidR="005B6A18" w:rsidRPr="005B6A18" w:rsidRDefault="00D1064E" w:rsidP="0001095F">
      <w:pPr>
        <w:rPr>
          <w:sz w:val="28"/>
          <w:szCs w:val="28"/>
          <w:lang w:val="uk-UA"/>
        </w:rPr>
      </w:pPr>
      <w:r>
        <w:rPr>
          <w:sz w:val="28"/>
          <w:szCs w:val="28"/>
          <w:lang w:val="uk-UA"/>
        </w:rPr>
        <w:t>Міський</w:t>
      </w:r>
      <w:r w:rsidR="005B6A18" w:rsidRPr="005B6A18">
        <w:rPr>
          <w:sz w:val="28"/>
          <w:szCs w:val="28"/>
          <w:lang w:val="uk-UA"/>
        </w:rPr>
        <w:t xml:space="preserve"> голов</w:t>
      </w:r>
      <w:r>
        <w:rPr>
          <w:sz w:val="28"/>
          <w:szCs w:val="28"/>
          <w:lang w:val="uk-UA"/>
        </w:rPr>
        <w:t>а</w:t>
      </w:r>
      <w:r w:rsidR="005B6A18" w:rsidRPr="005B6A18">
        <w:rPr>
          <w:sz w:val="28"/>
          <w:szCs w:val="28"/>
          <w:lang w:val="uk-UA"/>
        </w:rPr>
        <w:t xml:space="preserve">                                                                  </w:t>
      </w:r>
      <w:r>
        <w:rPr>
          <w:sz w:val="28"/>
          <w:szCs w:val="28"/>
          <w:lang w:val="uk-UA"/>
        </w:rPr>
        <w:t xml:space="preserve">    </w:t>
      </w:r>
      <w:r w:rsidR="005B6A18" w:rsidRPr="005B6A18">
        <w:rPr>
          <w:sz w:val="28"/>
          <w:szCs w:val="28"/>
          <w:lang w:val="uk-UA"/>
        </w:rPr>
        <w:t xml:space="preserve">              </w:t>
      </w:r>
      <w:r>
        <w:rPr>
          <w:sz w:val="28"/>
          <w:szCs w:val="28"/>
          <w:lang w:val="uk-UA"/>
        </w:rPr>
        <w:t xml:space="preserve">      </w:t>
      </w:r>
      <w:r w:rsidR="005B6A18" w:rsidRPr="005B6A18">
        <w:rPr>
          <w:sz w:val="28"/>
          <w:szCs w:val="28"/>
          <w:lang w:val="uk-UA"/>
        </w:rPr>
        <w:t xml:space="preserve">  </w:t>
      </w:r>
      <w:r>
        <w:rPr>
          <w:sz w:val="28"/>
          <w:szCs w:val="28"/>
          <w:lang w:val="uk-UA"/>
        </w:rPr>
        <w:t>І.М</w:t>
      </w:r>
      <w:r w:rsidR="005B6A18" w:rsidRPr="005B6A18">
        <w:rPr>
          <w:sz w:val="28"/>
          <w:szCs w:val="28"/>
          <w:lang w:val="uk-UA"/>
        </w:rPr>
        <w:t>.</w:t>
      </w:r>
      <w:r>
        <w:rPr>
          <w:sz w:val="28"/>
          <w:szCs w:val="28"/>
          <w:lang w:val="uk-UA"/>
        </w:rPr>
        <w:t xml:space="preserve"> Кохан</w:t>
      </w:r>
    </w:p>
    <w:p w:rsidR="005B6A18" w:rsidRDefault="005B6A18" w:rsidP="0001095F">
      <w:pPr>
        <w:rPr>
          <w:lang w:val="uk-UA"/>
        </w:rPr>
      </w:pPr>
    </w:p>
    <w:p w:rsidR="00042D01" w:rsidRDefault="0001095F" w:rsidP="0001095F">
      <w:pPr>
        <w:rPr>
          <w:lang w:val="uk-UA"/>
        </w:rPr>
      </w:pPr>
      <w:r w:rsidRPr="0001095F">
        <w:rPr>
          <w:lang w:val="uk-UA"/>
        </w:rPr>
        <w:t xml:space="preserve">                                                                            </w:t>
      </w:r>
      <w:r>
        <w:rPr>
          <w:lang w:val="uk-UA"/>
        </w:rPr>
        <w:t xml:space="preserve">              </w:t>
      </w:r>
    </w:p>
    <w:p w:rsidR="00042D01" w:rsidRDefault="00042D01" w:rsidP="0001095F">
      <w:pPr>
        <w:rPr>
          <w:lang w:val="uk-UA"/>
        </w:rPr>
      </w:pPr>
    </w:p>
    <w:p w:rsidR="00F637D7" w:rsidRDefault="00F637D7" w:rsidP="0001095F">
      <w:pPr>
        <w:rPr>
          <w:lang w:val="uk-UA"/>
        </w:rPr>
      </w:pPr>
    </w:p>
    <w:p w:rsidR="00F637D7" w:rsidRDefault="00F637D7" w:rsidP="0001095F">
      <w:pPr>
        <w:rPr>
          <w:lang w:val="uk-UA"/>
        </w:rPr>
      </w:pPr>
    </w:p>
    <w:p w:rsidR="00F637D7" w:rsidRDefault="00F637D7" w:rsidP="0001095F">
      <w:pPr>
        <w:rPr>
          <w:lang w:val="uk-UA"/>
        </w:rPr>
      </w:pPr>
    </w:p>
    <w:p w:rsidR="00042D01" w:rsidRDefault="00042D01" w:rsidP="0001095F">
      <w:pPr>
        <w:rPr>
          <w:lang w:val="uk-UA"/>
        </w:rPr>
      </w:pPr>
    </w:p>
    <w:p w:rsidR="00D1064E" w:rsidRDefault="00D1064E" w:rsidP="0001095F">
      <w:pPr>
        <w:rPr>
          <w:lang w:val="uk-UA"/>
        </w:rPr>
      </w:pPr>
    </w:p>
    <w:p w:rsidR="00042D01" w:rsidRDefault="00042D01" w:rsidP="0001095F">
      <w:pPr>
        <w:rPr>
          <w:lang w:val="uk-UA"/>
        </w:rPr>
      </w:pPr>
    </w:p>
    <w:p w:rsidR="003E04BB" w:rsidRDefault="00042D01" w:rsidP="00D32C9D">
      <w:pPr>
        <w:ind w:firstLine="2127"/>
      </w:pPr>
      <w:r w:rsidRPr="00E37030">
        <w:t xml:space="preserve">                                                        </w:t>
      </w:r>
    </w:p>
    <w:p w:rsidR="003E04BB" w:rsidRDefault="003E04BB" w:rsidP="00D32C9D">
      <w:pPr>
        <w:ind w:firstLine="2127"/>
      </w:pPr>
    </w:p>
    <w:p w:rsidR="003E04BB" w:rsidRDefault="003E04BB" w:rsidP="00D32C9D">
      <w:pPr>
        <w:ind w:firstLine="2127"/>
      </w:pPr>
    </w:p>
    <w:p w:rsidR="003E04BB" w:rsidRDefault="003E04BB" w:rsidP="00D32C9D">
      <w:pPr>
        <w:ind w:firstLine="2127"/>
      </w:pPr>
    </w:p>
    <w:p w:rsidR="00D32C9D" w:rsidRPr="00892F90" w:rsidRDefault="00892F90" w:rsidP="00892F90">
      <w:pPr>
        <w:ind w:firstLine="1276"/>
        <w:rPr>
          <w:sz w:val="26"/>
          <w:szCs w:val="26"/>
          <w:lang w:val="uk-UA"/>
        </w:rPr>
      </w:pPr>
      <w:r>
        <w:rPr>
          <w:sz w:val="26"/>
          <w:szCs w:val="26"/>
          <w:lang w:val="uk-UA"/>
        </w:rPr>
        <w:t xml:space="preserve">                                                          </w:t>
      </w:r>
      <w:r w:rsidR="00D32C9D" w:rsidRPr="00892F90">
        <w:rPr>
          <w:sz w:val="26"/>
          <w:szCs w:val="26"/>
        </w:rPr>
        <w:t xml:space="preserve"> </w:t>
      </w:r>
      <w:r w:rsidR="0001095F" w:rsidRPr="00892F90">
        <w:rPr>
          <w:sz w:val="26"/>
          <w:szCs w:val="26"/>
          <w:lang w:val="uk-UA"/>
        </w:rPr>
        <w:t xml:space="preserve"> </w:t>
      </w:r>
      <w:r w:rsidR="00D00DCE" w:rsidRPr="00892F90">
        <w:rPr>
          <w:sz w:val="26"/>
          <w:szCs w:val="26"/>
          <w:lang w:val="uk-UA"/>
        </w:rPr>
        <w:t xml:space="preserve">Додаток </w:t>
      </w:r>
    </w:p>
    <w:p w:rsidR="00D32C9D" w:rsidRPr="00892F90" w:rsidRDefault="00D32C9D" w:rsidP="00892F90">
      <w:pPr>
        <w:ind w:firstLine="1276"/>
        <w:rPr>
          <w:sz w:val="26"/>
          <w:szCs w:val="26"/>
          <w:lang w:val="uk-UA"/>
        </w:rPr>
      </w:pPr>
      <w:r w:rsidRPr="00892F90">
        <w:rPr>
          <w:sz w:val="26"/>
          <w:szCs w:val="26"/>
          <w:lang w:val="uk-UA"/>
        </w:rPr>
        <w:t xml:space="preserve">                                                            </w:t>
      </w:r>
      <w:r w:rsidR="0001095F" w:rsidRPr="00892F90">
        <w:rPr>
          <w:sz w:val="26"/>
          <w:szCs w:val="26"/>
          <w:lang w:val="uk-UA"/>
        </w:rPr>
        <w:t xml:space="preserve">до рішення виконавчого комітету </w:t>
      </w:r>
    </w:p>
    <w:p w:rsidR="0001095F" w:rsidRPr="00892F90" w:rsidRDefault="00D32C9D" w:rsidP="00892F90">
      <w:pPr>
        <w:ind w:firstLine="1276"/>
        <w:rPr>
          <w:sz w:val="26"/>
          <w:szCs w:val="26"/>
          <w:lang w:val="uk-UA"/>
        </w:rPr>
      </w:pPr>
      <w:r w:rsidRPr="00892F90">
        <w:rPr>
          <w:sz w:val="26"/>
          <w:szCs w:val="26"/>
          <w:lang w:val="uk-UA"/>
        </w:rPr>
        <w:t xml:space="preserve">                                                            </w:t>
      </w:r>
      <w:r w:rsidR="0001095F" w:rsidRPr="00892F90">
        <w:rPr>
          <w:sz w:val="26"/>
          <w:szCs w:val="26"/>
          <w:lang w:val="uk-UA"/>
        </w:rPr>
        <w:t>від ___________ №</w:t>
      </w:r>
      <w:r w:rsidR="0001095F" w:rsidRPr="00892F90">
        <w:rPr>
          <w:sz w:val="26"/>
          <w:szCs w:val="26"/>
          <w:u w:val="single"/>
          <w:lang w:val="uk-UA"/>
        </w:rPr>
        <w:t xml:space="preserve"> __</w:t>
      </w:r>
      <w:r w:rsidR="00D00DCE" w:rsidRPr="00892F90">
        <w:rPr>
          <w:sz w:val="26"/>
          <w:szCs w:val="26"/>
          <w:u w:val="single"/>
          <w:lang w:val="uk-UA"/>
        </w:rPr>
        <w:t>__</w:t>
      </w:r>
      <w:r w:rsidR="0001095F" w:rsidRPr="00892F90">
        <w:rPr>
          <w:sz w:val="26"/>
          <w:szCs w:val="26"/>
          <w:lang w:val="uk-UA"/>
        </w:rPr>
        <w:t xml:space="preserve"> </w:t>
      </w:r>
    </w:p>
    <w:p w:rsidR="0001095F" w:rsidRPr="00892F90" w:rsidRDefault="0001095F" w:rsidP="00892F90">
      <w:pPr>
        <w:pStyle w:val="1"/>
        <w:ind w:firstLine="1276"/>
        <w:jc w:val="both"/>
        <w:rPr>
          <w:sz w:val="26"/>
          <w:szCs w:val="26"/>
          <w:lang w:val="uk-UA"/>
        </w:rPr>
      </w:pPr>
    </w:p>
    <w:p w:rsidR="00F43DE2" w:rsidRDefault="00F43DE2" w:rsidP="00F43DE2">
      <w:pPr>
        <w:tabs>
          <w:tab w:val="left" w:pos="4230"/>
          <w:tab w:val="center" w:pos="4819"/>
        </w:tabs>
        <w:rPr>
          <w:sz w:val="27"/>
          <w:szCs w:val="27"/>
          <w:lang w:val="uk-UA"/>
        </w:rPr>
      </w:pPr>
      <w:r>
        <w:rPr>
          <w:sz w:val="27"/>
          <w:szCs w:val="27"/>
          <w:lang w:val="uk-UA"/>
        </w:rPr>
        <w:tab/>
      </w:r>
    </w:p>
    <w:p w:rsidR="00B91142" w:rsidRPr="00B91142" w:rsidRDefault="00F43DE2" w:rsidP="00B91142">
      <w:pPr>
        <w:tabs>
          <w:tab w:val="left" w:pos="4230"/>
          <w:tab w:val="center" w:pos="4819"/>
        </w:tabs>
        <w:jc w:val="center"/>
        <w:rPr>
          <w:b/>
          <w:sz w:val="27"/>
          <w:szCs w:val="27"/>
          <w:lang w:val="uk-UA"/>
        </w:rPr>
      </w:pPr>
      <w:r w:rsidRPr="00B91142">
        <w:rPr>
          <w:b/>
          <w:sz w:val="27"/>
          <w:szCs w:val="27"/>
          <w:lang w:val="uk-UA"/>
        </w:rPr>
        <w:t>ЗВІТ</w:t>
      </w:r>
      <w:r w:rsidR="00B91142" w:rsidRPr="00B91142">
        <w:rPr>
          <w:b/>
          <w:sz w:val="27"/>
          <w:szCs w:val="27"/>
          <w:lang w:val="uk-UA"/>
        </w:rPr>
        <w:t xml:space="preserve"> </w:t>
      </w:r>
      <w:r w:rsidRPr="00B91142">
        <w:rPr>
          <w:b/>
          <w:sz w:val="27"/>
          <w:szCs w:val="27"/>
          <w:lang w:val="uk-UA"/>
        </w:rPr>
        <w:t xml:space="preserve">(пояснювальна записка) </w:t>
      </w:r>
    </w:p>
    <w:p w:rsidR="00F43DE2" w:rsidRPr="00B91142" w:rsidRDefault="00B91142" w:rsidP="00B91142">
      <w:pPr>
        <w:tabs>
          <w:tab w:val="left" w:pos="4230"/>
          <w:tab w:val="center" w:pos="4819"/>
        </w:tabs>
        <w:jc w:val="center"/>
        <w:rPr>
          <w:b/>
          <w:sz w:val="27"/>
          <w:szCs w:val="27"/>
          <w:lang w:val="uk-UA"/>
        </w:rPr>
      </w:pPr>
      <w:r w:rsidRPr="00B91142">
        <w:rPr>
          <w:b/>
          <w:sz w:val="27"/>
          <w:szCs w:val="27"/>
          <w:lang w:val="uk-UA"/>
        </w:rPr>
        <w:t xml:space="preserve">про виконання фінансового плану </w:t>
      </w:r>
      <w:r w:rsidR="00F43DE2" w:rsidRPr="00B91142">
        <w:rPr>
          <w:b/>
          <w:sz w:val="27"/>
          <w:szCs w:val="27"/>
          <w:lang w:val="uk-UA"/>
        </w:rPr>
        <w:t>за  2020 рік</w:t>
      </w:r>
    </w:p>
    <w:p w:rsidR="00F43DE2" w:rsidRPr="00B91142" w:rsidRDefault="00F43DE2" w:rsidP="00F43DE2">
      <w:pPr>
        <w:ind w:firstLine="720"/>
        <w:jc w:val="center"/>
        <w:rPr>
          <w:b/>
          <w:sz w:val="27"/>
          <w:szCs w:val="27"/>
          <w:lang w:val="uk-UA"/>
        </w:rPr>
      </w:pPr>
      <w:r w:rsidRPr="00B91142">
        <w:rPr>
          <w:b/>
          <w:sz w:val="27"/>
          <w:szCs w:val="27"/>
          <w:lang w:val="uk-UA"/>
        </w:rPr>
        <w:t>КП «Районна редакція радіомовлення Коростишівське радіо»</w:t>
      </w:r>
    </w:p>
    <w:p w:rsidR="00F43DE2" w:rsidRDefault="00F43DE2" w:rsidP="00F43DE2">
      <w:pPr>
        <w:shd w:val="clear" w:color="auto" w:fill="FFFFFF"/>
        <w:spacing w:before="84" w:line="276" w:lineRule="auto"/>
        <w:contextualSpacing/>
        <w:jc w:val="center"/>
        <w:textAlignment w:val="baseline"/>
        <w:outlineLvl w:val="2"/>
        <w:rPr>
          <w:rFonts w:ascii="Bookman Old Style" w:hAnsi="Bookman Old Style" w:cs="Arial"/>
          <w:b/>
          <w:bCs/>
          <w:color w:val="313131"/>
          <w:spacing w:val="-20"/>
          <w:lang w:val="uk-UA"/>
        </w:rPr>
      </w:pPr>
    </w:p>
    <w:p w:rsidR="00F43DE2" w:rsidRPr="00F43DE2" w:rsidRDefault="00F43DE2" w:rsidP="00F43DE2">
      <w:pPr>
        <w:numPr>
          <w:ilvl w:val="0"/>
          <w:numId w:val="9"/>
        </w:numPr>
        <w:shd w:val="clear" w:color="auto" w:fill="FFFFFF"/>
        <w:spacing w:before="84" w:after="200" w:line="276" w:lineRule="auto"/>
        <w:contextualSpacing/>
        <w:textAlignment w:val="baseline"/>
        <w:outlineLvl w:val="2"/>
        <w:rPr>
          <w:rFonts w:ascii="Bookman Old Style" w:hAnsi="Bookman Old Style" w:cs="Arial"/>
          <w:b/>
          <w:bCs/>
          <w:spacing w:val="-20"/>
          <w:lang w:val="uk-UA"/>
        </w:rPr>
      </w:pPr>
      <w:r w:rsidRPr="00F43DE2">
        <w:rPr>
          <w:rFonts w:ascii="Bookman Old Style" w:hAnsi="Bookman Old Style" w:cs="Arial"/>
          <w:b/>
          <w:bCs/>
          <w:spacing w:val="-20"/>
          <w:lang w:val="uk-UA"/>
        </w:rPr>
        <w:t>Загальні положення</w:t>
      </w:r>
    </w:p>
    <w:p w:rsidR="00F43DE2" w:rsidRPr="00F43DE2" w:rsidRDefault="00F43DE2" w:rsidP="00F43DE2">
      <w:pPr>
        <w:shd w:val="clear" w:color="auto" w:fill="FFFFFF"/>
        <w:spacing w:line="276" w:lineRule="auto"/>
        <w:ind w:firstLine="705"/>
        <w:jc w:val="both"/>
        <w:textAlignment w:val="baseline"/>
        <w:rPr>
          <w:color w:val="000000"/>
          <w:lang w:val="uk-UA"/>
        </w:rPr>
      </w:pPr>
      <w:r w:rsidRPr="00F43DE2">
        <w:rPr>
          <w:color w:val="000000"/>
          <w:lang w:val="uk-UA"/>
        </w:rPr>
        <w:t xml:space="preserve">Комунальне підприємство «Районна редакція радіомовлення «Коростишівське радіо»  створене на базі ліквідованої Коростишівської міськрайонної редакції радіомовлення, яка входила до складу Житомирської обласної державної телерадіокомпанії, на підставі рішення Коростишівської районної ради, прийнятого на засіданні 6 сесії четвертого скликання від 22.04.03р., з метою сприяння творчій розбудові регіонального інформаційного простору. </w:t>
      </w:r>
    </w:p>
    <w:p w:rsidR="00F43DE2" w:rsidRPr="00F43DE2" w:rsidRDefault="00F43DE2" w:rsidP="00F43DE2">
      <w:pPr>
        <w:shd w:val="clear" w:color="auto" w:fill="FFFFFF"/>
        <w:spacing w:line="276" w:lineRule="auto"/>
        <w:ind w:firstLine="705"/>
        <w:jc w:val="both"/>
        <w:textAlignment w:val="baseline"/>
        <w:rPr>
          <w:b/>
          <w:caps/>
          <w:lang w:val="uk-UA"/>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F43DE2">
        <w:rPr>
          <w:color w:val="000000"/>
          <w:lang w:val="uk-UA"/>
        </w:rPr>
        <w:t xml:space="preserve">Редакція Коростишівського районного радіомовлення – комунальне підприємство, що мало спільну власність територіальних громад сіл, міста Коростишівського району, з листопада 2020 року прийнято у власність Коростишівської міської ради, відповідно </w:t>
      </w:r>
      <w:r w:rsidRPr="00F43DE2">
        <w:rPr>
          <w:lang w:val="uk-UA"/>
        </w:rPr>
        <w:t>рішення сто третьої (скликаної позачергово) сесії Коростишівської міської ради сьомого скликання №1184 від 06.11.2020 року .</w:t>
      </w:r>
    </w:p>
    <w:p w:rsidR="00F43DE2" w:rsidRPr="00F43DE2" w:rsidRDefault="00F43DE2" w:rsidP="00F43DE2">
      <w:pPr>
        <w:shd w:val="clear" w:color="auto" w:fill="FFFFFF"/>
        <w:spacing w:line="276" w:lineRule="auto"/>
        <w:ind w:firstLine="705"/>
        <w:jc w:val="both"/>
        <w:textAlignment w:val="baseline"/>
        <w:rPr>
          <w:rFonts w:eastAsia="Calibri"/>
          <w:color w:val="000000"/>
          <w:shd w:val="clear" w:color="auto" w:fill="FFFFFF"/>
          <w:lang w:val="uk-UA" w:eastAsia="en-US"/>
        </w:rPr>
      </w:pPr>
      <w:r w:rsidRPr="00F43DE2">
        <w:rPr>
          <w:rFonts w:eastAsia="Calibri"/>
          <w:b/>
          <w:bCs/>
          <w:color w:val="000000"/>
          <w:shd w:val="clear" w:color="auto" w:fill="FFFFFF"/>
          <w:lang w:val="uk-UA" w:eastAsia="en-US"/>
        </w:rPr>
        <w:t>КП “Коростишівське радіо” створено для</w:t>
      </w:r>
      <w:r w:rsidRPr="00F43DE2">
        <w:rPr>
          <w:rFonts w:eastAsia="Calibri"/>
          <w:color w:val="000000"/>
          <w:shd w:val="clear" w:color="auto" w:fill="FFFFFF"/>
          <w:lang w:eastAsia="en-US"/>
        </w:rPr>
        <w:t> </w:t>
      </w:r>
      <w:r w:rsidRPr="00F43DE2">
        <w:rPr>
          <w:rFonts w:eastAsia="Calibri"/>
          <w:color w:val="000000"/>
          <w:shd w:val="clear" w:color="auto" w:fill="FFFFFF"/>
          <w:lang w:val="uk-UA" w:eastAsia="en-US"/>
        </w:rPr>
        <w:t xml:space="preserve">оперативного і докладного інформування населення про важливі події на </w:t>
      </w:r>
      <w:proofErr w:type="spellStart"/>
      <w:r w:rsidRPr="00F43DE2">
        <w:rPr>
          <w:rFonts w:eastAsia="Calibri"/>
          <w:color w:val="000000"/>
          <w:shd w:val="clear" w:color="auto" w:fill="FFFFFF"/>
          <w:lang w:val="uk-UA" w:eastAsia="en-US"/>
        </w:rPr>
        <w:t>Коростишівщині</w:t>
      </w:r>
      <w:proofErr w:type="spellEnd"/>
      <w:r w:rsidRPr="00F43DE2">
        <w:rPr>
          <w:rFonts w:eastAsia="Calibri"/>
          <w:color w:val="000000"/>
          <w:shd w:val="clear" w:color="auto" w:fill="FFFFFF"/>
          <w:lang w:val="uk-UA" w:eastAsia="en-US"/>
        </w:rPr>
        <w:t>, в області та державі про діяльність місцевих органів влади, розповсюдження офіційних повідомлень, роз’яснення рішень органів державної виконавчої влади та місцевого самоврядування; забезпечення всебічного висвітлення громадського, політичного, економічного, соціального, культурного, духовного життя регіону, правових питань, екологічних та інших проблем сьогодення, а також для своєчасного і якісного подання аудиторії правдивої інформації з актуальних питань, які викликають у неї найбільший інтерес.</w:t>
      </w:r>
    </w:p>
    <w:p w:rsidR="00F43DE2" w:rsidRPr="00F43DE2" w:rsidRDefault="00F43DE2" w:rsidP="00F43DE2">
      <w:pPr>
        <w:spacing w:after="200" w:line="276" w:lineRule="auto"/>
        <w:jc w:val="both"/>
        <w:rPr>
          <w:rFonts w:eastAsia="Calibri"/>
          <w:lang w:val="uk-UA" w:eastAsia="en-US"/>
        </w:rPr>
      </w:pPr>
      <w:r w:rsidRPr="00F43DE2">
        <w:rPr>
          <w:rFonts w:eastAsia="Calibri"/>
          <w:b/>
          <w:bCs/>
          <w:color w:val="000000"/>
          <w:lang w:val="uk-UA" w:eastAsia="en-US"/>
        </w:rPr>
        <w:t>Предметом діяльності підприємства є</w:t>
      </w:r>
      <w:r w:rsidRPr="00F43DE2">
        <w:rPr>
          <w:rFonts w:eastAsia="Calibri"/>
          <w:lang w:eastAsia="en-US"/>
        </w:rPr>
        <w:t> </w:t>
      </w:r>
      <w:r w:rsidRPr="00F43DE2">
        <w:rPr>
          <w:rFonts w:eastAsia="Calibri"/>
          <w:lang w:val="uk-UA" w:eastAsia="en-US"/>
        </w:rPr>
        <w:t>створення інформаційних, рекламно-інформаційних, навчально-виховних, духовно-просвітницьких, художніх, розважальних та інших програм на замовлення; надання платних послуг населенню та виконання робіт на замовлення підприємств, установ і організацій; участь у проведенні семінарів, курсів, виставок, аукціонів, презентацій, концертів, фестивалів, конференцій, творчих зустрічей, розпродаж тощо.</w:t>
      </w:r>
    </w:p>
    <w:p w:rsidR="00F43DE2" w:rsidRPr="00F43DE2" w:rsidRDefault="00F43DE2" w:rsidP="00F43DE2">
      <w:pPr>
        <w:spacing w:after="200" w:line="276" w:lineRule="auto"/>
        <w:jc w:val="both"/>
        <w:rPr>
          <w:rFonts w:eastAsia="Calibri"/>
          <w:noProof/>
          <w:lang w:val="uk-UA" w:eastAsia="en-US"/>
        </w:rPr>
      </w:pPr>
      <w:r w:rsidRPr="00F43DE2">
        <w:rPr>
          <w:rFonts w:eastAsia="Calibri"/>
          <w:noProof/>
          <w:lang w:val="uk-UA" w:eastAsia="en-US"/>
        </w:rPr>
        <w:t>Протягом звітного періоду на підприємстві відновлено діяльність студії звукозапису, онлайн-радіо, запущено ютуб-канал та інформаційну павутину соціальних мереж, з урахуванням різної вікової категорії населення. Ці напрямки були розроблені для вирішення проблем функціонування і розвитку інформаційної сфери громади, а також з метою розширення слухацької, глядацької та читацької аудиторії. Завдяки цьому, з інформацією ознайомлюються не тільки мешканці громади, області й України, а й інші країни, які також є учасниками світової павутини. Про це свідчать аналітичні дані й статистика.</w:t>
      </w:r>
    </w:p>
    <w:p w:rsidR="00F43DE2" w:rsidRPr="00F43DE2" w:rsidRDefault="00F43DE2" w:rsidP="00F43DE2">
      <w:pPr>
        <w:spacing w:after="200" w:line="276" w:lineRule="auto"/>
        <w:jc w:val="both"/>
        <w:rPr>
          <w:rFonts w:eastAsia="Calibri"/>
          <w:noProof/>
          <w:lang w:val="uk-UA" w:eastAsia="en-US"/>
        </w:rPr>
      </w:pPr>
      <w:r w:rsidRPr="00F43DE2">
        <w:rPr>
          <w:rFonts w:eastAsia="Calibri"/>
          <w:noProof/>
          <w:lang w:val="uk-UA" w:eastAsia="en-US"/>
        </w:rPr>
        <w:t xml:space="preserve">В лютому 2020 року, за погодженням з Коростишівською районною радою, на той час Власником/ Засновником  КП «Коростишівське радіо», було подано документи на участь у конкурсі від Національної ради України телебачення та радіомовлення для отримання ліцензії на районне ФМ-мовлення. Проте, пандемія коронавірусу внесла свої корективи і конкурс, що мав проводитися у квітні місяці, відтермінували. Про подальшу участь підприємства у </w:t>
      </w:r>
      <w:r w:rsidRPr="00F43DE2">
        <w:rPr>
          <w:rFonts w:eastAsia="Calibri"/>
          <w:noProof/>
          <w:lang w:val="uk-UA" w:eastAsia="en-US"/>
        </w:rPr>
        <w:lastRenderedPageBreak/>
        <w:t>конкурсі буде узгоджуватися з новим Власником/Засновником – Коростишівською міською радою.</w:t>
      </w:r>
    </w:p>
    <w:p w:rsidR="00F43DE2" w:rsidRPr="00F43DE2" w:rsidRDefault="00F43DE2" w:rsidP="00F43DE2">
      <w:pPr>
        <w:spacing w:after="200" w:line="276" w:lineRule="auto"/>
        <w:jc w:val="both"/>
        <w:rPr>
          <w:rFonts w:eastAsia="Calibri"/>
          <w:noProof/>
          <w:lang w:val="uk-UA" w:eastAsia="en-US"/>
        </w:rPr>
      </w:pPr>
      <w:r w:rsidRPr="00F43DE2">
        <w:rPr>
          <w:rFonts w:eastAsia="Calibri"/>
          <w:noProof/>
          <w:lang w:val="uk-UA" w:eastAsia="en-US"/>
        </w:rPr>
        <w:t>В рамках соціальної програми, для оперативного інформування мешканців, до редакції радіомовлення зверталися: відділ поліції, рятувальної служби, прокуратури, охорони здоров’я, продспоживспілки, офіс Асоціації Міст України та інші установи та підприємства.</w:t>
      </w:r>
    </w:p>
    <w:p w:rsidR="00F43DE2" w:rsidRPr="00F43DE2" w:rsidRDefault="00F43DE2" w:rsidP="00F43DE2">
      <w:pPr>
        <w:contextualSpacing/>
        <w:jc w:val="both"/>
        <w:rPr>
          <w:rFonts w:eastAsia="Calibri"/>
          <w:noProof/>
          <w:lang w:val="uk-UA" w:eastAsia="en-US"/>
        </w:rPr>
      </w:pPr>
    </w:p>
    <w:p w:rsidR="00F43DE2" w:rsidRPr="00F43DE2" w:rsidRDefault="00F43DE2" w:rsidP="00F43DE2">
      <w:pPr>
        <w:numPr>
          <w:ilvl w:val="0"/>
          <w:numId w:val="9"/>
        </w:numPr>
        <w:spacing w:after="200" w:line="276" w:lineRule="auto"/>
        <w:contextualSpacing/>
        <w:jc w:val="both"/>
        <w:rPr>
          <w:rFonts w:eastAsia="Calibri"/>
          <w:b/>
          <w:noProof/>
          <w:lang w:val="uk-UA" w:eastAsia="en-US"/>
        </w:rPr>
      </w:pPr>
      <w:r w:rsidRPr="00F43DE2">
        <w:rPr>
          <w:rFonts w:eastAsia="Calibri"/>
          <w:b/>
          <w:noProof/>
          <w:lang w:val="uk-UA" w:eastAsia="en-US"/>
        </w:rPr>
        <w:t>Фінансова господарська діяльність</w:t>
      </w:r>
    </w:p>
    <w:p w:rsidR="00F43DE2" w:rsidRPr="00F43DE2" w:rsidRDefault="00F43DE2" w:rsidP="00F43DE2">
      <w:pPr>
        <w:contextualSpacing/>
        <w:jc w:val="both"/>
        <w:rPr>
          <w:rFonts w:eastAsia="Calibri"/>
          <w:noProof/>
          <w:lang w:val="uk-UA" w:eastAsia="en-US"/>
        </w:rPr>
      </w:pPr>
      <w:r w:rsidRPr="00F43DE2">
        <w:rPr>
          <w:rFonts w:eastAsia="Calibri"/>
          <w:noProof/>
          <w:lang w:val="uk-UA" w:eastAsia="en-US"/>
        </w:rPr>
        <w:t>При формуванні кошторису на 2020 рік було закладено 406тис.грн на 2,5 штатних одиниці, з урахуванням надбавок, соціальних виплат та премій, соц. відрахування, комунальні та інші послуги.</w:t>
      </w:r>
    </w:p>
    <w:p w:rsidR="00F43DE2" w:rsidRPr="00F43DE2" w:rsidRDefault="00F43DE2" w:rsidP="00F43DE2">
      <w:pPr>
        <w:contextualSpacing/>
        <w:jc w:val="both"/>
        <w:rPr>
          <w:rFonts w:eastAsia="Calibri"/>
          <w:noProof/>
          <w:lang w:val="uk-UA" w:eastAsia="en-US"/>
        </w:rPr>
      </w:pPr>
      <w:r w:rsidRPr="00F43DE2">
        <w:rPr>
          <w:rFonts w:eastAsia="Calibri"/>
          <w:noProof/>
          <w:lang w:val="uk-UA" w:eastAsia="en-US"/>
        </w:rPr>
        <w:t>За звітний період було заключено договорів на суму 140,5 тис.грн, з них надано послуг на суму 123 тис.грн:</w:t>
      </w:r>
    </w:p>
    <w:p w:rsidR="00F43DE2" w:rsidRPr="00F43DE2" w:rsidRDefault="00F43DE2" w:rsidP="00F43DE2">
      <w:pPr>
        <w:numPr>
          <w:ilvl w:val="0"/>
          <w:numId w:val="10"/>
        </w:numPr>
        <w:spacing w:after="200" w:line="276" w:lineRule="auto"/>
        <w:contextualSpacing/>
        <w:jc w:val="both"/>
        <w:rPr>
          <w:rFonts w:eastAsia="Calibri"/>
          <w:noProof/>
          <w:lang w:val="uk-UA" w:eastAsia="en-US"/>
        </w:rPr>
      </w:pPr>
      <w:r w:rsidRPr="00F43DE2">
        <w:rPr>
          <w:rFonts w:eastAsia="Calibri"/>
          <w:noProof/>
          <w:lang w:val="uk-UA" w:eastAsia="en-US"/>
        </w:rPr>
        <w:t>РДА – 30тис.грн;</w:t>
      </w:r>
    </w:p>
    <w:p w:rsidR="00F43DE2" w:rsidRPr="00F43DE2" w:rsidRDefault="00F43DE2" w:rsidP="00F43DE2">
      <w:pPr>
        <w:numPr>
          <w:ilvl w:val="0"/>
          <w:numId w:val="10"/>
        </w:numPr>
        <w:spacing w:after="200" w:line="276" w:lineRule="auto"/>
        <w:contextualSpacing/>
        <w:jc w:val="both"/>
        <w:rPr>
          <w:rFonts w:eastAsia="Calibri"/>
          <w:noProof/>
          <w:lang w:val="uk-UA" w:eastAsia="en-US"/>
        </w:rPr>
      </w:pPr>
      <w:r w:rsidRPr="00F43DE2">
        <w:rPr>
          <w:rFonts w:eastAsia="Calibri"/>
          <w:noProof/>
          <w:lang w:val="uk-UA" w:eastAsia="en-US"/>
        </w:rPr>
        <w:t>Районна рада – 41тис.грн;</w:t>
      </w:r>
    </w:p>
    <w:p w:rsidR="00F43DE2" w:rsidRPr="00F43DE2" w:rsidRDefault="00F43DE2" w:rsidP="00F43DE2">
      <w:pPr>
        <w:numPr>
          <w:ilvl w:val="0"/>
          <w:numId w:val="10"/>
        </w:numPr>
        <w:spacing w:after="200" w:line="276" w:lineRule="auto"/>
        <w:contextualSpacing/>
        <w:jc w:val="both"/>
        <w:rPr>
          <w:rFonts w:eastAsia="Calibri"/>
          <w:noProof/>
          <w:lang w:val="uk-UA" w:eastAsia="en-US"/>
        </w:rPr>
      </w:pPr>
      <w:r w:rsidRPr="00F43DE2">
        <w:rPr>
          <w:rFonts w:eastAsia="Calibri"/>
          <w:noProof/>
          <w:lang w:val="uk-UA" w:eastAsia="en-US"/>
        </w:rPr>
        <w:t>Міська рада – 10 тис.грн;</w:t>
      </w:r>
    </w:p>
    <w:p w:rsidR="00F43DE2" w:rsidRPr="00F43DE2" w:rsidRDefault="00F43DE2" w:rsidP="00F43DE2">
      <w:pPr>
        <w:numPr>
          <w:ilvl w:val="0"/>
          <w:numId w:val="10"/>
        </w:numPr>
        <w:spacing w:after="200" w:line="276" w:lineRule="auto"/>
        <w:contextualSpacing/>
        <w:jc w:val="both"/>
        <w:rPr>
          <w:rFonts w:eastAsia="Calibri"/>
          <w:noProof/>
          <w:lang w:val="uk-UA" w:eastAsia="en-US"/>
        </w:rPr>
      </w:pPr>
      <w:r w:rsidRPr="00F43DE2">
        <w:rPr>
          <w:rFonts w:eastAsia="Calibri"/>
          <w:noProof/>
          <w:lang w:val="uk-UA" w:eastAsia="en-US"/>
        </w:rPr>
        <w:t>Інші – 42 тис.грн.</w:t>
      </w:r>
    </w:p>
    <w:p w:rsidR="00F43DE2" w:rsidRPr="00F43DE2" w:rsidRDefault="00F43DE2" w:rsidP="00F43DE2">
      <w:pPr>
        <w:contextualSpacing/>
        <w:jc w:val="both"/>
        <w:rPr>
          <w:rFonts w:eastAsia="Calibri"/>
          <w:noProof/>
          <w:lang w:val="uk-UA" w:eastAsia="en-US"/>
        </w:rPr>
      </w:pPr>
    </w:p>
    <w:p w:rsidR="00F43DE2" w:rsidRPr="00F43DE2" w:rsidRDefault="00F43DE2" w:rsidP="00F43DE2">
      <w:pPr>
        <w:contextualSpacing/>
        <w:jc w:val="both"/>
        <w:rPr>
          <w:rFonts w:eastAsia="Calibri"/>
          <w:noProof/>
          <w:lang w:val="uk-UA" w:eastAsia="en-US"/>
        </w:rPr>
      </w:pPr>
      <w:r w:rsidRPr="00F43DE2">
        <w:rPr>
          <w:rFonts w:eastAsia="Calibri"/>
          <w:noProof/>
          <w:lang w:val="uk-UA" w:eastAsia="en-US"/>
        </w:rPr>
        <w:t>Фактично, на 2020 рік, враховуючи неповну штатну чисельність та економію, нараховано 156 тис.грн:</w:t>
      </w:r>
    </w:p>
    <w:p w:rsidR="00F43DE2" w:rsidRPr="00F43DE2" w:rsidRDefault="00F43DE2" w:rsidP="00F43DE2">
      <w:pPr>
        <w:numPr>
          <w:ilvl w:val="0"/>
          <w:numId w:val="11"/>
        </w:numPr>
        <w:spacing w:after="200" w:line="276" w:lineRule="auto"/>
        <w:contextualSpacing/>
        <w:jc w:val="both"/>
        <w:rPr>
          <w:rFonts w:eastAsia="Calibri"/>
          <w:noProof/>
          <w:lang w:val="uk-UA" w:eastAsia="en-US"/>
        </w:rPr>
      </w:pPr>
      <w:r w:rsidRPr="00F43DE2">
        <w:rPr>
          <w:rFonts w:eastAsia="Calibri"/>
          <w:noProof/>
          <w:lang w:val="uk-UA" w:eastAsia="en-US"/>
        </w:rPr>
        <w:t xml:space="preserve"> заробітна плата на суму 124 тис.грн,</w:t>
      </w:r>
    </w:p>
    <w:p w:rsidR="00F43DE2" w:rsidRPr="00F43DE2" w:rsidRDefault="00F43DE2" w:rsidP="00F43DE2">
      <w:pPr>
        <w:numPr>
          <w:ilvl w:val="0"/>
          <w:numId w:val="11"/>
        </w:numPr>
        <w:spacing w:after="200" w:line="276" w:lineRule="auto"/>
        <w:contextualSpacing/>
        <w:jc w:val="both"/>
        <w:rPr>
          <w:rFonts w:eastAsia="Calibri"/>
          <w:noProof/>
          <w:lang w:val="uk-UA" w:eastAsia="en-US"/>
        </w:rPr>
      </w:pPr>
      <w:r w:rsidRPr="00F43DE2">
        <w:rPr>
          <w:rFonts w:eastAsia="Calibri"/>
          <w:noProof/>
          <w:lang w:val="uk-UA" w:eastAsia="en-US"/>
        </w:rPr>
        <w:t xml:space="preserve">відрахування ЄСВ – 12тис.грн, </w:t>
      </w:r>
    </w:p>
    <w:p w:rsidR="00F43DE2" w:rsidRPr="00F43DE2" w:rsidRDefault="00F43DE2" w:rsidP="00F43DE2">
      <w:pPr>
        <w:ind w:left="360"/>
        <w:contextualSpacing/>
        <w:jc w:val="both"/>
        <w:rPr>
          <w:rFonts w:eastAsia="Calibri"/>
          <w:noProof/>
          <w:lang w:val="uk-UA" w:eastAsia="en-US"/>
        </w:rPr>
      </w:pPr>
      <w:r w:rsidRPr="00F43DE2">
        <w:rPr>
          <w:rFonts w:eastAsia="Calibri"/>
          <w:noProof/>
          <w:lang w:val="uk-UA" w:eastAsia="en-US"/>
        </w:rPr>
        <w:t xml:space="preserve">- комунальні послуги – 18,0тис.грн., </w:t>
      </w:r>
    </w:p>
    <w:p w:rsidR="00F43DE2" w:rsidRPr="00F43DE2" w:rsidRDefault="00F43DE2" w:rsidP="00F43DE2">
      <w:pPr>
        <w:contextualSpacing/>
        <w:jc w:val="both"/>
        <w:rPr>
          <w:rFonts w:eastAsia="Calibri"/>
          <w:noProof/>
          <w:lang w:val="uk-UA" w:eastAsia="en-US"/>
        </w:rPr>
      </w:pPr>
      <w:r w:rsidRPr="00F43DE2">
        <w:rPr>
          <w:rFonts w:eastAsia="Calibri"/>
          <w:noProof/>
          <w:lang w:val="uk-UA" w:eastAsia="en-US"/>
        </w:rPr>
        <w:t xml:space="preserve">    -інші витрати – 2тис.грн. </w:t>
      </w:r>
    </w:p>
    <w:p w:rsidR="00F43DE2" w:rsidRPr="00F43DE2" w:rsidRDefault="00F43DE2" w:rsidP="00F43DE2">
      <w:pPr>
        <w:ind w:firstLine="709"/>
        <w:contextualSpacing/>
        <w:jc w:val="both"/>
        <w:rPr>
          <w:rFonts w:eastAsia="Calibri"/>
          <w:noProof/>
          <w:lang w:val="uk-UA" w:eastAsia="en-US"/>
        </w:rPr>
      </w:pPr>
    </w:p>
    <w:p w:rsidR="00F43DE2" w:rsidRPr="00F43DE2" w:rsidRDefault="00F43DE2" w:rsidP="00F43DE2">
      <w:pPr>
        <w:ind w:firstLine="709"/>
        <w:contextualSpacing/>
        <w:jc w:val="both"/>
        <w:rPr>
          <w:rFonts w:eastAsia="Calibri"/>
          <w:noProof/>
          <w:lang w:val="uk-UA" w:eastAsia="en-US"/>
        </w:rPr>
      </w:pPr>
      <w:r w:rsidRPr="00F43DE2">
        <w:rPr>
          <w:rFonts w:eastAsia="Calibri"/>
          <w:noProof/>
          <w:lang w:val="uk-UA" w:eastAsia="en-US"/>
        </w:rPr>
        <w:t>Станом на 01.01.2021 року</w:t>
      </w:r>
      <w:r w:rsidRPr="00F43DE2">
        <w:rPr>
          <w:rFonts w:eastAsia="Calibri"/>
          <w:noProof/>
          <w:u w:val="single"/>
          <w:lang w:val="uk-UA" w:eastAsia="en-US"/>
        </w:rPr>
        <w:t xml:space="preserve"> </w:t>
      </w:r>
      <w:r w:rsidRPr="00F43DE2">
        <w:rPr>
          <w:rFonts w:eastAsia="Calibri"/>
          <w:noProof/>
          <w:lang w:val="uk-UA" w:eastAsia="en-US"/>
        </w:rPr>
        <w:t>заборгованість по підприємству склала – 33тис.грн:</w:t>
      </w:r>
    </w:p>
    <w:p w:rsidR="00F43DE2" w:rsidRPr="00F43DE2" w:rsidRDefault="00F43DE2" w:rsidP="00F43DE2">
      <w:pPr>
        <w:numPr>
          <w:ilvl w:val="0"/>
          <w:numId w:val="12"/>
        </w:numPr>
        <w:spacing w:after="200" w:line="276" w:lineRule="auto"/>
        <w:contextualSpacing/>
        <w:jc w:val="both"/>
        <w:rPr>
          <w:rFonts w:eastAsia="Calibri"/>
          <w:noProof/>
          <w:lang w:val="uk-UA" w:eastAsia="en-US"/>
        </w:rPr>
      </w:pPr>
      <w:r w:rsidRPr="00F43DE2">
        <w:rPr>
          <w:rFonts w:eastAsia="Calibri"/>
          <w:noProof/>
          <w:lang w:val="uk-UA" w:eastAsia="en-US"/>
        </w:rPr>
        <w:t xml:space="preserve">по заробітній платі – 26.0 тис.грн, </w:t>
      </w:r>
    </w:p>
    <w:p w:rsidR="00F43DE2" w:rsidRPr="00F43DE2" w:rsidRDefault="00F43DE2" w:rsidP="00F43DE2">
      <w:pPr>
        <w:numPr>
          <w:ilvl w:val="0"/>
          <w:numId w:val="12"/>
        </w:numPr>
        <w:spacing w:after="200" w:line="276" w:lineRule="auto"/>
        <w:contextualSpacing/>
        <w:jc w:val="both"/>
        <w:rPr>
          <w:rFonts w:eastAsia="Calibri"/>
          <w:noProof/>
          <w:lang w:val="uk-UA" w:eastAsia="en-US"/>
        </w:rPr>
      </w:pPr>
      <w:r w:rsidRPr="00F43DE2">
        <w:rPr>
          <w:rFonts w:eastAsia="Calibri"/>
          <w:noProof/>
          <w:lang w:val="uk-UA" w:eastAsia="en-US"/>
        </w:rPr>
        <w:t>по ЄСВ – 5,7тис.грн.</w:t>
      </w:r>
    </w:p>
    <w:p w:rsidR="00F43DE2" w:rsidRPr="00F43DE2" w:rsidRDefault="00F43DE2" w:rsidP="00F43DE2">
      <w:pPr>
        <w:numPr>
          <w:ilvl w:val="0"/>
          <w:numId w:val="12"/>
        </w:numPr>
        <w:spacing w:after="200" w:line="276" w:lineRule="auto"/>
        <w:contextualSpacing/>
        <w:jc w:val="both"/>
        <w:rPr>
          <w:rFonts w:eastAsia="Calibri"/>
          <w:noProof/>
          <w:lang w:val="uk-UA" w:eastAsia="en-US"/>
        </w:rPr>
      </w:pPr>
      <w:r w:rsidRPr="00F43DE2">
        <w:rPr>
          <w:rFonts w:eastAsia="Calibri"/>
          <w:noProof/>
          <w:lang w:val="uk-UA" w:eastAsia="en-US"/>
        </w:rPr>
        <w:t xml:space="preserve">за комунальні послуги – 1,3тис.грн. </w:t>
      </w:r>
    </w:p>
    <w:p w:rsidR="00F43DE2" w:rsidRDefault="00F43DE2" w:rsidP="00F43DE2">
      <w:pPr>
        <w:contextualSpacing/>
        <w:jc w:val="both"/>
        <w:rPr>
          <w:rFonts w:eastAsia="Calibri"/>
          <w:noProof/>
          <w:lang w:val="uk-UA" w:eastAsia="en-US"/>
        </w:rPr>
      </w:pPr>
    </w:p>
    <w:p w:rsidR="00C86C12" w:rsidRPr="00F43DE2" w:rsidRDefault="00C86C12" w:rsidP="00F43DE2">
      <w:pPr>
        <w:contextualSpacing/>
        <w:jc w:val="both"/>
        <w:rPr>
          <w:rFonts w:eastAsia="Calibri"/>
          <w:noProof/>
          <w:lang w:val="uk-UA" w:eastAsia="en-US"/>
        </w:rPr>
      </w:pPr>
    </w:p>
    <w:p w:rsidR="00F43DE2" w:rsidRPr="00F43DE2" w:rsidRDefault="00F43DE2" w:rsidP="00F43DE2">
      <w:pPr>
        <w:tabs>
          <w:tab w:val="left" w:pos="4230"/>
          <w:tab w:val="center" w:pos="4819"/>
        </w:tabs>
        <w:jc w:val="both"/>
        <w:rPr>
          <w:sz w:val="27"/>
          <w:szCs w:val="27"/>
          <w:lang w:val="uk-UA"/>
        </w:rPr>
      </w:pPr>
      <w:r>
        <w:rPr>
          <w:rFonts w:eastAsia="Calibri"/>
          <w:noProof/>
          <w:lang w:val="uk-UA" w:eastAsia="en-US"/>
        </w:rPr>
        <w:t xml:space="preserve"> Редактор                                                                                                           Н.М.Меленець</w:t>
      </w:r>
    </w:p>
    <w:p w:rsidR="00233485" w:rsidRPr="00F43DE2" w:rsidRDefault="00F43DE2" w:rsidP="00F43DE2">
      <w:pPr>
        <w:tabs>
          <w:tab w:val="left" w:pos="4230"/>
          <w:tab w:val="center" w:pos="4819"/>
        </w:tabs>
        <w:jc w:val="both"/>
        <w:rPr>
          <w:sz w:val="27"/>
          <w:szCs w:val="27"/>
          <w:lang w:val="uk-UA"/>
        </w:rPr>
      </w:pPr>
      <w:r w:rsidRPr="00F43DE2">
        <w:rPr>
          <w:sz w:val="27"/>
          <w:szCs w:val="27"/>
          <w:lang w:val="uk-UA"/>
        </w:rPr>
        <w:tab/>
      </w:r>
    </w:p>
    <w:sectPr w:rsidR="00233485" w:rsidRPr="00F43DE2" w:rsidSect="00233485">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77C"/>
    <w:multiLevelType w:val="hybridMultilevel"/>
    <w:tmpl w:val="77C2E3A6"/>
    <w:lvl w:ilvl="0" w:tplc="FB28EA1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3F474D79"/>
    <w:multiLevelType w:val="hybridMultilevel"/>
    <w:tmpl w:val="B80C20A4"/>
    <w:lvl w:ilvl="0" w:tplc="43EC3C5A">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4ABA16CE"/>
    <w:multiLevelType w:val="hybridMultilevel"/>
    <w:tmpl w:val="CF7EAEFE"/>
    <w:lvl w:ilvl="0" w:tplc="62C6D8C6">
      <w:start w:val="2"/>
      <w:numFmt w:val="bullet"/>
      <w:lvlText w:val="-"/>
      <w:lvlJc w:val="left"/>
      <w:pPr>
        <w:ind w:left="720" w:hanging="360"/>
      </w:pPr>
      <w:rPr>
        <w:rFonts w:ascii="Bookman Old Style" w:eastAsia="Calibri" w:hAnsi="Bookman Old Style"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89176B3"/>
    <w:multiLevelType w:val="hybridMultilevel"/>
    <w:tmpl w:val="57E8CA7C"/>
    <w:lvl w:ilvl="0" w:tplc="B80EA4AE">
      <w:numFmt w:val="bullet"/>
      <w:lvlText w:val="-"/>
      <w:lvlJc w:val="left"/>
      <w:pPr>
        <w:ind w:left="720" w:hanging="360"/>
      </w:pPr>
      <w:rPr>
        <w:rFonts w:ascii="Bookman Old Style" w:eastAsia="Calibri" w:hAnsi="Bookman Old Style"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3A35E2"/>
    <w:multiLevelType w:val="hybridMultilevel"/>
    <w:tmpl w:val="4526521E"/>
    <w:lvl w:ilvl="0" w:tplc="11A2B68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19D1E8E"/>
    <w:multiLevelType w:val="hybridMultilevel"/>
    <w:tmpl w:val="A56489CC"/>
    <w:lvl w:ilvl="0" w:tplc="B1AA516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705671AC"/>
    <w:multiLevelType w:val="hybridMultilevel"/>
    <w:tmpl w:val="DC5C76F4"/>
    <w:lvl w:ilvl="0" w:tplc="2E0276BE">
      <w:start w:val="1"/>
      <w:numFmt w:val="decimal"/>
      <w:lvlText w:val="%1."/>
      <w:lvlJc w:val="left"/>
      <w:pPr>
        <w:ind w:left="3225" w:hanging="720"/>
      </w:pPr>
    </w:lvl>
    <w:lvl w:ilvl="1" w:tplc="04190019">
      <w:start w:val="1"/>
      <w:numFmt w:val="lowerLetter"/>
      <w:lvlText w:val="%2."/>
      <w:lvlJc w:val="left"/>
      <w:pPr>
        <w:ind w:left="3585" w:hanging="360"/>
      </w:pPr>
    </w:lvl>
    <w:lvl w:ilvl="2" w:tplc="0419001B">
      <w:start w:val="1"/>
      <w:numFmt w:val="lowerRoman"/>
      <w:lvlText w:val="%3."/>
      <w:lvlJc w:val="right"/>
      <w:pPr>
        <w:ind w:left="4305" w:hanging="180"/>
      </w:pPr>
    </w:lvl>
    <w:lvl w:ilvl="3" w:tplc="0419000F">
      <w:start w:val="1"/>
      <w:numFmt w:val="decimal"/>
      <w:lvlText w:val="%4."/>
      <w:lvlJc w:val="left"/>
      <w:pPr>
        <w:ind w:left="5025" w:hanging="360"/>
      </w:pPr>
    </w:lvl>
    <w:lvl w:ilvl="4" w:tplc="04190019">
      <w:start w:val="1"/>
      <w:numFmt w:val="lowerLetter"/>
      <w:lvlText w:val="%5."/>
      <w:lvlJc w:val="left"/>
      <w:pPr>
        <w:ind w:left="5745" w:hanging="360"/>
      </w:pPr>
    </w:lvl>
    <w:lvl w:ilvl="5" w:tplc="0419001B">
      <w:start w:val="1"/>
      <w:numFmt w:val="lowerRoman"/>
      <w:lvlText w:val="%6."/>
      <w:lvlJc w:val="right"/>
      <w:pPr>
        <w:ind w:left="6465" w:hanging="180"/>
      </w:pPr>
    </w:lvl>
    <w:lvl w:ilvl="6" w:tplc="0419000F">
      <w:start w:val="1"/>
      <w:numFmt w:val="decimal"/>
      <w:lvlText w:val="%7."/>
      <w:lvlJc w:val="left"/>
      <w:pPr>
        <w:ind w:left="7185" w:hanging="360"/>
      </w:pPr>
    </w:lvl>
    <w:lvl w:ilvl="7" w:tplc="04190019">
      <w:start w:val="1"/>
      <w:numFmt w:val="lowerLetter"/>
      <w:lvlText w:val="%8."/>
      <w:lvlJc w:val="left"/>
      <w:pPr>
        <w:ind w:left="7905" w:hanging="360"/>
      </w:pPr>
    </w:lvl>
    <w:lvl w:ilvl="8" w:tplc="0419001B">
      <w:start w:val="1"/>
      <w:numFmt w:val="lowerRoman"/>
      <w:lvlText w:val="%9."/>
      <w:lvlJc w:val="right"/>
      <w:pPr>
        <w:ind w:left="8625" w:hanging="180"/>
      </w:pPr>
    </w:lvl>
  </w:abstractNum>
  <w:abstractNum w:abstractNumId="7" w15:restartNumberingAfterBreak="0">
    <w:nsid w:val="7F792B7C"/>
    <w:multiLevelType w:val="hybridMultilevel"/>
    <w:tmpl w:val="6F9E9980"/>
    <w:lvl w:ilvl="0" w:tplc="00FE862A">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6"/>
  </w:num>
  <w:num w:numId="7">
    <w:abstractNumId w:val="5"/>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E7"/>
    <w:rsid w:val="0001095F"/>
    <w:rsid w:val="00042D01"/>
    <w:rsid w:val="00063AA3"/>
    <w:rsid w:val="000900E9"/>
    <w:rsid w:val="000A08F7"/>
    <w:rsid w:val="00122145"/>
    <w:rsid w:val="00154534"/>
    <w:rsid w:val="001642F4"/>
    <w:rsid w:val="001A7167"/>
    <w:rsid w:val="001F6F2B"/>
    <w:rsid w:val="00200E18"/>
    <w:rsid w:val="00233485"/>
    <w:rsid w:val="00244620"/>
    <w:rsid w:val="00245DEF"/>
    <w:rsid w:val="00264240"/>
    <w:rsid w:val="002A766D"/>
    <w:rsid w:val="003E04BB"/>
    <w:rsid w:val="004038F9"/>
    <w:rsid w:val="00423BB6"/>
    <w:rsid w:val="0043722A"/>
    <w:rsid w:val="0045662D"/>
    <w:rsid w:val="004638A0"/>
    <w:rsid w:val="00467150"/>
    <w:rsid w:val="00486D3F"/>
    <w:rsid w:val="00494218"/>
    <w:rsid w:val="00595B74"/>
    <w:rsid w:val="005A7B0C"/>
    <w:rsid w:val="005B6A18"/>
    <w:rsid w:val="005E02BE"/>
    <w:rsid w:val="005F0572"/>
    <w:rsid w:val="005F5CDF"/>
    <w:rsid w:val="006347AA"/>
    <w:rsid w:val="00663CAB"/>
    <w:rsid w:val="006954A9"/>
    <w:rsid w:val="006C0E34"/>
    <w:rsid w:val="006E4013"/>
    <w:rsid w:val="00761227"/>
    <w:rsid w:val="007655A3"/>
    <w:rsid w:val="00774D5E"/>
    <w:rsid w:val="00793D3F"/>
    <w:rsid w:val="00796F26"/>
    <w:rsid w:val="007A1C8C"/>
    <w:rsid w:val="00844DAD"/>
    <w:rsid w:val="008878DD"/>
    <w:rsid w:val="00892F90"/>
    <w:rsid w:val="00893EDA"/>
    <w:rsid w:val="00900657"/>
    <w:rsid w:val="00901A83"/>
    <w:rsid w:val="00970AF0"/>
    <w:rsid w:val="009A78E0"/>
    <w:rsid w:val="009F4F3D"/>
    <w:rsid w:val="00A17AE7"/>
    <w:rsid w:val="00A37D2E"/>
    <w:rsid w:val="00A653AD"/>
    <w:rsid w:val="00AA05D2"/>
    <w:rsid w:val="00AC0AC8"/>
    <w:rsid w:val="00B35F8F"/>
    <w:rsid w:val="00B36A16"/>
    <w:rsid w:val="00B840D4"/>
    <w:rsid w:val="00B91142"/>
    <w:rsid w:val="00BD194F"/>
    <w:rsid w:val="00BD7745"/>
    <w:rsid w:val="00C2387F"/>
    <w:rsid w:val="00C472D9"/>
    <w:rsid w:val="00C5098C"/>
    <w:rsid w:val="00C86C12"/>
    <w:rsid w:val="00D00DCE"/>
    <w:rsid w:val="00D1064E"/>
    <w:rsid w:val="00D32C9D"/>
    <w:rsid w:val="00D33150"/>
    <w:rsid w:val="00D376A5"/>
    <w:rsid w:val="00D40D37"/>
    <w:rsid w:val="00D9757F"/>
    <w:rsid w:val="00DB3616"/>
    <w:rsid w:val="00DB4C50"/>
    <w:rsid w:val="00DC7862"/>
    <w:rsid w:val="00DE605F"/>
    <w:rsid w:val="00E37030"/>
    <w:rsid w:val="00E75E0C"/>
    <w:rsid w:val="00E94825"/>
    <w:rsid w:val="00ED66C5"/>
    <w:rsid w:val="00EE2F7D"/>
    <w:rsid w:val="00EF26B9"/>
    <w:rsid w:val="00F43DE2"/>
    <w:rsid w:val="00F637D7"/>
    <w:rsid w:val="00F8530F"/>
    <w:rsid w:val="00FF7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23F8"/>
  <w15:docId w15:val="{6616C4EE-3A29-4F24-B740-922FD9EA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E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72D9"/>
    <w:pPr>
      <w:spacing w:before="100" w:beforeAutospacing="1" w:after="100" w:afterAutospacing="1"/>
    </w:pPr>
  </w:style>
  <w:style w:type="paragraph" w:customStyle="1" w:styleId="1">
    <w:name w:val="Обычный1"/>
    <w:rsid w:val="00844DAD"/>
    <w:rPr>
      <w:rFonts w:eastAsia="Calibri"/>
      <w:lang w:val="ru-RU" w:eastAsia="ru-RU"/>
    </w:rPr>
  </w:style>
  <w:style w:type="paragraph" w:styleId="a4">
    <w:name w:val="Title"/>
    <w:basedOn w:val="a"/>
    <w:link w:val="a5"/>
    <w:uiPriority w:val="99"/>
    <w:qFormat/>
    <w:rsid w:val="00844DAD"/>
    <w:pPr>
      <w:jc w:val="center"/>
    </w:pPr>
    <w:rPr>
      <w:rFonts w:eastAsia="Calibri"/>
      <w:b/>
      <w:bCs/>
      <w:sz w:val="28"/>
      <w:lang w:val="uk-UA"/>
    </w:rPr>
  </w:style>
  <w:style w:type="character" w:customStyle="1" w:styleId="a5">
    <w:name w:val="Заголовок Знак"/>
    <w:basedOn w:val="a0"/>
    <w:link w:val="a4"/>
    <w:uiPriority w:val="99"/>
    <w:locked/>
    <w:rsid w:val="00844DAD"/>
    <w:rPr>
      <w:rFonts w:eastAsia="Calibri"/>
      <w:b/>
      <w:bCs/>
      <w:sz w:val="28"/>
      <w:szCs w:val="24"/>
      <w:lang w:val="uk-UA" w:eastAsia="ru-RU" w:bidi="ar-SA"/>
    </w:rPr>
  </w:style>
  <w:style w:type="paragraph" w:customStyle="1" w:styleId="a6">
    <w:name w:val="Знак Знак"/>
    <w:basedOn w:val="a"/>
    <w:rsid w:val="007A1C8C"/>
    <w:rPr>
      <w:rFonts w:ascii="Verdana" w:hAnsi="Verdana" w:cs="Verdana"/>
      <w:sz w:val="20"/>
      <w:szCs w:val="20"/>
      <w:lang w:val="en-US" w:eastAsia="en-US"/>
    </w:rPr>
  </w:style>
  <w:style w:type="paragraph" w:styleId="a7">
    <w:name w:val="Balloon Text"/>
    <w:basedOn w:val="a"/>
    <w:link w:val="a8"/>
    <w:rsid w:val="00F8530F"/>
    <w:rPr>
      <w:rFonts w:ascii="Tahoma" w:hAnsi="Tahoma" w:cs="Tahoma"/>
      <w:sz w:val="16"/>
      <w:szCs w:val="16"/>
    </w:rPr>
  </w:style>
  <w:style w:type="character" w:customStyle="1" w:styleId="a8">
    <w:name w:val="Текст выноски Знак"/>
    <w:basedOn w:val="a0"/>
    <w:link w:val="a7"/>
    <w:rsid w:val="00F8530F"/>
    <w:rPr>
      <w:rFonts w:ascii="Tahoma" w:hAnsi="Tahoma" w:cs="Tahoma"/>
      <w:sz w:val="16"/>
      <w:szCs w:val="16"/>
      <w:lang w:val="ru-RU" w:eastAsia="ru-RU"/>
    </w:rPr>
  </w:style>
  <w:style w:type="paragraph" w:customStyle="1" w:styleId="2">
    <w:name w:val="Обычный2"/>
    <w:rsid w:val="000900E9"/>
    <w:rPr>
      <w:lang w:val="ru-RU" w:eastAsia="ru-RU"/>
    </w:rPr>
  </w:style>
  <w:style w:type="paragraph" w:styleId="a9">
    <w:name w:val="List Paragraph"/>
    <w:basedOn w:val="a"/>
    <w:uiPriority w:val="34"/>
    <w:qFormat/>
    <w:rsid w:val="0059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3820">
      <w:bodyDiv w:val="1"/>
      <w:marLeft w:val="0"/>
      <w:marRight w:val="0"/>
      <w:marTop w:val="0"/>
      <w:marBottom w:val="0"/>
      <w:divBdr>
        <w:top w:val="none" w:sz="0" w:space="0" w:color="auto"/>
        <w:left w:val="none" w:sz="0" w:space="0" w:color="auto"/>
        <w:bottom w:val="none" w:sz="0" w:space="0" w:color="auto"/>
        <w:right w:val="none" w:sz="0" w:space="0" w:color="auto"/>
      </w:divBdr>
    </w:div>
    <w:div w:id="1135297630">
      <w:bodyDiv w:val="1"/>
      <w:marLeft w:val="0"/>
      <w:marRight w:val="0"/>
      <w:marTop w:val="0"/>
      <w:marBottom w:val="0"/>
      <w:divBdr>
        <w:top w:val="none" w:sz="0" w:space="0" w:color="auto"/>
        <w:left w:val="none" w:sz="0" w:space="0" w:color="auto"/>
        <w:bottom w:val="none" w:sz="0" w:space="0" w:color="auto"/>
        <w:right w:val="none" w:sz="0" w:space="0" w:color="auto"/>
      </w:divBdr>
    </w:div>
    <w:div w:id="1325277862">
      <w:bodyDiv w:val="1"/>
      <w:marLeft w:val="0"/>
      <w:marRight w:val="0"/>
      <w:marTop w:val="0"/>
      <w:marBottom w:val="0"/>
      <w:divBdr>
        <w:top w:val="none" w:sz="0" w:space="0" w:color="auto"/>
        <w:left w:val="none" w:sz="0" w:space="0" w:color="auto"/>
        <w:bottom w:val="none" w:sz="0" w:space="0" w:color="auto"/>
        <w:right w:val="none" w:sz="0" w:space="0" w:color="auto"/>
      </w:divBdr>
    </w:div>
    <w:div w:id="18367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B8AF-2AD2-4C0D-A886-6A420A39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dc:creator>
  <cp:lastModifiedBy>notebook66</cp:lastModifiedBy>
  <cp:revision>9</cp:revision>
  <cp:lastPrinted>2021-03-29T12:49:00Z</cp:lastPrinted>
  <dcterms:created xsi:type="dcterms:W3CDTF">2021-03-29T09:22:00Z</dcterms:created>
  <dcterms:modified xsi:type="dcterms:W3CDTF">2021-03-29T12:50:00Z</dcterms:modified>
</cp:coreProperties>
</file>