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4C3" w:rsidRPr="00371D72" w:rsidRDefault="008114C3" w:rsidP="008114C3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uk-UA" w:eastAsia="ru-RU"/>
        </w:rPr>
      </w:pPr>
      <w:r w:rsidRPr="00247B43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72">
        <w:rPr>
          <w:rFonts w:ascii="Arial" w:hAnsi="Arial" w:cs="Arial"/>
          <w:sz w:val="28"/>
          <w:szCs w:val="28"/>
          <w:lang w:val="uk-UA" w:eastAsia="ru-RU"/>
        </w:rPr>
        <w:t xml:space="preserve"> </w:t>
      </w:r>
    </w:p>
    <w:p w:rsidR="008114C3" w:rsidRPr="00BA3ED7" w:rsidRDefault="008114C3" w:rsidP="008114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14C3" w:rsidRPr="00371D72" w:rsidRDefault="008114C3" w:rsidP="008114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371D7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КОРОСТИШІВСЬКА МІСЬКА РАДА</w:t>
      </w:r>
    </w:p>
    <w:p w:rsidR="008114C3" w:rsidRPr="00371D72" w:rsidRDefault="008114C3" w:rsidP="008114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371D7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8114C3" w:rsidRPr="00371D72" w:rsidRDefault="008114C3" w:rsidP="008114C3">
      <w:pPr>
        <w:spacing w:after="0" w:line="240" w:lineRule="auto"/>
        <w:jc w:val="center"/>
        <w:rPr>
          <w:rFonts w:ascii="Times New Roman" w:hAnsi="Times New Roman" w:cs="Times New Roman"/>
          <w:b/>
          <w:lang w:val="uk-UA" w:eastAsia="ru-RU"/>
        </w:rPr>
      </w:pPr>
      <w:proofErr w:type="spellStart"/>
      <w:r w:rsidRPr="00371D72">
        <w:rPr>
          <w:rFonts w:ascii="Times New Roman" w:hAnsi="Times New Roman" w:cs="Times New Roman"/>
          <w:b/>
          <w:lang w:val="uk-UA" w:eastAsia="ru-RU"/>
        </w:rPr>
        <w:t>м.Коростишів</w:t>
      </w:r>
      <w:proofErr w:type="spellEnd"/>
    </w:p>
    <w:p w:rsidR="008114C3" w:rsidRPr="00371D72" w:rsidRDefault="008114C3" w:rsidP="00811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114C3" w:rsidRPr="00371D72" w:rsidRDefault="008114C3" w:rsidP="008114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371D72"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Р І Ш Е Н </w:t>
      </w:r>
      <w:proofErr w:type="spellStart"/>
      <w:r w:rsidRPr="00371D72">
        <w:rPr>
          <w:rFonts w:ascii="Times New Roman" w:hAnsi="Times New Roman" w:cs="Times New Roman"/>
          <w:b/>
          <w:sz w:val="32"/>
          <w:szCs w:val="32"/>
          <w:lang w:val="uk-UA" w:eastAsia="ru-RU"/>
        </w:rPr>
        <w:t>Н</w:t>
      </w:r>
      <w:proofErr w:type="spellEnd"/>
      <w:r w:rsidRPr="00371D72"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Я</w:t>
      </w:r>
    </w:p>
    <w:p w:rsidR="008114C3" w:rsidRPr="00371D72" w:rsidRDefault="008114C3" w:rsidP="008114C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  <w:r w:rsidRPr="00371D72">
        <w:rPr>
          <w:rFonts w:ascii="Times New Roman" w:hAnsi="Times New Roman" w:cs="Times New Roman"/>
          <w:sz w:val="26"/>
          <w:szCs w:val="26"/>
          <w:lang w:val="uk-UA" w:eastAsia="ru-RU"/>
        </w:rPr>
        <w:t>_______________</w:t>
      </w:r>
      <w:r w:rsidRPr="00371D7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371D7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371D7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371D7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371D7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371D7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371D7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371D7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     </w:t>
      </w:r>
      <w:r w:rsidRPr="00371D72">
        <w:rPr>
          <w:rFonts w:ascii="Times New Roman" w:hAnsi="Times New Roman" w:cs="Times New Roman"/>
          <w:sz w:val="26"/>
          <w:szCs w:val="26"/>
          <w:lang w:val="uk-UA" w:eastAsia="ru-RU"/>
        </w:rPr>
        <w:t>№_______</w:t>
      </w:r>
    </w:p>
    <w:p w:rsidR="008114C3" w:rsidRPr="00C62CB6" w:rsidRDefault="008114C3" w:rsidP="008114C3">
      <w:pPr>
        <w:spacing w:after="0" w:line="240" w:lineRule="auto"/>
        <w:ind w:left="-540"/>
        <w:rPr>
          <w:rFonts w:ascii="Arial" w:hAnsi="Arial" w:cs="Arial"/>
          <w:b/>
          <w:bCs/>
          <w:lang w:val="uk-UA" w:eastAsia="ru-RU"/>
        </w:rPr>
      </w:pPr>
    </w:p>
    <w:p w:rsidR="008114C3" w:rsidRPr="00483B50" w:rsidRDefault="008114C3" w:rsidP="008114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Про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надання </w:t>
      </w: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дозволу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 </w:t>
      </w:r>
    </w:p>
    <w:p w:rsidR="008114C3" w:rsidRDefault="008114C3" w:rsidP="008114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Громади Церкви Християн АСД</w:t>
      </w:r>
    </w:p>
    <w:p w:rsidR="008114C3" w:rsidRDefault="008114C3" w:rsidP="008114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>на  розміщення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>рекламного засобу</w:t>
      </w:r>
    </w:p>
    <w:p w:rsidR="008114C3" w:rsidRDefault="008114C3" w:rsidP="008114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>за адресою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вул.Соборна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площа </w:t>
      </w:r>
    </w:p>
    <w:p w:rsidR="008114C3" w:rsidRDefault="008114C3" w:rsidP="008114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навпроти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БК,п-стя.вулиць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Київска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-</w:t>
      </w:r>
    </w:p>
    <w:p w:rsidR="008114C3" w:rsidRDefault="008114C3" w:rsidP="008114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Героїв Небесної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Сотні,п-стя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вулиць</w:t>
      </w:r>
    </w:p>
    <w:p w:rsidR="008114C3" w:rsidRPr="00483B50" w:rsidRDefault="008114C3" w:rsidP="008114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Героїв Небесної Сотні-Горького</w:t>
      </w:r>
    </w:p>
    <w:p w:rsidR="008114C3" w:rsidRPr="00483B50" w:rsidRDefault="008114C3" w:rsidP="008114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в</w:t>
      </w: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>м.Коростишів</w:t>
      </w:r>
      <w:proofErr w:type="spellEnd"/>
    </w:p>
    <w:p w:rsidR="008114C3" w:rsidRPr="00483B50" w:rsidRDefault="008114C3" w:rsidP="008114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8114C3" w:rsidRPr="00483B50" w:rsidRDefault="008114C3" w:rsidP="00811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Розглянувши заяву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пастора громади Дьякова Володимира Петровича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що зареєстрований за адресою: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Ж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итомирська область, </w:t>
      </w:r>
      <w:proofErr w:type="spellStart"/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>м.Коростишів</w:t>
      </w:r>
      <w:proofErr w:type="spellEnd"/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вул.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В.Чорновола,13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про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надання 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дозволу    на   розміщення зовнішньої реклами , у відповідності до Правил розміщення зовнішньої реклами в </w:t>
      </w:r>
      <w:proofErr w:type="spellStart"/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>м.Коростишеві</w:t>
      </w:r>
      <w:proofErr w:type="spellEnd"/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та населених пунктах Коростишівської міської ради, затверджених рішенням виконавчого комітету Коростишівської міської ради від 23.06.2020 №127, керуючись п.п.13 </w:t>
      </w:r>
      <w:proofErr w:type="spellStart"/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>п.а</w:t>
      </w:r>
      <w:proofErr w:type="spellEnd"/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>. ст.30 Закону України «Про місцеве самоврядування в України», виконавчий комітет міської ради.</w:t>
      </w:r>
    </w:p>
    <w:p w:rsidR="008114C3" w:rsidRPr="00483B50" w:rsidRDefault="008114C3" w:rsidP="00811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8114C3" w:rsidRPr="00483B50" w:rsidRDefault="008114C3" w:rsidP="008114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483B50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ВИРІШИВ:</w:t>
      </w:r>
    </w:p>
    <w:p w:rsidR="008114C3" w:rsidRPr="00483B50" w:rsidRDefault="008114C3" w:rsidP="008114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8114C3" w:rsidRDefault="008114C3" w:rsidP="008114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Надати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дозвіл</w:t>
      </w: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Громади Церкви Християн АСД  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на  розміщення рекламного засобу,  не  забороненого чинним законодавством  в кількості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3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од. терміном на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1 рі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>к за адресою: вул.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вул.Соборна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площа навпроти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БК,п-стя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. вулиць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Київска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-Героїв Небесної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Сотні,п-стя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вулиць</w:t>
      </w:r>
    </w:p>
    <w:p w:rsidR="008114C3" w:rsidRPr="00483B50" w:rsidRDefault="008114C3" w:rsidP="008114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Героїв Небесної Сотні-Горького в</w:t>
      </w: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м.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>Коростишів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8114C3" w:rsidRPr="007B271A" w:rsidRDefault="008114C3" w:rsidP="00811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>2.</w:t>
      </w:r>
      <w:r w:rsidRPr="00483B50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Громади Церкви Християн АСД</w:t>
      </w: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неухильно дотримуватись вимог Закону України «Про рекламу»,  Правил  розміщення  зовнішньої  реклами  в м. </w:t>
      </w:r>
      <w:proofErr w:type="spellStart"/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>Коростишеві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та населених пунктах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Коростишівської міської ради, затверджених рішенням виконавчого комітету Коростишівської міської ради від 23.06.2020 №127 та </w:t>
      </w:r>
      <w:r w:rsidRPr="007B271A">
        <w:rPr>
          <w:rFonts w:ascii="Times New Roman" w:hAnsi="Times New Roman" w:cs="Times New Roman"/>
          <w:sz w:val="24"/>
          <w:szCs w:val="24"/>
          <w:lang w:val="uk-UA" w:eastAsia="ru-RU"/>
        </w:rPr>
        <w:t>Правил благоустрою Коростишівської об’єднаної територіальної громади, затверджених рішенням 33 сесії міської ради сьомого скликання від 16.05.2017 №136.</w:t>
      </w:r>
    </w:p>
    <w:p w:rsidR="008114C3" w:rsidRPr="00483B50" w:rsidRDefault="008114C3" w:rsidP="00811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3. </w:t>
      </w: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>Комунальному підприємству «Коростишівський комунальник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>» (</w:t>
      </w:r>
      <w:proofErr w:type="spellStart"/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>Чернявський</w:t>
      </w:r>
      <w:proofErr w:type="spellEnd"/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В.В.) протягом 15 днів з дня прийняття даного рішення оформити та видати заявнику дозвіл на розміщення зовнішньої реклами, зазначеної в п.1 цього рішення.</w:t>
      </w:r>
    </w:p>
    <w:p w:rsidR="008114C3" w:rsidRPr="00483B50" w:rsidRDefault="008114C3" w:rsidP="00811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4.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Громади Церкви Християн АСД </w:t>
      </w: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>протягом 15 днів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з моменту  прийняття  цього рішення, укласти договір на розміщення зовнішньої реклами з КП «Коростишівський комунальник»</w:t>
      </w:r>
    </w:p>
    <w:p w:rsidR="008114C3" w:rsidRPr="00483B50" w:rsidRDefault="008114C3" w:rsidP="00811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5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Контроль за виконання даного рішення покласти на директора КП «Коростишівський комунальник» </w:t>
      </w:r>
      <w:proofErr w:type="spellStart"/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>Чернявського</w:t>
      </w:r>
      <w:proofErr w:type="spellEnd"/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В.В.</w:t>
      </w:r>
    </w:p>
    <w:p w:rsidR="008114C3" w:rsidRPr="00483B50" w:rsidRDefault="008114C3" w:rsidP="00811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8114C3" w:rsidRDefault="008114C3" w:rsidP="008114C3"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Міський голова                                                                         </w:t>
      </w: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ab/>
      </w: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ab/>
      </w: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>І.М. Кохан</w:t>
      </w:r>
    </w:p>
    <w:p w:rsidR="00B6488A" w:rsidRDefault="00B6488A">
      <w:bookmarkStart w:id="0" w:name="_GoBack"/>
      <w:bookmarkEnd w:id="0"/>
    </w:p>
    <w:sectPr w:rsidR="00B6488A" w:rsidSect="00483B50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40"/>
    <w:rsid w:val="008114C3"/>
    <w:rsid w:val="00866C40"/>
    <w:rsid w:val="00B6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0B740-318F-4DD9-8B46-4F80BBFE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4C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Zilinska</dc:creator>
  <cp:keywords/>
  <dc:description/>
  <cp:lastModifiedBy>Zilinska</cp:lastModifiedBy>
  <cp:revision>2</cp:revision>
  <dcterms:created xsi:type="dcterms:W3CDTF">2021-08-19T12:35:00Z</dcterms:created>
  <dcterms:modified xsi:type="dcterms:W3CDTF">2021-08-19T12:36:00Z</dcterms:modified>
</cp:coreProperties>
</file>