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F0" w:rsidRDefault="00EC5AF0">
      <w:pPr>
        <w:pStyle w:val="30"/>
        <w:shd w:val="clear" w:color="auto" w:fill="auto"/>
        <w:spacing w:after="0" w:line="280" w:lineRule="exact"/>
        <w:ind w:right="920"/>
      </w:pPr>
      <w:r w:rsidRPr="00B473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0.05pt;margin-top:31.1pt;width:58.1pt;height:54.25pt;z-index:-251658752;mso-wrap-distance-left:5pt;mso-wrap-distance-right:5pt;mso-position-horizontal-relative:margin" wrapcoords="0 0 21600 0 21600 21600 0 21600 0 0">
            <v:imagedata r:id="rId7" o:title="image1"/>
            <w10:wrap type="topAndBottom" anchorx="margin"/>
          </v:shape>
        </w:pict>
      </w:r>
    </w:p>
    <w:p w:rsidR="00EC5AF0" w:rsidRDefault="00EC5AF0">
      <w:pPr>
        <w:pStyle w:val="30"/>
        <w:shd w:val="clear" w:color="auto" w:fill="auto"/>
        <w:spacing w:after="0" w:line="280" w:lineRule="exact"/>
        <w:ind w:right="920"/>
      </w:pPr>
    </w:p>
    <w:p w:rsidR="00EC5AF0" w:rsidRDefault="00EC5AF0">
      <w:pPr>
        <w:pStyle w:val="30"/>
        <w:shd w:val="clear" w:color="auto" w:fill="auto"/>
        <w:spacing w:after="0" w:line="280" w:lineRule="exact"/>
        <w:ind w:right="920"/>
      </w:pPr>
    </w:p>
    <w:p w:rsidR="00B4736A" w:rsidRDefault="009672EF">
      <w:pPr>
        <w:pStyle w:val="30"/>
        <w:shd w:val="clear" w:color="auto" w:fill="auto"/>
        <w:spacing w:after="0" w:line="280" w:lineRule="exact"/>
        <w:ind w:right="920"/>
      </w:pPr>
      <w:r>
        <w:t>УКРАЇНА</w:t>
      </w:r>
    </w:p>
    <w:p w:rsidR="00B4736A" w:rsidRDefault="009672EF">
      <w:pPr>
        <w:pStyle w:val="40"/>
        <w:shd w:val="clear" w:color="auto" w:fill="auto"/>
        <w:spacing w:before="0" w:after="241"/>
        <w:ind w:right="920"/>
      </w:pPr>
      <w:proofErr w:type="spellStart"/>
      <w:r>
        <w:t>Коростишівська</w:t>
      </w:r>
      <w:proofErr w:type="spellEnd"/>
      <w:r>
        <w:t xml:space="preserve"> міська рада</w:t>
      </w:r>
      <w:r>
        <w:br/>
        <w:t>Житомирської області</w:t>
      </w:r>
    </w:p>
    <w:p w:rsidR="00B4736A" w:rsidRDefault="009672EF">
      <w:pPr>
        <w:pStyle w:val="10"/>
        <w:keepNext/>
        <w:keepLines/>
        <w:shd w:val="clear" w:color="auto" w:fill="auto"/>
        <w:spacing w:before="0" w:after="0" w:line="440" w:lineRule="exact"/>
        <w:ind w:right="920"/>
      </w:pPr>
      <w:bookmarkStart w:id="0" w:name="bookmark0"/>
      <w:r>
        <w:t>РОЗПОРЯДЖЕННЯ</w:t>
      </w:r>
      <w:bookmarkEnd w:id="0"/>
    </w:p>
    <w:p w:rsidR="00B4736A" w:rsidRDefault="009672EF">
      <w:pPr>
        <w:pStyle w:val="30"/>
        <w:shd w:val="clear" w:color="auto" w:fill="auto"/>
        <w:spacing w:after="152" w:line="280" w:lineRule="exact"/>
        <w:ind w:right="920"/>
      </w:pPr>
      <w:r>
        <w:t>МІСЬКОГО ГОЛОВИ</w:t>
      </w:r>
    </w:p>
    <w:p w:rsidR="00B4736A" w:rsidRDefault="009672EF">
      <w:pPr>
        <w:pStyle w:val="20"/>
        <w:keepNext/>
        <w:keepLines/>
        <w:shd w:val="clear" w:color="auto" w:fill="auto"/>
        <w:spacing w:before="0" w:line="340" w:lineRule="exact"/>
        <w:ind w:left="9920"/>
      </w:pPr>
      <w:bookmarkStart w:id="1" w:name="bookmark1"/>
      <w:r>
        <w:t xml:space="preserve">№ </w:t>
      </w:r>
      <w:r>
        <w:rPr>
          <w:rStyle w:val="2TimesNewRoman17pt"/>
          <w:rFonts w:eastAsia="Franklin Gothic Book"/>
        </w:rPr>
        <w:t>9</w:t>
      </w:r>
      <w:bookmarkEnd w:id="1"/>
    </w:p>
    <w:p w:rsidR="00B4736A" w:rsidRDefault="009672EF">
      <w:pPr>
        <w:pStyle w:val="32"/>
        <w:keepNext/>
        <w:keepLines/>
        <w:shd w:val="clear" w:color="auto" w:fill="auto"/>
        <w:spacing w:after="205" w:line="280" w:lineRule="exact"/>
        <w:ind w:left="2000"/>
      </w:pPr>
      <w:bookmarkStart w:id="2" w:name="bookmark2"/>
      <w:r>
        <w:t xml:space="preserve">від </w:t>
      </w:r>
      <w:r>
        <w:rPr>
          <w:rStyle w:val="33"/>
        </w:rPr>
        <w:t>20</w:t>
      </w:r>
      <w:r>
        <w:t>.01.2017 року</w:t>
      </w:r>
      <w:bookmarkEnd w:id="2"/>
    </w:p>
    <w:p w:rsidR="00B4736A" w:rsidRDefault="009672EF">
      <w:pPr>
        <w:pStyle w:val="22"/>
        <w:shd w:val="clear" w:color="auto" w:fill="auto"/>
        <w:spacing w:before="0"/>
        <w:ind w:left="2000" w:right="6000"/>
      </w:pPr>
      <w:r>
        <w:t>Про скликання четвертої сесії</w:t>
      </w:r>
    </w:p>
    <w:p w:rsidR="00B4736A" w:rsidRDefault="009672EF">
      <w:pPr>
        <w:pStyle w:val="22"/>
        <w:shd w:val="clear" w:color="auto" w:fill="auto"/>
        <w:spacing w:before="0" w:after="159" w:line="280" w:lineRule="exact"/>
        <w:ind w:left="2000"/>
      </w:pPr>
      <w:r>
        <w:t>міської ради восьмого скликання</w:t>
      </w:r>
    </w:p>
    <w:p w:rsidR="00B4736A" w:rsidRDefault="009672EF">
      <w:pPr>
        <w:pStyle w:val="22"/>
        <w:shd w:val="clear" w:color="auto" w:fill="auto"/>
        <w:tabs>
          <w:tab w:val="left" w:pos="2873"/>
        </w:tabs>
        <w:spacing w:before="0" w:line="331" w:lineRule="exact"/>
        <w:ind w:left="720"/>
        <w:jc w:val="both"/>
      </w:pPr>
      <w:r>
        <w:t>^</w:t>
      </w:r>
      <w:r>
        <w:tab/>
        <w:t>Відповідно до ст.46 Закону України «Про місцеве самоврядування в</w:t>
      </w:r>
    </w:p>
    <w:p w:rsidR="00B4736A" w:rsidRDefault="009672EF">
      <w:pPr>
        <w:pStyle w:val="22"/>
        <w:shd w:val="clear" w:color="auto" w:fill="auto"/>
        <w:spacing w:before="0" w:after="281" w:line="331" w:lineRule="exact"/>
        <w:ind w:left="2000" w:right="780"/>
      </w:pPr>
      <w:r>
        <w:t xml:space="preserve">Україні», </w:t>
      </w:r>
      <w:r>
        <w:t xml:space="preserve">скликати четверту сесію міське* ради восьмого скликання 10 лютого 2017 року, о 10- </w:t>
      </w:r>
      <w:proofErr w:type="spellStart"/>
      <w:r>
        <w:t>ій</w:t>
      </w:r>
      <w:proofErr w:type="spellEnd"/>
      <w:r>
        <w:t xml:space="preserve"> годині, в сесійній залі міської ради.</w:t>
      </w:r>
    </w:p>
    <w:p w:rsidR="00B4736A" w:rsidRDefault="009672EF">
      <w:pPr>
        <w:pStyle w:val="30"/>
        <w:shd w:val="clear" w:color="auto" w:fill="auto"/>
        <w:spacing w:after="234" w:line="280" w:lineRule="exact"/>
        <w:ind w:left="2180" w:firstLine="780"/>
        <w:jc w:val="both"/>
      </w:pPr>
      <w:r>
        <w:t>На розгляд сесії внести питання:</w:t>
      </w:r>
    </w:p>
    <w:p w:rsidR="00B4736A" w:rsidRDefault="009672EF">
      <w:pPr>
        <w:pStyle w:val="22"/>
        <w:numPr>
          <w:ilvl w:val="0"/>
          <w:numId w:val="1"/>
        </w:numPr>
        <w:shd w:val="clear" w:color="auto" w:fill="auto"/>
        <w:tabs>
          <w:tab w:val="left" w:pos="3434"/>
        </w:tabs>
        <w:spacing w:before="0" w:after="192" w:line="280" w:lineRule="exact"/>
        <w:ind w:left="2180" w:firstLine="780"/>
        <w:jc w:val="both"/>
      </w:pPr>
      <w:r>
        <w:t>Про внесення змін до міського бюджету на 2017 рік.</w:t>
      </w:r>
    </w:p>
    <w:p w:rsidR="00B4736A" w:rsidRDefault="009672EF">
      <w:pPr>
        <w:pStyle w:val="22"/>
        <w:numPr>
          <w:ilvl w:val="0"/>
          <w:numId w:val="1"/>
        </w:numPr>
        <w:shd w:val="clear" w:color="auto" w:fill="auto"/>
        <w:tabs>
          <w:tab w:val="left" w:pos="3434"/>
        </w:tabs>
        <w:spacing w:before="0" w:after="22" w:line="350" w:lineRule="exact"/>
        <w:ind w:left="2000" w:right="780" w:firstLine="960"/>
        <w:jc w:val="both"/>
      </w:pPr>
      <w:r>
        <w:t>Про внесення змін до рішення першої сесії місько</w:t>
      </w:r>
      <w:r>
        <w:t>ї ради VIII скликання від 12 січня 2017 року № 14 «Про затвердження структури виконавчих органів Коростишівської міської ради».</w:t>
      </w:r>
    </w:p>
    <w:p w:rsidR="00B4736A" w:rsidRDefault="009672EF">
      <w:pPr>
        <w:pStyle w:val="22"/>
        <w:numPr>
          <w:ilvl w:val="0"/>
          <w:numId w:val="1"/>
        </w:numPr>
        <w:shd w:val="clear" w:color="auto" w:fill="auto"/>
        <w:tabs>
          <w:tab w:val="left" w:pos="3434"/>
        </w:tabs>
        <w:spacing w:before="0" w:after="41" w:line="398" w:lineRule="exact"/>
        <w:ind w:left="2000" w:right="780" w:firstLine="960"/>
        <w:jc w:val="both"/>
      </w:pPr>
      <w:r>
        <w:t>Про врегулювання земельних відносин на території міської ради згідно чинного законодавства.</w:t>
      </w:r>
    </w:p>
    <w:p w:rsidR="00B4736A" w:rsidRDefault="009672EF">
      <w:pPr>
        <w:pStyle w:val="22"/>
        <w:shd w:val="clear" w:color="auto" w:fill="auto"/>
        <w:tabs>
          <w:tab w:val="left" w:pos="2873"/>
        </w:tabs>
        <w:spacing w:before="0" w:line="422" w:lineRule="exact"/>
        <w:ind w:left="720"/>
        <w:jc w:val="both"/>
      </w:pPr>
      <w:r>
        <w:t>^</w:t>
      </w:r>
      <w:r>
        <w:tab/>
        <w:t xml:space="preserve">3.1. Про надання дозволу на </w:t>
      </w:r>
      <w:r>
        <w:t>розроблення документації із</w:t>
      </w:r>
    </w:p>
    <w:p w:rsidR="00B4736A" w:rsidRDefault="009672EF">
      <w:pPr>
        <w:pStyle w:val="22"/>
        <w:shd w:val="clear" w:color="auto" w:fill="auto"/>
        <w:spacing w:before="0" w:after="174" w:line="422" w:lineRule="exact"/>
        <w:ind w:left="2180"/>
      </w:pPr>
      <w:r>
        <w:t>землеустрою.</w:t>
      </w:r>
    </w:p>
    <w:p w:rsidR="00B4736A" w:rsidRDefault="009672EF">
      <w:pPr>
        <w:pStyle w:val="22"/>
        <w:numPr>
          <w:ilvl w:val="1"/>
          <w:numId w:val="1"/>
        </w:numPr>
        <w:shd w:val="clear" w:color="auto" w:fill="auto"/>
        <w:tabs>
          <w:tab w:val="left" w:pos="3554"/>
        </w:tabs>
        <w:spacing w:before="0" w:after="113" w:line="280" w:lineRule="exact"/>
        <w:ind w:left="2180" w:firstLine="780"/>
        <w:jc w:val="both"/>
      </w:pPr>
      <w:r>
        <w:t>Про затвердження документації із землеустрою.</w:t>
      </w:r>
    </w:p>
    <w:p w:rsidR="00B4736A" w:rsidRDefault="009672EF">
      <w:pPr>
        <w:pStyle w:val="22"/>
        <w:numPr>
          <w:ilvl w:val="1"/>
          <w:numId w:val="1"/>
        </w:numPr>
        <w:shd w:val="clear" w:color="auto" w:fill="auto"/>
        <w:tabs>
          <w:tab w:val="left" w:pos="3680"/>
        </w:tabs>
        <w:spacing w:before="0" w:after="166" w:line="413" w:lineRule="exact"/>
        <w:ind w:left="2180" w:firstLine="780"/>
      </w:pPr>
      <w:r>
        <w:t>Про попереднє погодження місця розміщення тимчасової споруди.</w:t>
      </w:r>
    </w:p>
    <w:p w:rsidR="00B4736A" w:rsidRDefault="009672EF">
      <w:pPr>
        <w:pStyle w:val="22"/>
        <w:numPr>
          <w:ilvl w:val="1"/>
          <w:numId w:val="1"/>
        </w:numPr>
        <w:shd w:val="clear" w:color="auto" w:fill="auto"/>
        <w:tabs>
          <w:tab w:val="left" w:pos="3554"/>
        </w:tabs>
        <w:spacing w:before="0" w:after="267" w:line="280" w:lineRule="exact"/>
        <w:ind w:left="2180" w:firstLine="780"/>
        <w:jc w:val="both"/>
      </w:pPr>
      <w:r>
        <w:t>Про розгляд клопотання Коростишівської районної ради.</w:t>
      </w:r>
    </w:p>
    <w:p w:rsidR="00B4736A" w:rsidRDefault="009672EF">
      <w:pPr>
        <w:pStyle w:val="22"/>
        <w:numPr>
          <w:ilvl w:val="1"/>
          <w:numId w:val="1"/>
        </w:numPr>
        <w:shd w:val="clear" w:color="auto" w:fill="auto"/>
        <w:tabs>
          <w:tab w:val="left" w:pos="3554"/>
        </w:tabs>
        <w:spacing w:before="0" w:after="158" w:line="280" w:lineRule="exact"/>
        <w:ind w:left="2180" w:firstLine="780"/>
        <w:jc w:val="both"/>
      </w:pPr>
      <w:r>
        <w:t>Про земельні ділянки для городництва.</w:t>
      </w:r>
    </w:p>
    <w:p w:rsidR="00B4736A" w:rsidRDefault="009672EF">
      <w:pPr>
        <w:pStyle w:val="22"/>
        <w:numPr>
          <w:ilvl w:val="1"/>
          <w:numId w:val="1"/>
        </w:numPr>
        <w:shd w:val="clear" w:color="auto" w:fill="auto"/>
        <w:tabs>
          <w:tab w:val="left" w:pos="3680"/>
        </w:tabs>
        <w:spacing w:before="0" w:line="346" w:lineRule="exact"/>
        <w:ind w:left="2180" w:right="620" w:firstLine="780"/>
        <w:jc w:val="both"/>
      </w:pPr>
      <w:r>
        <w:t xml:space="preserve">Про поновлення </w:t>
      </w:r>
      <w:r>
        <w:t>договорів оренди земельних ділянок несільськогосподарського призначення (</w:t>
      </w:r>
      <w:proofErr w:type="spellStart"/>
      <w:r>
        <w:t>ФОП</w:t>
      </w:r>
      <w:proofErr w:type="spellEnd"/>
      <w:r>
        <w:t xml:space="preserve"> </w:t>
      </w:r>
      <w:proofErr w:type="spellStart"/>
      <w:r>
        <w:t>Степурко</w:t>
      </w:r>
      <w:proofErr w:type="spellEnd"/>
      <w:r>
        <w:t xml:space="preserve"> А.В. та </w:t>
      </w:r>
      <w:proofErr w:type="spellStart"/>
      <w:r>
        <w:t>ФОП</w:t>
      </w:r>
      <w:proofErr w:type="spellEnd"/>
      <w:r>
        <w:t xml:space="preserve"> </w:t>
      </w:r>
      <w:proofErr w:type="spellStart"/>
      <w:r>
        <w:t>Півоваров</w:t>
      </w:r>
      <w:proofErr w:type="spellEnd"/>
      <w:r>
        <w:t xml:space="preserve"> В.О., гр. </w:t>
      </w:r>
      <w:proofErr w:type="spellStart"/>
      <w:r>
        <w:t>Зубро</w:t>
      </w:r>
      <w:proofErr w:type="spellEnd"/>
      <w:r>
        <w:t xml:space="preserve"> В.Л.).</w:t>
      </w:r>
    </w:p>
    <w:p w:rsidR="00EC5AF0" w:rsidRDefault="00EC5AF0" w:rsidP="00EC5AF0">
      <w:pPr>
        <w:pStyle w:val="22"/>
        <w:shd w:val="clear" w:color="auto" w:fill="auto"/>
        <w:tabs>
          <w:tab w:val="left" w:pos="3680"/>
        </w:tabs>
        <w:spacing w:before="0" w:line="346" w:lineRule="exact"/>
        <w:ind w:right="620"/>
        <w:jc w:val="both"/>
      </w:pPr>
    </w:p>
    <w:p w:rsidR="00EC5AF0" w:rsidRDefault="00EC5AF0" w:rsidP="00EC5AF0">
      <w:pPr>
        <w:pStyle w:val="22"/>
        <w:shd w:val="clear" w:color="auto" w:fill="auto"/>
        <w:tabs>
          <w:tab w:val="left" w:pos="3680"/>
        </w:tabs>
        <w:spacing w:before="0" w:line="346" w:lineRule="exact"/>
        <w:ind w:right="620"/>
        <w:jc w:val="both"/>
      </w:pPr>
    </w:p>
    <w:p w:rsidR="00EC5AF0" w:rsidRDefault="00EC5AF0" w:rsidP="00EC5AF0">
      <w:pPr>
        <w:pStyle w:val="22"/>
        <w:shd w:val="clear" w:color="auto" w:fill="auto"/>
        <w:tabs>
          <w:tab w:val="left" w:pos="3680"/>
        </w:tabs>
        <w:spacing w:before="0" w:line="346" w:lineRule="exact"/>
        <w:ind w:right="620"/>
        <w:jc w:val="both"/>
      </w:pPr>
    </w:p>
    <w:p w:rsidR="00EC5AF0" w:rsidRDefault="00EC5AF0" w:rsidP="00EC5AF0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229" w:line="341" w:lineRule="exact"/>
        <w:ind w:firstLine="860"/>
        <w:jc w:val="both"/>
      </w:pPr>
      <w:r>
        <w:lastRenderedPageBreak/>
        <w:t>Про продаж земельної ділянки несільськогосподарського призначення (</w:t>
      </w:r>
      <w:proofErr w:type="spellStart"/>
      <w:r>
        <w:t>ФОП</w:t>
      </w:r>
      <w:proofErr w:type="spellEnd"/>
      <w:r>
        <w:t xml:space="preserve"> Кравчук М.Д.).</w:t>
      </w:r>
    </w:p>
    <w:p w:rsidR="00EC5AF0" w:rsidRDefault="00EC5AF0" w:rsidP="00EC5AF0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254" w:line="280" w:lineRule="exact"/>
        <w:ind w:firstLine="860"/>
        <w:jc w:val="both"/>
      </w:pPr>
      <w:r>
        <w:t>Про надання дозволу на розміщення тимчасової споруди.</w:t>
      </w:r>
    </w:p>
    <w:p w:rsidR="00EC5AF0" w:rsidRDefault="00EC5AF0" w:rsidP="00EC5AF0">
      <w:pPr>
        <w:pStyle w:val="22"/>
        <w:shd w:val="clear" w:color="auto" w:fill="auto"/>
        <w:spacing w:after="337" w:line="326" w:lineRule="exact"/>
        <w:ind w:firstLine="860"/>
      </w:pPr>
      <w:r>
        <w:t xml:space="preserve">На сесію запросити депутатів обласної, районної рад, закріплених за містом; голову районної ради; голову районної державної адміністрації; начальників </w:t>
      </w:r>
      <w:proofErr w:type="spellStart"/>
      <w:r>
        <w:t>Коростишівського</w:t>
      </w:r>
      <w:proofErr w:type="spellEnd"/>
      <w:r>
        <w:t xml:space="preserve"> відділу поліції ГУ НП в Житомирській області, ОДГП ГУ ДФС у Житомирській області; керівників підприємств міської комунальної власності, дошкільних закладів освіти; представників засобів масової </w:t>
      </w:r>
      <w:proofErr w:type="spellStart"/>
      <w:r>
        <w:t>інфомації</w:t>
      </w:r>
      <w:proofErr w:type="spellEnd"/>
    </w:p>
    <w:p w:rsidR="00EC5AF0" w:rsidRDefault="00EC5AF0" w:rsidP="00EC5AF0">
      <w:pPr>
        <w:pStyle w:val="22"/>
        <w:shd w:val="clear" w:color="auto" w:fill="auto"/>
        <w:spacing w:line="280" w:lineRule="exact"/>
      </w:pPr>
      <w:r>
        <w:rPr>
          <w:noProof/>
          <w:lang w:val="ru-RU" w:eastAsia="ru-RU" w:bidi="ar-SA"/>
        </w:rPr>
        <w:drawing>
          <wp:anchor distT="0" distB="254000" distL="63500" distR="63500" simplePos="0" relativeHeight="251660288" behindDoc="1" locked="0" layoutInCell="1" allowOverlap="1">
            <wp:simplePos x="0" y="0"/>
            <wp:positionH relativeFrom="margin">
              <wp:posOffset>1858010</wp:posOffset>
            </wp:positionH>
            <wp:positionV relativeFrom="paragraph">
              <wp:posOffset>53340</wp:posOffset>
            </wp:positionV>
            <wp:extent cx="1763395" cy="1573530"/>
            <wp:effectExtent l="19050" t="0" r="8255" b="0"/>
            <wp:wrapSquare wrapText="left"/>
            <wp:docPr id="3" name="Рисунок 3" descr="C:\Users\1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3D3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1.05pt;margin-top:-4.45pt;width:70.55pt;height:16.85pt;z-index:-251655168;mso-wrap-distance-left:103.35pt;mso-wrap-distance-right:5pt;mso-position-horizontal-relative:margin;mso-position-vertical-relative:text" filled="f" stroked="f">
            <v:textbox style="mso-next-textbox:#_x0000_s1028;mso-fit-shape-to-text:t" inset="0,0,0,0">
              <w:txbxContent>
                <w:p w:rsidR="00EC5AF0" w:rsidRDefault="00EC5AF0" w:rsidP="00EC5AF0">
                  <w:pPr>
                    <w:pStyle w:val="22"/>
                    <w:shd w:val="clear" w:color="auto" w:fill="auto"/>
                    <w:spacing w:line="280" w:lineRule="exact"/>
                  </w:pPr>
                  <w:r>
                    <w:rPr>
                      <w:rStyle w:val="2Exact"/>
                    </w:rPr>
                    <w:t>І. М. Кохан</w:t>
                  </w:r>
                </w:p>
              </w:txbxContent>
            </v:textbox>
            <w10:wrap type="square" side="left" anchorx="margin"/>
          </v:shape>
        </w:pict>
      </w:r>
      <w:r>
        <w:t>Міський голова</w:t>
      </w:r>
    </w:p>
    <w:p w:rsidR="00EC5AF0" w:rsidRDefault="00EC5AF0" w:rsidP="00EC5AF0">
      <w:pPr>
        <w:pStyle w:val="22"/>
        <w:shd w:val="clear" w:color="auto" w:fill="auto"/>
        <w:tabs>
          <w:tab w:val="left" w:pos="3680"/>
        </w:tabs>
        <w:spacing w:before="0" w:line="346" w:lineRule="exact"/>
        <w:ind w:right="620"/>
        <w:jc w:val="both"/>
      </w:pPr>
    </w:p>
    <w:sectPr w:rsidR="00EC5AF0" w:rsidSect="00B4736A">
      <w:pgSz w:w="12240" w:h="15840"/>
      <w:pgMar w:top="332" w:right="168" w:bottom="332" w:left="1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2EF" w:rsidRDefault="009672EF" w:rsidP="00B4736A">
      <w:r>
        <w:separator/>
      </w:r>
    </w:p>
  </w:endnote>
  <w:endnote w:type="continuationSeparator" w:id="0">
    <w:p w:rsidR="009672EF" w:rsidRDefault="009672EF" w:rsidP="00B4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2EF" w:rsidRDefault="009672EF"/>
  </w:footnote>
  <w:footnote w:type="continuationSeparator" w:id="0">
    <w:p w:rsidR="009672EF" w:rsidRDefault="009672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12C5"/>
    <w:multiLevelType w:val="multilevel"/>
    <w:tmpl w:val="87B0D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EC1479"/>
    <w:multiLevelType w:val="multilevel"/>
    <w:tmpl w:val="48D6C460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736A"/>
    <w:rsid w:val="009672EF"/>
    <w:rsid w:val="00B4736A"/>
    <w:rsid w:val="00EC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3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736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47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4736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B47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B4736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17pt">
    <w:name w:val="Заголовок №2 + Times New Roman;17 pt;Курсив"/>
    <w:basedOn w:val="2"/>
    <w:rsid w:val="00B47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4"/>
      <w:szCs w:val="34"/>
      <w:lang w:val="uk-UA" w:eastAsia="uk-UA" w:bidi="uk-UA"/>
    </w:rPr>
  </w:style>
  <w:style w:type="character" w:customStyle="1" w:styleId="31">
    <w:name w:val="Заголовок №3_"/>
    <w:basedOn w:val="a0"/>
    <w:link w:val="32"/>
    <w:rsid w:val="00B47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 + Не полужирный"/>
    <w:basedOn w:val="31"/>
    <w:rsid w:val="00B4736A"/>
    <w:rPr>
      <w:b/>
      <w:bCs/>
      <w:color w:val="000000"/>
      <w:spacing w:val="0"/>
      <w:w w:val="100"/>
      <w:position w:val="0"/>
      <w:sz w:val="28"/>
      <w:szCs w:val="28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47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B4736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4736A"/>
    <w:pPr>
      <w:shd w:val="clear" w:color="auto" w:fill="FFFFFF"/>
      <w:spacing w:before="60" w:after="240" w:line="442" w:lineRule="exact"/>
      <w:jc w:val="center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10">
    <w:name w:val="Заголовок №1"/>
    <w:basedOn w:val="a"/>
    <w:link w:val="1"/>
    <w:rsid w:val="00B4736A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20">
    <w:name w:val="Заголовок №2"/>
    <w:basedOn w:val="a"/>
    <w:link w:val="2"/>
    <w:rsid w:val="00B4736A"/>
    <w:pPr>
      <w:shd w:val="clear" w:color="auto" w:fill="FFFFFF"/>
      <w:spacing w:before="240" w:line="0" w:lineRule="atLeast"/>
      <w:outlineLvl w:val="1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32">
    <w:name w:val="Заголовок №3"/>
    <w:basedOn w:val="a"/>
    <w:link w:val="31"/>
    <w:rsid w:val="00B4736A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4736A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EC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2017-02-08T14:28:00Z</dcterms:created>
  <dcterms:modified xsi:type="dcterms:W3CDTF">2017-02-08T14:30:00Z</dcterms:modified>
</cp:coreProperties>
</file>