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79" w:rsidRPr="00153B72" w:rsidRDefault="00AE7179" w:rsidP="00153B72">
      <w:pPr>
        <w:pStyle w:val="1"/>
        <w:jc w:val="center"/>
        <w:rPr>
          <w:sz w:val="24"/>
          <w:szCs w:val="24"/>
        </w:rPr>
      </w:pPr>
      <w:r w:rsidRPr="00153B72">
        <w:rPr>
          <w:sz w:val="24"/>
          <w:szCs w:val="24"/>
          <w:lang w:val="uk-UA"/>
        </w:rPr>
        <w:t xml:space="preserve">         </w:t>
      </w:r>
      <w:r w:rsidR="00D61F5A">
        <w:rPr>
          <w:sz w:val="24"/>
          <w:szCs w:val="24"/>
          <w:lang w:val="uk-UA"/>
        </w:rPr>
        <w:t xml:space="preserve">                              </w:t>
      </w:r>
      <w:r w:rsidRPr="00153B72">
        <w:rPr>
          <w:sz w:val="24"/>
          <w:szCs w:val="24"/>
          <w:lang w:val="uk-UA"/>
        </w:rPr>
        <w:t xml:space="preserve"> </w:t>
      </w:r>
      <w:r w:rsidRPr="00153B72">
        <w:rPr>
          <w:noProof/>
          <w:sz w:val="24"/>
          <w:szCs w:val="24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B72">
        <w:rPr>
          <w:sz w:val="24"/>
          <w:szCs w:val="24"/>
          <w:lang w:val="uk-UA"/>
        </w:rPr>
        <w:t xml:space="preserve">                               </w:t>
      </w:r>
      <w:r w:rsidR="00D61F5A">
        <w:rPr>
          <w:sz w:val="24"/>
          <w:szCs w:val="24"/>
          <w:lang w:val="uk-UA"/>
        </w:rPr>
        <w:tab/>
      </w:r>
    </w:p>
    <w:p w:rsidR="00AE7179" w:rsidRPr="00153B72" w:rsidRDefault="00AE7179" w:rsidP="00153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>Україна</w:t>
      </w:r>
    </w:p>
    <w:p w:rsidR="00AE7179" w:rsidRPr="00153B72" w:rsidRDefault="00AE7179" w:rsidP="00153B72">
      <w:pPr>
        <w:pStyle w:val="a3"/>
        <w:rPr>
          <w:sz w:val="24"/>
        </w:rPr>
      </w:pPr>
      <w:r w:rsidRPr="00153B72">
        <w:rPr>
          <w:sz w:val="24"/>
        </w:rPr>
        <w:t>КОРОСТИШІВСЬКА МІСЬКА РАДА</w:t>
      </w:r>
    </w:p>
    <w:p w:rsidR="00AE7179" w:rsidRPr="00153B72" w:rsidRDefault="00AE7179" w:rsidP="00153B72">
      <w:pPr>
        <w:pStyle w:val="a3"/>
        <w:rPr>
          <w:sz w:val="24"/>
        </w:rPr>
      </w:pPr>
      <w:r w:rsidRPr="00153B72">
        <w:rPr>
          <w:sz w:val="24"/>
        </w:rPr>
        <w:t>КОРОСТИШІВСЬКОГО РАЙОНУ ЖИТОМИРСЬКОЇ ОБЛАСТІ</w:t>
      </w:r>
    </w:p>
    <w:p w:rsidR="00AE7179" w:rsidRPr="00153B72" w:rsidRDefault="00AE7179" w:rsidP="00153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B72">
        <w:rPr>
          <w:rFonts w:ascii="Times New Roman" w:hAnsi="Times New Roman" w:cs="Times New Roman"/>
          <w:b/>
          <w:sz w:val="24"/>
          <w:szCs w:val="24"/>
        </w:rPr>
        <w:t>м.Коростишів</w:t>
      </w:r>
      <w:proofErr w:type="spellEnd"/>
    </w:p>
    <w:p w:rsidR="00B906FC" w:rsidRDefault="00B906FC" w:rsidP="00153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179" w:rsidRPr="00153B72" w:rsidRDefault="00AE7179" w:rsidP="00153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72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153B7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53B72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AE7179" w:rsidRPr="00153B72" w:rsidRDefault="00AE7179" w:rsidP="00153B72">
      <w:pPr>
        <w:pStyle w:val="Normal1"/>
        <w:jc w:val="center"/>
        <w:rPr>
          <w:b/>
          <w:bCs/>
          <w:sz w:val="24"/>
          <w:szCs w:val="24"/>
          <w:lang w:val="uk-UA"/>
        </w:rPr>
      </w:pPr>
      <w:proofErr w:type="spellStart"/>
      <w:r w:rsidRPr="00153B72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153B72">
        <w:rPr>
          <w:b/>
          <w:bCs/>
          <w:sz w:val="24"/>
          <w:szCs w:val="24"/>
          <w:lang w:val="uk-UA"/>
        </w:rPr>
        <w:t xml:space="preserve"> міської ради</w:t>
      </w:r>
    </w:p>
    <w:p w:rsidR="00AE7179" w:rsidRPr="00153B72" w:rsidRDefault="00AE7179" w:rsidP="00153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 тридцять шоста сесія сьомого скликання</w:t>
      </w:r>
    </w:p>
    <w:p w:rsidR="00AE7179" w:rsidRPr="00153B72" w:rsidRDefault="00AE7179" w:rsidP="00153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179" w:rsidRPr="00153B72" w:rsidRDefault="00AE7179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>23.06.2017</w:t>
      </w:r>
      <w:r w:rsidRPr="00153B72">
        <w:rPr>
          <w:rFonts w:ascii="Times New Roman" w:hAnsi="Times New Roman" w:cs="Times New Roman"/>
          <w:sz w:val="24"/>
          <w:szCs w:val="24"/>
        </w:rPr>
        <w:tab/>
      </w:r>
      <w:r w:rsidRPr="00153B72">
        <w:rPr>
          <w:rFonts w:ascii="Times New Roman" w:hAnsi="Times New Roman" w:cs="Times New Roman"/>
          <w:sz w:val="24"/>
          <w:szCs w:val="24"/>
        </w:rPr>
        <w:tab/>
      </w:r>
      <w:r w:rsidRPr="00153B72">
        <w:rPr>
          <w:rFonts w:ascii="Times New Roman" w:hAnsi="Times New Roman" w:cs="Times New Roman"/>
          <w:sz w:val="24"/>
          <w:szCs w:val="24"/>
        </w:rPr>
        <w:tab/>
      </w:r>
      <w:r w:rsidRPr="00153B72">
        <w:rPr>
          <w:rFonts w:ascii="Times New Roman" w:hAnsi="Times New Roman" w:cs="Times New Roman"/>
          <w:sz w:val="24"/>
          <w:szCs w:val="24"/>
        </w:rPr>
        <w:tab/>
      </w:r>
      <w:r w:rsidRPr="00153B72">
        <w:rPr>
          <w:rFonts w:ascii="Times New Roman" w:hAnsi="Times New Roman" w:cs="Times New Roman"/>
          <w:sz w:val="24"/>
          <w:szCs w:val="24"/>
        </w:rPr>
        <w:tab/>
      </w:r>
      <w:r w:rsidRPr="00153B72">
        <w:rPr>
          <w:rFonts w:ascii="Times New Roman" w:hAnsi="Times New Roman" w:cs="Times New Roman"/>
          <w:sz w:val="24"/>
          <w:szCs w:val="24"/>
        </w:rPr>
        <w:tab/>
      </w:r>
      <w:r w:rsidRPr="00153B72">
        <w:rPr>
          <w:rFonts w:ascii="Times New Roman" w:hAnsi="Times New Roman" w:cs="Times New Roman"/>
          <w:sz w:val="24"/>
          <w:szCs w:val="24"/>
        </w:rPr>
        <w:tab/>
      </w:r>
      <w:r w:rsidRPr="00153B72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AE7179" w:rsidRPr="00153B72" w:rsidRDefault="00AE7179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AE7179" w:rsidRPr="00153B72" w:rsidTr="00016CC4">
        <w:tc>
          <w:tcPr>
            <w:tcW w:w="5363" w:type="dxa"/>
          </w:tcPr>
          <w:p w:rsidR="00AE7179" w:rsidRPr="00153B72" w:rsidRDefault="00AE7179" w:rsidP="00153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72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Статуту </w:t>
            </w:r>
            <w:r w:rsidR="0015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B72">
              <w:rPr>
                <w:rFonts w:ascii="Times New Roman" w:hAnsi="Times New Roman" w:cs="Times New Roman"/>
                <w:sz w:val="24"/>
                <w:szCs w:val="24"/>
              </w:rPr>
              <w:t>Коростишівської</w:t>
            </w:r>
            <w:proofErr w:type="spellEnd"/>
            <w:r w:rsidRPr="00153B72">
              <w:rPr>
                <w:rFonts w:ascii="Times New Roman" w:hAnsi="Times New Roman" w:cs="Times New Roman"/>
                <w:sz w:val="24"/>
                <w:szCs w:val="24"/>
              </w:rPr>
              <w:t xml:space="preserve"> гуманітарної гімназії №5</w:t>
            </w:r>
            <w:r w:rsidR="0015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2">
              <w:rPr>
                <w:rFonts w:ascii="Times New Roman" w:hAnsi="Times New Roman" w:cs="Times New Roman"/>
                <w:sz w:val="24"/>
                <w:szCs w:val="24"/>
              </w:rPr>
              <w:t xml:space="preserve">ім. Т.Г. Шевченка  Житомирської області </w:t>
            </w:r>
          </w:p>
          <w:p w:rsidR="00AE7179" w:rsidRPr="00153B72" w:rsidRDefault="00AE7179" w:rsidP="00153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AE7179" w:rsidRPr="00153B72" w:rsidRDefault="00AE7179" w:rsidP="0015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179" w:rsidRPr="00153B72" w:rsidRDefault="00AE7179" w:rsidP="00153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та враховуючи рішення чотирнадцятої сесії </w:t>
      </w:r>
      <w:r w:rsidRPr="00153B7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53B72">
        <w:rPr>
          <w:rFonts w:ascii="Times New Roman" w:hAnsi="Times New Roman" w:cs="Times New Roman"/>
          <w:sz w:val="24"/>
          <w:szCs w:val="24"/>
        </w:rPr>
        <w:t xml:space="preserve"> скликання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району об’єктів освіти, культури, спорту»,  міська рада</w:t>
      </w:r>
    </w:p>
    <w:p w:rsidR="00AE7179" w:rsidRPr="00153B72" w:rsidRDefault="00AE7179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179" w:rsidRPr="00153B72" w:rsidRDefault="00AE7179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AE7179" w:rsidRPr="00153B72" w:rsidRDefault="00AE7179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179" w:rsidRPr="00153B72" w:rsidRDefault="00AE7179" w:rsidP="00153B7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Прийняти у власність територіальної громади, в особі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(сто грн. 00 коп.), цілісний майновий комплекс (основні засоби та необоротні активи)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Коростишівську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гуманітарну гімназію №5 ім. Т. Г. Шевченка   Житомирської області (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. код юридичної особи 22066560), юридична адреса: 12504, Житомирська область,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район, місто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Коростишів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>, вул. Максима Добрянського, 33.</w:t>
      </w:r>
    </w:p>
    <w:p w:rsidR="00AE7179" w:rsidRPr="00153B72" w:rsidRDefault="00AE7179" w:rsidP="001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179" w:rsidRPr="00153B72" w:rsidRDefault="00153B72" w:rsidP="00153B7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E7179" w:rsidRPr="00153B72">
        <w:rPr>
          <w:rFonts w:ascii="Times New Roman" w:hAnsi="Times New Roman" w:cs="Times New Roman"/>
          <w:sz w:val="24"/>
          <w:szCs w:val="24"/>
        </w:rPr>
        <w:t xml:space="preserve">атвердити Статут  </w:t>
      </w:r>
      <w:proofErr w:type="spellStart"/>
      <w:r w:rsidR="00AE7179" w:rsidRPr="00153B72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AE7179" w:rsidRPr="00153B72">
        <w:rPr>
          <w:rFonts w:ascii="Times New Roman" w:hAnsi="Times New Roman" w:cs="Times New Roman"/>
          <w:sz w:val="24"/>
          <w:szCs w:val="24"/>
        </w:rPr>
        <w:t xml:space="preserve"> гуманітарної гімназії №5 ім. Т.Г. Шевченка Житомирської області  в новій редакції</w:t>
      </w:r>
      <w:r>
        <w:rPr>
          <w:rFonts w:ascii="Times New Roman" w:hAnsi="Times New Roman" w:cs="Times New Roman"/>
          <w:sz w:val="24"/>
          <w:szCs w:val="24"/>
        </w:rPr>
        <w:t>, що додається</w:t>
      </w:r>
      <w:r w:rsidR="00AE7179" w:rsidRPr="00153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179" w:rsidRPr="00153B72" w:rsidRDefault="00AE7179" w:rsidP="001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179" w:rsidRPr="00153B72" w:rsidRDefault="00AE7179" w:rsidP="001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3. Уповноважити міського голову Кохана І.М. підписати Статут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гуманітарної гімназії №5 ім. Т.Г. Шевченка Житомирської області в новій редакції.</w:t>
      </w:r>
    </w:p>
    <w:p w:rsidR="00AE7179" w:rsidRPr="00153B72" w:rsidRDefault="00AE7179" w:rsidP="001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179" w:rsidRPr="00153B72" w:rsidRDefault="00AE7179" w:rsidP="001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4. Доручити директору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гуманітарної гімназії №5 ім. Т. Г. Шевченка Житомирської області Вдовенку Ю.В.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AE7179" w:rsidRPr="00153B72" w:rsidRDefault="00AE7179" w:rsidP="001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179" w:rsidRPr="00153B72" w:rsidRDefault="00AE7179" w:rsidP="00153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5.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153B72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Pr="00153B72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AE7179" w:rsidRDefault="00AE7179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B72" w:rsidRDefault="00153B72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B72" w:rsidRPr="00153B72" w:rsidRDefault="00153B72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179" w:rsidRPr="00153B72" w:rsidRDefault="00AE7179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  Міський голова                                                                                       І.М.Кохан  </w:t>
      </w:r>
    </w:p>
    <w:p w:rsidR="00AE7179" w:rsidRPr="00153B72" w:rsidRDefault="00AE7179" w:rsidP="0015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7179" w:rsidRPr="00153B72" w:rsidSect="00B843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154D"/>
    <w:multiLevelType w:val="hybridMultilevel"/>
    <w:tmpl w:val="8964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7179"/>
    <w:rsid w:val="000518DE"/>
    <w:rsid w:val="00153B72"/>
    <w:rsid w:val="00AE7179"/>
    <w:rsid w:val="00B843CE"/>
    <w:rsid w:val="00B906FC"/>
    <w:rsid w:val="00D6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AE71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E717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AE71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1</cp:lastModifiedBy>
  <cp:revision>5</cp:revision>
  <cp:lastPrinted>2017-06-13T13:51:00Z</cp:lastPrinted>
  <dcterms:created xsi:type="dcterms:W3CDTF">2017-06-13T07:25:00Z</dcterms:created>
  <dcterms:modified xsi:type="dcterms:W3CDTF">2017-06-13T13:51:00Z</dcterms:modified>
</cp:coreProperties>
</file>