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CD" w:rsidRPr="007873CD" w:rsidRDefault="007873CD" w:rsidP="007873CD">
      <w:pPr>
        <w:tabs>
          <w:tab w:val="left" w:pos="5420"/>
        </w:tabs>
        <w:ind w:left="3686"/>
        <w:jc w:val="center"/>
        <w:rPr>
          <w:rFonts w:ascii="Times New Roman" w:hAnsi="Times New Roman" w:cs="Times New Roman"/>
          <w:sz w:val="28"/>
          <w:szCs w:val="28"/>
          <w:lang w:val="uk-UA"/>
        </w:rPr>
      </w:pPr>
      <w:bookmarkStart w:id="0" w:name="bookmark0"/>
      <w:r w:rsidRPr="007873CD">
        <w:rPr>
          <w:rFonts w:ascii="Times New Roman" w:hAnsi="Times New Roman" w:cs="Times New Roman"/>
          <w:sz w:val="28"/>
          <w:szCs w:val="28"/>
          <w:lang w:val="uk-UA"/>
        </w:rPr>
        <w:t>ЗАТВЕРДЖЕНО</w:t>
      </w:r>
    </w:p>
    <w:p w:rsidR="007873CD" w:rsidRPr="007873CD" w:rsidRDefault="007873CD" w:rsidP="007873CD">
      <w:pPr>
        <w:tabs>
          <w:tab w:val="left" w:pos="5420"/>
        </w:tabs>
        <w:ind w:left="3686"/>
        <w:rPr>
          <w:rFonts w:ascii="Times New Roman" w:hAnsi="Times New Roman" w:cs="Times New Roman"/>
          <w:sz w:val="28"/>
          <w:szCs w:val="28"/>
          <w:lang w:val="uk-UA"/>
        </w:rPr>
      </w:pPr>
      <w:r w:rsidRPr="007873CD">
        <w:rPr>
          <w:rFonts w:ascii="Times New Roman" w:hAnsi="Times New Roman" w:cs="Times New Roman"/>
          <w:sz w:val="28"/>
          <w:szCs w:val="28"/>
          <w:lang w:val="uk-UA"/>
        </w:rPr>
        <w:t>Рішенням  _________ сесії  сьомого     скликання Коростишівської міської ради</w:t>
      </w:r>
    </w:p>
    <w:p w:rsidR="007873CD" w:rsidRPr="007873CD" w:rsidRDefault="007873CD" w:rsidP="007873CD">
      <w:pPr>
        <w:tabs>
          <w:tab w:val="left" w:pos="5420"/>
        </w:tabs>
        <w:ind w:left="3686"/>
        <w:rPr>
          <w:rFonts w:ascii="Times New Roman" w:hAnsi="Times New Roman" w:cs="Times New Roman"/>
          <w:sz w:val="28"/>
          <w:szCs w:val="28"/>
          <w:lang w:val="uk-UA"/>
        </w:rPr>
      </w:pPr>
      <w:r w:rsidRPr="007873CD">
        <w:rPr>
          <w:rFonts w:ascii="Times New Roman" w:hAnsi="Times New Roman" w:cs="Times New Roman"/>
          <w:sz w:val="28"/>
          <w:szCs w:val="28"/>
          <w:lang w:val="uk-UA"/>
        </w:rPr>
        <w:t>«___»______________________2017 р.________</w:t>
      </w:r>
      <w:r w:rsidRPr="007873CD">
        <w:rPr>
          <w:rFonts w:ascii="Times New Roman" w:hAnsi="Times New Roman" w:cs="Times New Roman"/>
          <w:sz w:val="28"/>
          <w:szCs w:val="28"/>
          <w:lang w:val="uk-UA"/>
        </w:rPr>
        <w:tab/>
      </w:r>
    </w:p>
    <w:p w:rsidR="007873CD" w:rsidRPr="007873CD" w:rsidRDefault="007873CD" w:rsidP="007873CD">
      <w:pPr>
        <w:tabs>
          <w:tab w:val="left" w:pos="5420"/>
        </w:tabs>
        <w:ind w:left="3686"/>
        <w:rPr>
          <w:rFonts w:ascii="Times New Roman" w:hAnsi="Times New Roman" w:cs="Times New Roman"/>
          <w:sz w:val="28"/>
          <w:szCs w:val="28"/>
          <w:lang w:val="uk-UA"/>
        </w:rPr>
      </w:pPr>
      <w:r w:rsidRPr="007873CD">
        <w:rPr>
          <w:rFonts w:ascii="Times New Roman" w:hAnsi="Times New Roman" w:cs="Times New Roman"/>
          <w:sz w:val="28"/>
          <w:szCs w:val="28"/>
          <w:lang w:val="uk-UA"/>
        </w:rPr>
        <w:t>Голова міської ради</w:t>
      </w:r>
    </w:p>
    <w:p w:rsidR="007873CD" w:rsidRPr="007873CD" w:rsidRDefault="007873CD" w:rsidP="007873CD">
      <w:pPr>
        <w:tabs>
          <w:tab w:val="left" w:pos="5420"/>
        </w:tabs>
        <w:ind w:left="3686"/>
        <w:rPr>
          <w:rFonts w:ascii="Times New Roman" w:hAnsi="Times New Roman" w:cs="Times New Roman"/>
          <w:sz w:val="28"/>
          <w:szCs w:val="28"/>
          <w:lang w:val="uk-UA"/>
        </w:rPr>
      </w:pPr>
      <w:r w:rsidRPr="007873CD">
        <w:rPr>
          <w:rFonts w:ascii="Times New Roman" w:hAnsi="Times New Roman" w:cs="Times New Roman"/>
          <w:sz w:val="28"/>
          <w:szCs w:val="28"/>
          <w:lang w:val="uk-UA"/>
        </w:rPr>
        <w:t>____________________ І.М. Кохан</w:t>
      </w:r>
    </w:p>
    <w:p w:rsidR="007873CD" w:rsidRPr="007873CD" w:rsidRDefault="007873CD" w:rsidP="007873CD">
      <w:pPr>
        <w:ind w:left="6237"/>
        <w:rPr>
          <w:rFonts w:ascii="Times New Roman" w:hAnsi="Times New Roman" w:cs="Times New Roman"/>
          <w:sz w:val="28"/>
          <w:szCs w:val="28"/>
          <w:lang w:val="uk-UA"/>
        </w:rPr>
      </w:pPr>
    </w:p>
    <w:p w:rsidR="007873CD" w:rsidRPr="007873CD" w:rsidRDefault="007873CD" w:rsidP="007873CD">
      <w:pPr>
        <w:ind w:firstLine="567"/>
        <w:jc w:val="both"/>
        <w:rPr>
          <w:rFonts w:ascii="Times New Roman" w:hAnsi="Times New Roman" w:cs="Times New Roman"/>
          <w:sz w:val="28"/>
          <w:szCs w:val="28"/>
          <w:lang w:val="uk-UA"/>
        </w:rPr>
      </w:pPr>
    </w:p>
    <w:p w:rsidR="007873CD" w:rsidRPr="007873CD" w:rsidRDefault="007873CD" w:rsidP="007873CD">
      <w:pPr>
        <w:ind w:firstLine="567"/>
        <w:jc w:val="both"/>
        <w:rPr>
          <w:rFonts w:ascii="Times New Roman" w:hAnsi="Times New Roman" w:cs="Times New Roman"/>
          <w:sz w:val="28"/>
          <w:szCs w:val="28"/>
          <w:lang w:val="uk-UA"/>
        </w:rPr>
      </w:pPr>
    </w:p>
    <w:p w:rsidR="007873CD" w:rsidRPr="007873CD" w:rsidRDefault="007873CD" w:rsidP="007873CD">
      <w:pPr>
        <w:ind w:firstLine="567"/>
        <w:jc w:val="both"/>
        <w:rPr>
          <w:rFonts w:ascii="Times New Roman" w:hAnsi="Times New Roman" w:cs="Times New Roman"/>
          <w:sz w:val="28"/>
          <w:szCs w:val="28"/>
          <w:lang w:val="uk-UA"/>
        </w:rPr>
      </w:pPr>
    </w:p>
    <w:p w:rsidR="007873CD" w:rsidRPr="007873CD" w:rsidRDefault="007873CD" w:rsidP="007873CD">
      <w:pPr>
        <w:ind w:firstLine="567"/>
        <w:jc w:val="both"/>
        <w:rPr>
          <w:rFonts w:ascii="Times New Roman" w:hAnsi="Times New Roman" w:cs="Times New Roman"/>
          <w:sz w:val="28"/>
          <w:szCs w:val="28"/>
          <w:lang w:val="uk-UA"/>
        </w:rPr>
      </w:pPr>
    </w:p>
    <w:p w:rsidR="007873CD" w:rsidRPr="007873CD" w:rsidRDefault="007873CD" w:rsidP="007873CD">
      <w:pPr>
        <w:ind w:firstLine="567"/>
        <w:jc w:val="both"/>
        <w:rPr>
          <w:rFonts w:ascii="Times New Roman" w:hAnsi="Times New Roman" w:cs="Times New Roman"/>
          <w:sz w:val="28"/>
          <w:szCs w:val="28"/>
          <w:lang w:val="uk-UA"/>
        </w:rPr>
      </w:pPr>
    </w:p>
    <w:p w:rsidR="007873CD" w:rsidRPr="007873CD" w:rsidRDefault="007873CD" w:rsidP="007873CD">
      <w:pPr>
        <w:ind w:firstLine="567"/>
        <w:jc w:val="both"/>
        <w:rPr>
          <w:rFonts w:ascii="Times New Roman" w:hAnsi="Times New Roman" w:cs="Times New Roman"/>
          <w:sz w:val="28"/>
          <w:szCs w:val="28"/>
          <w:lang w:val="uk-UA"/>
        </w:rPr>
      </w:pPr>
    </w:p>
    <w:p w:rsidR="007873CD" w:rsidRPr="007873CD" w:rsidRDefault="007873CD" w:rsidP="007873CD">
      <w:pPr>
        <w:ind w:firstLine="567"/>
        <w:jc w:val="both"/>
        <w:rPr>
          <w:rFonts w:ascii="Times New Roman" w:hAnsi="Times New Roman" w:cs="Times New Roman"/>
          <w:sz w:val="28"/>
          <w:szCs w:val="28"/>
          <w:lang w:val="uk-UA"/>
        </w:rPr>
      </w:pPr>
    </w:p>
    <w:p w:rsidR="007873CD" w:rsidRPr="007873CD" w:rsidRDefault="007873CD" w:rsidP="007873CD">
      <w:pPr>
        <w:ind w:firstLine="567"/>
        <w:jc w:val="both"/>
        <w:rPr>
          <w:rFonts w:ascii="Times New Roman" w:hAnsi="Times New Roman" w:cs="Times New Roman"/>
          <w:sz w:val="28"/>
          <w:szCs w:val="28"/>
          <w:lang w:val="uk-UA"/>
        </w:rPr>
      </w:pPr>
    </w:p>
    <w:p w:rsidR="007873CD" w:rsidRPr="007873CD" w:rsidRDefault="007873CD" w:rsidP="007873CD">
      <w:pPr>
        <w:tabs>
          <w:tab w:val="left" w:pos="4060"/>
        </w:tabs>
        <w:ind w:firstLine="567"/>
        <w:jc w:val="center"/>
        <w:rPr>
          <w:rFonts w:ascii="Times New Roman" w:hAnsi="Times New Roman" w:cs="Times New Roman"/>
          <w:b/>
          <w:sz w:val="96"/>
          <w:szCs w:val="96"/>
          <w:lang w:val="uk-UA"/>
        </w:rPr>
      </w:pPr>
      <w:r w:rsidRPr="007873CD">
        <w:rPr>
          <w:rFonts w:ascii="Times New Roman" w:hAnsi="Times New Roman" w:cs="Times New Roman"/>
          <w:b/>
          <w:sz w:val="96"/>
          <w:szCs w:val="96"/>
          <w:lang w:val="uk-UA"/>
        </w:rPr>
        <w:t>СТАТУТ</w:t>
      </w:r>
    </w:p>
    <w:p w:rsidR="007873CD" w:rsidRPr="007873CD" w:rsidRDefault="007873CD" w:rsidP="007873CD">
      <w:pPr>
        <w:tabs>
          <w:tab w:val="left" w:pos="4060"/>
        </w:tabs>
        <w:ind w:firstLine="567"/>
        <w:jc w:val="both"/>
        <w:rPr>
          <w:rFonts w:ascii="Times New Roman" w:hAnsi="Times New Roman" w:cs="Times New Roman"/>
          <w:sz w:val="48"/>
          <w:szCs w:val="48"/>
          <w:lang w:val="uk-UA"/>
        </w:rPr>
      </w:pPr>
    </w:p>
    <w:p w:rsidR="007873CD" w:rsidRPr="007873CD" w:rsidRDefault="007873CD" w:rsidP="007873CD">
      <w:pPr>
        <w:tabs>
          <w:tab w:val="left" w:pos="4060"/>
        </w:tabs>
        <w:ind w:firstLine="567"/>
        <w:jc w:val="center"/>
        <w:rPr>
          <w:rFonts w:ascii="Times New Roman" w:hAnsi="Times New Roman" w:cs="Times New Roman"/>
          <w:b/>
          <w:sz w:val="48"/>
          <w:szCs w:val="48"/>
          <w:lang w:val="uk-UA"/>
        </w:rPr>
      </w:pPr>
      <w:r w:rsidRPr="007873CD">
        <w:rPr>
          <w:rFonts w:ascii="Times New Roman" w:hAnsi="Times New Roman" w:cs="Times New Roman"/>
          <w:b/>
          <w:sz w:val="48"/>
          <w:szCs w:val="48"/>
          <w:lang w:val="uk-UA"/>
        </w:rPr>
        <w:t xml:space="preserve">Коростишівського навчально-виховного комплексу «Загальноосвітня школа І-ІІ ступенів – ліцей інформаційних технологій» ім.Л.Х.Дарбіняна </w:t>
      </w:r>
    </w:p>
    <w:p w:rsidR="007873CD" w:rsidRPr="007873CD" w:rsidRDefault="007873CD" w:rsidP="007873CD">
      <w:pPr>
        <w:tabs>
          <w:tab w:val="left" w:pos="4060"/>
        </w:tabs>
        <w:ind w:firstLine="567"/>
        <w:jc w:val="center"/>
        <w:rPr>
          <w:rFonts w:ascii="Times New Roman" w:hAnsi="Times New Roman" w:cs="Times New Roman"/>
          <w:b/>
          <w:sz w:val="48"/>
          <w:szCs w:val="48"/>
          <w:lang w:val="uk-UA"/>
        </w:rPr>
      </w:pPr>
      <w:r w:rsidRPr="007873CD">
        <w:rPr>
          <w:rFonts w:ascii="Times New Roman" w:hAnsi="Times New Roman" w:cs="Times New Roman"/>
          <w:b/>
          <w:sz w:val="48"/>
          <w:szCs w:val="48"/>
          <w:lang w:val="uk-UA"/>
        </w:rPr>
        <w:t>Житомирської області</w:t>
      </w:r>
    </w:p>
    <w:p w:rsidR="007873CD" w:rsidRPr="007873CD" w:rsidRDefault="007873CD" w:rsidP="007873CD">
      <w:pPr>
        <w:tabs>
          <w:tab w:val="left" w:pos="4060"/>
        </w:tabs>
        <w:ind w:firstLine="567"/>
        <w:jc w:val="center"/>
        <w:rPr>
          <w:rFonts w:ascii="Times New Roman" w:hAnsi="Times New Roman" w:cs="Times New Roman"/>
          <w:sz w:val="48"/>
          <w:szCs w:val="48"/>
          <w:lang w:val="uk-UA"/>
        </w:rPr>
      </w:pPr>
      <w:r w:rsidRPr="007873CD">
        <w:rPr>
          <w:rFonts w:ascii="Times New Roman" w:hAnsi="Times New Roman" w:cs="Times New Roman"/>
          <w:sz w:val="48"/>
          <w:szCs w:val="48"/>
          <w:lang w:val="uk-UA"/>
        </w:rPr>
        <w:t>(нова редакція)</w:t>
      </w:r>
    </w:p>
    <w:p w:rsidR="007873CD" w:rsidRPr="007873CD" w:rsidRDefault="007873CD" w:rsidP="007873CD">
      <w:pPr>
        <w:tabs>
          <w:tab w:val="left" w:pos="3480"/>
        </w:tabs>
        <w:ind w:firstLine="567"/>
        <w:jc w:val="both"/>
        <w:rPr>
          <w:rFonts w:ascii="Times New Roman" w:hAnsi="Times New Roman" w:cs="Times New Roman"/>
          <w:b/>
          <w:sz w:val="28"/>
          <w:szCs w:val="28"/>
          <w:lang w:val="uk-UA"/>
        </w:rPr>
      </w:pPr>
    </w:p>
    <w:p w:rsidR="007873CD" w:rsidRPr="007873CD" w:rsidRDefault="007873CD" w:rsidP="007873CD">
      <w:pPr>
        <w:tabs>
          <w:tab w:val="left" w:pos="3480"/>
        </w:tabs>
        <w:ind w:firstLine="567"/>
        <w:jc w:val="center"/>
        <w:rPr>
          <w:rFonts w:ascii="Times New Roman" w:hAnsi="Times New Roman" w:cs="Times New Roman"/>
          <w:b/>
          <w:sz w:val="28"/>
          <w:szCs w:val="28"/>
          <w:lang w:val="uk-UA"/>
        </w:rPr>
      </w:pPr>
    </w:p>
    <w:p w:rsidR="007873CD" w:rsidRPr="007873CD" w:rsidRDefault="007873CD" w:rsidP="007873CD">
      <w:pPr>
        <w:tabs>
          <w:tab w:val="left" w:pos="3480"/>
        </w:tabs>
        <w:ind w:firstLine="567"/>
        <w:jc w:val="center"/>
        <w:rPr>
          <w:rFonts w:ascii="Times New Roman" w:hAnsi="Times New Roman" w:cs="Times New Roman"/>
          <w:b/>
          <w:sz w:val="28"/>
          <w:szCs w:val="28"/>
          <w:lang w:val="uk-UA"/>
        </w:rPr>
      </w:pPr>
    </w:p>
    <w:p w:rsidR="007873CD" w:rsidRPr="007873CD" w:rsidRDefault="007873CD" w:rsidP="007873CD">
      <w:pPr>
        <w:tabs>
          <w:tab w:val="left" w:pos="3480"/>
        </w:tabs>
        <w:ind w:firstLine="567"/>
        <w:jc w:val="center"/>
        <w:rPr>
          <w:rFonts w:ascii="Times New Roman" w:hAnsi="Times New Roman" w:cs="Times New Roman"/>
          <w:b/>
          <w:sz w:val="28"/>
          <w:szCs w:val="28"/>
          <w:lang w:val="uk-UA"/>
        </w:rPr>
      </w:pPr>
    </w:p>
    <w:p w:rsidR="007873CD" w:rsidRPr="007873CD" w:rsidRDefault="007873CD" w:rsidP="007873CD">
      <w:pPr>
        <w:tabs>
          <w:tab w:val="left" w:pos="3480"/>
        </w:tabs>
        <w:ind w:firstLine="567"/>
        <w:jc w:val="center"/>
        <w:rPr>
          <w:rFonts w:ascii="Times New Roman" w:hAnsi="Times New Roman" w:cs="Times New Roman"/>
          <w:b/>
          <w:sz w:val="28"/>
          <w:szCs w:val="28"/>
          <w:lang w:val="uk-UA"/>
        </w:rPr>
      </w:pPr>
    </w:p>
    <w:p w:rsidR="007873CD" w:rsidRPr="007873CD" w:rsidRDefault="007873CD" w:rsidP="007873CD">
      <w:pPr>
        <w:tabs>
          <w:tab w:val="left" w:pos="3480"/>
        </w:tabs>
        <w:ind w:firstLine="567"/>
        <w:jc w:val="center"/>
        <w:rPr>
          <w:rFonts w:ascii="Times New Roman" w:hAnsi="Times New Roman" w:cs="Times New Roman"/>
          <w:b/>
          <w:sz w:val="28"/>
          <w:szCs w:val="28"/>
          <w:lang w:val="uk-UA"/>
        </w:rPr>
      </w:pPr>
    </w:p>
    <w:p w:rsidR="007873CD" w:rsidRPr="007873CD" w:rsidRDefault="007873CD" w:rsidP="007873CD">
      <w:pPr>
        <w:tabs>
          <w:tab w:val="left" w:pos="3480"/>
        </w:tabs>
        <w:ind w:firstLine="567"/>
        <w:jc w:val="center"/>
        <w:rPr>
          <w:rFonts w:ascii="Times New Roman" w:hAnsi="Times New Roman" w:cs="Times New Roman"/>
          <w:b/>
          <w:sz w:val="28"/>
          <w:szCs w:val="28"/>
          <w:lang w:val="uk-UA"/>
        </w:rPr>
      </w:pPr>
    </w:p>
    <w:p w:rsidR="007873CD" w:rsidRPr="007873CD" w:rsidRDefault="007873CD" w:rsidP="007873CD">
      <w:pPr>
        <w:tabs>
          <w:tab w:val="left" w:pos="3480"/>
        </w:tabs>
        <w:ind w:firstLine="567"/>
        <w:jc w:val="center"/>
        <w:rPr>
          <w:rFonts w:ascii="Times New Roman" w:hAnsi="Times New Roman" w:cs="Times New Roman"/>
          <w:b/>
          <w:sz w:val="28"/>
          <w:szCs w:val="28"/>
          <w:lang w:val="uk-UA"/>
        </w:rPr>
      </w:pPr>
    </w:p>
    <w:p w:rsidR="007873CD" w:rsidRPr="007873CD" w:rsidRDefault="007873CD" w:rsidP="007873CD">
      <w:pPr>
        <w:tabs>
          <w:tab w:val="left" w:pos="3480"/>
        </w:tabs>
        <w:ind w:firstLine="567"/>
        <w:jc w:val="center"/>
        <w:rPr>
          <w:rFonts w:ascii="Times New Roman" w:hAnsi="Times New Roman" w:cs="Times New Roman"/>
          <w:b/>
          <w:sz w:val="28"/>
          <w:szCs w:val="28"/>
          <w:lang w:val="uk-UA"/>
        </w:rPr>
      </w:pPr>
    </w:p>
    <w:p w:rsidR="007873CD" w:rsidRPr="007873CD" w:rsidRDefault="007873CD" w:rsidP="007873CD">
      <w:pPr>
        <w:tabs>
          <w:tab w:val="left" w:pos="3480"/>
        </w:tabs>
        <w:rPr>
          <w:rFonts w:ascii="Times New Roman" w:hAnsi="Times New Roman" w:cs="Times New Roman"/>
          <w:b/>
          <w:sz w:val="28"/>
          <w:szCs w:val="28"/>
          <w:lang w:val="uk-UA"/>
        </w:rPr>
      </w:pPr>
    </w:p>
    <w:p w:rsidR="007873CD" w:rsidRPr="007873CD" w:rsidRDefault="007873CD" w:rsidP="007873CD">
      <w:pPr>
        <w:tabs>
          <w:tab w:val="left" w:pos="3480"/>
        </w:tabs>
        <w:rPr>
          <w:rFonts w:ascii="Times New Roman" w:hAnsi="Times New Roman" w:cs="Times New Roman"/>
          <w:b/>
          <w:sz w:val="28"/>
          <w:szCs w:val="28"/>
          <w:lang w:val="uk-UA"/>
        </w:rPr>
      </w:pPr>
    </w:p>
    <w:p w:rsidR="007873CD" w:rsidRPr="007873CD" w:rsidRDefault="007873CD" w:rsidP="007873CD">
      <w:pPr>
        <w:tabs>
          <w:tab w:val="left" w:pos="3480"/>
        </w:tabs>
        <w:ind w:firstLine="567"/>
        <w:jc w:val="center"/>
        <w:rPr>
          <w:rFonts w:ascii="Times New Roman" w:hAnsi="Times New Roman" w:cs="Times New Roman"/>
          <w:b/>
          <w:sz w:val="28"/>
          <w:szCs w:val="28"/>
          <w:lang w:val="uk-UA"/>
        </w:rPr>
      </w:pPr>
      <w:r w:rsidRPr="007873CD">
        <w:rPr>
          <w:rFonts w:ascii="Times New Roman" w:hAnsi="Times New Roman" w:cs="Times New Roman"/>
          <w:b/>
          <w:sz w:val="28"/>
          <w:szCs w:val="28"/>
          <w:lang w:val="uk-UA"/>
        </w:rPr>
        <w:t xml:space="preserve">м.Коростишів </w:t>
      </w:r>
    </w:p>
    <w:p w:rsidR="007873CD" w:rsidRPr="007873CD" w:rsidRDefault="007873CD" w:rsidP="007873CD">
      <w:pPr>
        <w:tabs>
          <w:tab w:val="left" w:pos="3480"/>
        </w:tabs>
        <w:ind w:firstLine="567"/>
        <w:jc w:val="center"/>
        <w:rPr>
          <w:rFonts w:ascii="Times New Roman" w:hAnsi="Times New Roman" w:cs="Times New Roman"/>
          <w:b/>
          <w:sz w:val="28"/>
          <w:szCs w:val="28"/>
          <w:lang w:val="uk-UA"/>
        </w:rPr>
      </w:pPr>
      <w:r w:rsidRPr="007873CD">
        <w:rPr>
          <w:rFonts w:ascii="Times New Roman" w:hAnsi="Times New Roman" w:cs="Times New Roman"/>
          <w:b/>
          <w:sz w:val="28"/>
          <w:szCs w:val="28"/>
          <w:lang w:val="uk-UA"/>
        </w:rPr>
        <w:t xml:space="preserve"> 2017</w:t>
      </w:r>
    </w:p>
    <w:p w:rsidR="0001005D" w:rsidRPr="007873CD" w:rsidRDefault="00350642" w:rsidP="000D39FF">
      <w:pPr>
        <w:pStyle w:val="a6"/>
        <w:ind w:firstLine="567"/>
        <w:jc w:val="center"/>
        <w:rPr>
          <w:rFonts w:ascii="Times New Roman" w:hAnsi="Times New Roman" w:cs="Times New Roman"/>
          <w:b/>
          <w:sz w:val="28"/>
          <w:szCs w:val="28"/>
          <w:lang w:val="uk-UA"/>
        </w:rPr>
      </w:pPr>
      <w:r w:rsidRPr="007873CD">
        <w:rPr>
          <w:rFonts w:ascii="Times New Roman" w:hAnsi="Times New Roman" w:cs="Times New Roman"/>
          <w:b/>
          <w:sz w:val="28"/>
          <w:szCs w:val="28"/>
        </w:rPr>
        <w:lastRenderedPageBreak/>
        <w:t>І.ЗАГАЛЬНІ ПОЛОЖЕННЯ</w:t>
      </w:r>
      <w:bookmarkEnd w:id="0"/>
    </w:p>
    <w:p w:rsidR="00F73AFD" w:rsidRPr="007873CD" w:rsidRDefault="00F73AFD" w:rsidP="000D39FF">
      <w:pPr>
        <w:pStyle w:val="a6"/>
        <w:ind w:firstLine="567"/>
        <w:jc w:val="center"/>
        <w:rPr>
          <w:rFonts w:ascii="Times New Roman" w:hAnsi="Times New Roman" w:cs="Times New Roman"/>
          <w:b/>
          <w:sz w:val="28"/>
          <w:szCs w:val="28"/>
          <w:lang w:val="uk-UA"/>
        </w:rPr>
      </w:pPr>
    </w:p>
    <w:p w:rsidR="00E25DA3" w:rsidRPr="007873CD" w:rsidRDefault="00350642" w:rsidP="00C85E31">
      <w:pPr>
        <w:pStyle w:val="a6"/>
        <w:numPr>
          <w:ilvl w:val="0"/>
          <w:numId w:val="11"/>
        </w:numPr>
        <w:ind w:left="426" w:hanging="426"/>
        <w:jc w:val="both"/>
        <w:rPr>
          <w:rFonts w:ascii="Times New Roman" w:hAnsi="Times New Roman" w:cs="Times New Roman"/>
          <w:sz w:val="28"/>
          <w:szCs w:val="28"/>
          <w:lang w:val="uk-UA"/>
        </w:rPr>
      </w:pPr>
      <w:r w:rsidRPr="007873CD">
        <w:rPr>
          <w:rFonts w:ascii="Times New Roman" w:hAnsi="Times New Roman" w:cs="Times New Roman"/>
          <w:sz w:val="28"/>
          <w:szCs w:val="28"/>
        </w:rPr>
        <w:t>Коростишівський навчально - виховний комплекс „Загальноосвітня школа І-ІІ ступенів-ліцей інформаційних технологій" ім.Л.Х.Дарбіняна</w:t>
      </w:r>
      <w:r w:rsidR="003A605D" w:rsidRPr="007873CD">
        <w:rPr>
          <w:rFonts w:ascii="Times New Roman" w:hAnsi="Times New Roman" w:cs="Times New Roman"/>
          <w:sz w:val="28"/>
          <w:szCs w:val="28"/>
          <w:lang w:val="uk-UA"/>
        </w:rPr>
        <w:t xml:space="preserve"> </w:t>
      </w:r>
      <w:r w:rsidR="00B711DF"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Житомирської області (далі - НВК) створений шляхом реорганізації Коростишівської загальноосвітньої школи І-ІІІ ступенів № 2 ім. Л.Х. Дарбіняна. Коростишівський НВК є правонаступником всіх майнових прав та обов'язків Коростишів</w:t>
      </w:r>
      <w:r w:rsidR="0000702C" w:rsidRPr="007873CD">
        <w:rPr>
          <w:rFonts w:ascii="Times New Roman" w:hAnsi="Times New Roman" w:cs="Times New Roman"/>
          <w:sz w:val="28"/>
          <w:szCs w:val="28"/>
        </w:rPr>
        <w:t>ської загальноосвітньої школи І</w:t>
      </w:r>
      <w:r w:rsidRPr="007873CD">
        <w:rPr>
          <w:rFonts w:ascii="Times New Roman" w:hAnsi="Times New Roman" w:cs="Times New Roman"/>
          <w:sz w:val="28"/>
          <w:szCs w:val="28"/>
        </w:rPr>
        <w:t>-</w:t>
      </w:r>
      <w:r w:rsidRPr="007873CD">
        <w:rPr>
          <w:rStyle w:val="a5"/>
          <w:rFonts w:ascii="Times New Roman" w:hAnsi="Times New Roman" w:cs="Times New Roman"/>
          <w:b w:val="0"/>
          <w:sz w:val="28"/>
          <w:szCs w:val="28"/>
        </w:rPr>
        <w:t>III</w:t>
      </w:r>
      <w:r w:rsidR="0000702C" w:rsidRPr="007873CD">
        <w:rPr>
          <w:rFonts w:ascii="Times New Roman" w:hAnsi="Times New Roman" w:cs="Times New Roman"/>
          <w:sz w:val="28"/>
          <w:szCs w:val="28"/>
        </w:rPr>
        <w:t xml:space="preserve"> ступенів №</w:t>
      </w:r>
      <w:r w:rsidRPr="007873CD">
        <w:rPr>
          <w:rFonts w:ascii="Times New Roman" w:hAnsi="Times New Roman" w:cs="Times New Roman"/>
          <w:sz w:val="28"/>
          <w:szCs w:val="28"/>
        </w:rPr>
        <w:t>2</w:t>
      </w:r>
      <w:r w:rsidR="000D39FF"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ім. Л.Х. Дарбіняна.</w:t>
      </w:r>
    </w:p>
    <w:p w:rsidR="00C85E31" w:rsidRPr="007873CD" w:rsidRDefault="00350642" w:rsidP="00C85E31">
      <w:pPr>
        <w:pStyle w:val="a6"/>
        <w:numPr>
          <w:ilvl w:val="1"/>
          <w:numId w:val="12"/>
        </w:numPr>
        <w:ind w:left="426" w:hanging="426"/>
        <w:jc w:val="both"/>
        <w:rPr>
          <w:rFonts w:ascii="Times New Roman" w:hAnsi="Times New Roman" w:cs="Times New Roman"/>
          <w:sz w:val="28"/>
          <w:szCs w:val="28"/>
          <w:lang w:val="uk-UA"/>
        </w:rPr>
      </w:pPr>
      <w:r w:rsidRPr="007873CD">
        <w:rPr>
          <w:rStyle w:val="a5"/>
          <w:rFonts w:ascii="Times New Roman" w:hAnsi="Times New Roman" w:cs="Times New Roman"/>
          <w:sz w:val="28"/>
          <w:szCs w:val="28"/>
        </w:rPr>
        <w:t>Повна назва:</w:t>
      </w:r>
      <w:r w:rsidR="00291118"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Коростишівський навча</w:t>
      </w:r>
      <w:r w:rsidR="0000702C" w:rsidRPr="007873CD">
        <w:rPr>
          <w:rFonts w:ascii="Times New Roman" w:hAnsi="Times New Roman" w:cs="Times New Roman"/>
          <w:sz w:val="28"/>
          <w:szCs w:val="28"/>
        </w:rPr>
        <w:t>льно-виховний комплекс</w:t>
      </w:r>
      <w:r w:rsidR="0000702C"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«Загальноосвітня школа І-П ступенів - ліцей інформаційних технологій»</w:t>
      </w:r>
      <w:r w:rsidR="003A605D" w:rsidRPr="007873CD">
        <w:rPr>
          <w:rFonts w:ascii="Times New Roman" w:hAnsi="Times New Roman" w:cs="Times New Roman"/>
          <w:sz w:val="28"/>
          <w:szCs w:val="28"/>
          <w:lang w:val="uk-UA"/>
        </w:rPr>
        <w:t xml:space="preserve">  </w:t>
      </w:r>
      <w:r w:rsidR="0000702C"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ім</w:t>
      </w:r>
      <w:r w:rsidR="0000702C" w:rsidRPr="007873CD">
        <w:rPr>
          <w:rFonts w:ascii="Times New Roman" w:hAnsi="Times New Roman" w:cs="Times New Roman"/>
          <w:sz w:val="28"/>
          <w:szCs w:val="28"/>
          <w:lang w:val="uk-UA"/>
        </w:rPr>
        <w:t xml:space="preserve">. </w:t>
      </w:r>
      <w:r w:rsidR="003A605D" w:rsidRPr="007873CD">
        <w:rPr>
          <w:rFonts w:ascii="Times New Roman" w:hAnsi="Times New Roman" w:cs="Times New Roman"/>
          <w:sz w:val="28"/>
          <w:szCs w:val="28"/>
        </w:rPr>
        <w:t>Л.Х.Дарбіняна</w:t>
      </w:r>
      <w:r w:rsidR="00540613"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Житомирської області</w:t>
      </w:r>
      <w:r w:rsidR="000D39FF" w:rsidRPr="007873CD">
        <w:rPr>
          <w:rFonts w:ascii="Times New Roman" w:hAnsi="Times New Roman" w:cs="Times New Roman"/>
          <w:sz w:val="28"/>
          <w:szCs w:val="28"/>
          <w:lang w:val="uk-UA"/>
        </w:rPr>
        <w:t>.</w:t>
      </w:r>
    </w:p>
    <w:p w:rsidR="00C85E31" w:rsidRPr="007873CD" w:rsidRDefault="00350642" w:rsidP="00C85E31">
      <w:pPr>
        <w:pStyle w:val="a6"/>
        <w:numPr>
          <w:ilvl w:val="1"/>
          <w:numId w:val="12"/>
        </w:numPr>
        <w:ind w:left="426" w:hanging="426"/>
        <w:jc w:val="both"/>
        <w:rPr>
          <w:rFonts w:ascii="Times New Roman" w:hAnsi="Times New Roman" w:cs="Times New Roman"/>
          <w:sz w:val="28"/>
          <w:szCs w:val="28"/>
          <w:lang w:val="uk-UA"/>
        </w:rPr>
      </w:pPr>
      <w:r w:rsidRPr="007873CD">
        <w:rPr>
          <w:rStyle w:val="a5"/>
          <w:rFonts w:ascii="Times New Roman" w:hAnsi="Times New Roman" w:cs="Times New Roman"/>
          <w:sz w:val="28"/>
          <w:szCs w:val="28"/>
        </w:rPr>
        <w:t>Скорочена назва:</w:t>
      </w:r>
      <w:r w:rsidRPr="007873CD">
        <w:rPr>
          <w:rFonts w:ascii="Times New Roman" w:hAnsi="Times New Roman" w:cs="Times New Roman"/>
          <w:sz w:val="28"/>
          <w:szCs w:val="28"/>
        </w:rPr>
        <w:t xml:space="preserve"> Коростишівський</w:t>
      </w:r>
      <w:r w:rsidR="00540613" w:rsidRPr="007873CD">
        <w:rPr>
          <w:rFonts w:ascii="Times New Roman" w:hAnsi="Times New Roman" w:cs="Times New Roman"/>
          <w:sz w:val="28"/>
          <w:szCs w:val="28"/>
        </w:rPr>
        <w:t xml:space="preserve"> НВК «Школа - ліцей»</w:t>
      </w:r>
      <w:r w:rsidR="00540613"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ім</w:t>
      </w:r>
      <w:r w:rsidR="000D39FF" w:rsidRPr="007873CD">
        <w:rPr>
          <w:rFonts w:ascii="Times New Roman" w:hAnsi="Times New Roman" w:cs="Times New Roman"/>
          <w:sz w:val="28"/>
          <w:szCs w:val="28"/>
          <w:lang w:val="uk-UA"/>
        </w:rPr>
        <w:t>.</w:t>
      </w:r>
      <w:r w:rsidRPr="007873CD">
        <w:rPr>
          <w:rFonts w:ascii="Times New Roman" w:hAnsi="Times New Roman" w:cs="Times New Roman"/>
          <w:sz w:val="28"/>
          <w:szCs w:val="28"/>
        </w:rPr>
        <w:t>Л.Х.Дарбіняна</w:t>
      </w:r>
      <w:r w:rsidR="000D39FF" w:rsidRPr="007873CD">
        <w:rPr>
          <w:rFonts w:ascii="Times New Roman" w:hAnsi="Times New Roman" w:cs="Times New Roman"/>
          <w:sz w:val="28"/>
          <w:szCs w:val="28"/>
          <w:lang w:val="uk-UA"/>
        </w:rPr>
        <w:t>.</w:t>
      </w:r>
    </w:p>
    <w:p w:rsidR="00C85E31" w:rsidRPr="007873CD" w:rsidRDefault="00350642" w:rsidP="00C85E31">
      <w:pPr>
        <w:pStyle w:val="a6"/>
        <w:numPr>
          <w:ilvl w:val="1"/>
          <w:numId w:val="12"/>
        </w:numPr>
        <w:ind w:left="426" w:hanging="426"/>
        <w:jc w:val="both"/>
        <w:rPr>
          <w:rFonts w:ascii="Times New Roman" w:hAnsi="Times New Roman" w:cs="Times New Roman"/>
          <w:sz w:val="28"/>
          <w:szCs w:val="28"/>
          <w:lang w:val="uk-UA"/>
        </w:rPr>
      </w:pPr>
      <w:r w:rsidRPr="007873CD">
        <w:rPr>
          <w:rFonts w:ascii="Times New Roman" w:hAnsi="Times New Roman" w:cs="Times New Roman"/>
          <w:sz w:val="28"/>
          <w:szCs w:val="28"/>
        </w:rPr>
        <w:t>Юридична адреса Корос</w:t>
      </w:r>
      <w:r w:rsidR="00E25DA3" w:rsidRPr="007873CD">
        <w:rPr>
          <w:rFonts w:ascii="Times New Roman" w:hAnsi="Times New Roman" w:cs="Times New Roman"/>
          <w:sz w:val="28"/>
          <w:szCs w:val="28"/>
          <w:lang w:val="uk-UA"/>
        </w:rPr>
        <w:t>т</w:t>
      </w:r>
      <w:r w:rsidRPr="007873CD">
        <w:rPr>
          <w:rFonts w:ascii="Times New Roman" w:hAnsi="Times New Roman" w:cs="Times New Roman"/>
          <w:sz w:val="28"/>
          <w:szCs w:val="28"/>
        </w:rPr>
        <w:t>ишівського НВК «Школа - ліцей»</w:t>
      </w:r>
      <w:r w:rsidR="00291118"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ім</w:t>
      </w:r>
      <w:r w:rsidR="0000702C"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Л.Х.Дарбіняна: 12501, Україна, Житомирська обл., м. Коростишів, вул. Дарбіняна, 10.</w:t>
      </w:r>
    </w:p>
    <w:p w:rsidR="00C85E31" w:rsidRPr="007873CD" w:rsidRDefault="00350642" w:rsidP="00C85E31">
      <w:pPr>
        <w:pStyle w:val="a6"/>
        <w:numPr>
          <w:ilvl w:val="1"/>
          <w:numId w:val="12"/>
        </w:numPr>
        <w:ind w:left="426" w:hanging="426"/>
        <w:jc w:val="both"/>
        <w:rPr>
          <w:rFonts w:ascii="Times New Roman" w:hAnsi="Times New Roman" w:cs="Times New Roman"/>
          <w:sz w:val="28"/>
          <w:szCs w:val="28"/>
        </w:rPr>
      </w:pPr>
      <w:r w:rsidRPr="007873CD">
        <w:rPr>
          <w:rFonts w:ascii="Times New Roman" w:hAnsi="Times New Roman" w:cs="Times New Roman"/>
          <w:sz w:val="28"/>
          <w:szCs w:val="28"/>
        </w:rPr>
        <w:t>Коростишівський НВК «Школа - ліцей» ім</w:t>
      </w:r>
      <w:r w:rsidR="0000702C"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Л.Х.Дарбіняна є юридичною особою, має самостійний баланс, печатку, штамп, ідентифікаційний номер 22066407</w:t>
      </w:r>
      <w:r w:rsidR="000D39FF" w:rsidRPr="007873CD">
        <w:rPr>
          <w:rFonts w:ascii="Times New Roman" w:hAnsi="Times New Roman" w:cs="Times New Roman"/>
          <w:sz w:val="28"/>
          <w:szCs w:val="28"/>
          <w:lang w:val="uk-UA"/>
        </w:rPr>
        <w:t>.</w:t>
      </w:r>
    </w:p>
    <w:p w:rsidR="00C85E31" w:rsidRPr="007873CD" w:rsidRDefault="00350642" w:rsidP="00C85E31">
      <w:pPr>
        <w:pStyle w:val="a6"/>
        <w:numPr>
          <w:ilvl w:val="1"/>
          <w:numId w:val="12"/>
        </w:numPr>
        <w:ind w:left="426" w:hanging="426"/>
        <w:jc w:val="both"/>
        <w:rPr>
          <w:rFonts w:ascii="Times New Roman" w:hAnsi="Times New Roman" w:cs="Times New Roman"/>
          <w:sz w:val="28"/>
          <w:szCs w:val="28"/>
          <w:lang w:val="uk-UA"/>
        </w:rPr>
      </w:pPr>
      <w:r w:rsidRPr="007873CD">
        <w:rPr>
          <w:rFonts w:ascii="Times New Roman" w:hAnsi="Times New Roman" w:cs="Times New Roman"/>
          <w:sz w:val="28"/>
          <w:szCs w:val="28"/>
        </w:rPr>
        <w:t>Коростишівськ</w:t>
      </w:r>
      <w:r w:rsidR="0000702C" w:rsidRPr="007873CD">
        <w:rPr>
          <w:rFonts w:ascii="Times New Roman" w:hAnsi="Times New Roman" w:cs="Times New Roman"/>
          <w:sz w:val="28"/>
          <w:szCs w:val="28"/>
        </w:rPr>
        <w:t>ий НВК «Школа - ліцей» ім.</w:t>
      </w:r>
      <w:r w:rsidR="0000702C" w:rsidRPr="007873CD">
        <w:rPr>
          <w:rFonts w:ascii="Times New Roman" w:hAnsi="Times New Roman" w:cs="Times New Roman"/>
          <w:sz w:val="28"/>
          <w:szCs w:val="28"/>
          <w:lang w:val="uk-UA"/>
        </w:rPr>
        <w:t xml:space="preserve"> </w:t>
      </w:r>
      <w:r w:rsidR="0000702C" w:rsidRPr="007873CD">
        <w:rPr>
          <w:rFonts w:ascii="Times New Roman" w:hAnsi="Times New Roman" w:cs="Times New Roman"/>
          <w:sz w:val="28"/>
          <w:szCs w:val="28"/>
        </w:rPr>
        <w:t>Л.X.</w:t>
      </w:r>
      <w:r w:rsidRPr="007873CD">
        <w:rPr>
          <w:rFonts w:ascii="Times New Roman" w:hAnsi="Times New Roman" w:cs="Times New Roman"/>
          <w:sz w:val="28"/>
          <w:szCs w:val="28"/>
        </w:rPr>
        <w:t>Дарбіняна знаходиться у комунальній вл</w:t>
      </w:r>
      <w:r w:rsidR="00B711DF" w:rsidRPr="007873CD">
        <w:rPr>
          <w:rFonts w:ascii="Times New Roman" w:hAnsi="Times New Roman" w:cs="Times New Roman"/>
          <w:sz w:val="28"/>
          <w:szCs w:val="28"/>
        </w:rPr>
        <w:t xml:space="preserve">асності Коростишівської </w:t>
      </w:r>
      <w:r w:rsidR="00B711DF" w:rsidRPr="007873CD">
        <w:rPr>
          <w:rFonts w:ascii="Times New Roman" w:hAnsi="Times New Roman" w:cs="Times New Roman"/>
          <w:sz w:val="28"/>
          <w:szCs w:val="28"/>
          <w:lang w:val="uk-UA"/>
        </w:rPr>
        <w:t>міської</w:t>
      </w:r>
      <w:r w:rsidRPr="007873CD">
        <w:rPr>
          <w:rFonts w:ascii="Times New Roman" w:hAnsi="Times New Roman" w:cs="Times New Roman"/>
          <w:sz w:val="28"/>
          <w:szCs w:val="28"/>
        </w:rPr>
        <w:t xml:space="preserve"> ради.</w:t>
      </w:r>
    </w:p>
    <w:p w:rsidR="00C85E31" w:rsidRPr="007873CD" w:rsidRDefault="00350642" w:rsidP="00C85E31">
      <w:pPr>
        <w:pStyle w:val="a6"/>
        <w:numPr>
          <w:ilvl w:val="1"/>
          <w:numId w:val="12"/>
        </w:numPr>
        <w:ind w:left="426" w:hanging="426"/>
        <w:jc w:val="both"/>
        <w:rPr>
          <w:rFonts w:ascii="Times New Roman" w:hAnsi="Times New Roman" w:cs="Times New Roman"/>
          <w:sz w:val="28"/>
          <w:szCs w:val="28"/>
        </w:rPr>
      </w:pPr>
      <w:r w:rsidRPr="007873CD">
        <w:rPr>
          <w:rFonts w:ascii="Times New Roman" w:hAnsi="Times New Roman" w:cs="Times New Roman"/>
          <w:sz w:val="28"/>
          <w:szCs w:val="28"/>
        </w:rPr>
        <w:t>Засновником (власником) Коростишівського НВК „Школа-ліце</w:t>
      </w:r>
      <w:r w:rsidR="00B711DF" w:rsidRPr="007873CD">
        <w:rPr>
          <w:rFonts w:ascii="Times New Roman" w:hAnsi="Times New Roman" w:cs="Times New Roman"/>
          <w:sz w:val="28"/>
          <w:szCs w:val="28"/>
        </w:rPr>
        <w:t>й"</w:t>
      </w:r>
      <w:r w:rsidR="00B711DF" w:rsidRPr="007873CD">
        <w:rPr>
          <w:rFonts w:ascii="Times New Roman" w:hAnsi="Times New Roman" w:cs="Times New Roman"/>
          <w:sz w:val="28"/>
          <w:szCs w:val="28"/>
          <w:lang w:val="uk-UA"/>
        </w:rPr>
        <w:t xml:space="preserve"> </w:t>
      </w:r>
      <w:r w:rsidR="00291118"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ім.</w:t>
      </w:r>
      <w:r w:rsidR="0000702C"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Л.Х.Да</w:t>
      </w:r>
      <w:r w:rsidR="00B711DF" w:rsidRPr="007873CD">
        <w:rPr>
          <w:rFonts w:ascii="Times New Roman" w:hAnsi="Times New Roman" w:cs="Times New Roman"/>
          <w:sz w:val="28"/>
          <w:szCs w:val="28"/>
        </w:rPr>
        <w:t xml:space="preserve">рбіняна є Коростишівська </w:t>
      </w:r>
      <w:r w:rsidR="00B711DF" w:rsidRPr="007873CD">
        <w:rPr>
          <w:rFonts w:ascii="Times New Roman" w:hAnsi="Times New Roman" w:cs="Times New Roman"/>
          <w:sz w:val="28"/>
          <w:szCs w:val="28"/>
          <w:lang w:val="uk-UA"/>
        </w:rPr>
        <w:t>міська</w:t>
      </w:r>
      <w:r w:rsidR="00B711DF" w:rsidRPr="007873CD">
        <w:rPr>
          <w:rFonts w:ascii="Times New Roman" w:hAnsi="Times New Roman" w:cs="Times New Roman"/>
          <w:sz w:val="28"/>
          <w:szCs w:val="28"/>
        </w:rPr>
        <w:t xml:space="preserve"> рада</w:t>
      </w:r>
      <w:r w:rsidR="00B711DF" w:rsidRPr="007873CD">
        <w:rPr>
          <w:rFonts w:ascii="Times New Roman" w:hAnsi="Times New Roman" w:cs="Times New Roman"/>
          <w:sz w:val="28"/>
          <w:szCs w:val="28"/>
          <w:lang w:val="uk-UA"/>
        </w:rPr>
        <w:t xml:space="preserve"> (далі Засновник).</w:t>
      </w:r>
      <w:r w:rsidR="007574B4" w:rsidRPr="007873CD">
        <w:rPr>
          <w:rFonts w:ascii="Times New Roman" w:hAnsi="Times New Roman" w:cs="Times New Roman"/>
          <w:sz w:val="28"/>
          <w:szCs w:val="28"/>
          <w:lang w:val="uk-UA"/>
        </w:rPr>
        <w:t xml:space="preserve"> Власником майна є територіальна </w:t>
      </w:r>
      <w:r w:rsidR="00B3555E" w:rsidRPr="007873CD">
        <w:rPr>
          <w:rFonts w:ascii="Times New Roman" w:hAnsi="Times New Roman" w:cs="Times New Roman"/>
          <w:sz w:val="28"/>
          <w:szCs w:val="28"/>
          <w:lang w:val="uk-UA"/>
        </w:rPr>
        <w:t xml:space="preserve">громада </w:t>
      </w:r>
      <w:r w:rsidR="008757FC" w:rsidRPr="007873CD">
        <w:rPr>
          <w:rFonts w:ascii="Times New Roman" w:hAnsi="Times New Roman" w:cs="Times New Roman"/>
          <w:sz w:val="28"/>
          <w:szCs w:val="28"/>
          <w:lang w:val="uk-UA"/>
        </w:rPr>
        <w:t xml:space="preserve">в особі </w:t>
      </w:r>
      <w:r w:rsidR="00B3555E" w:rsidRPr="007873CD">
        <w:rPr>
          <w:rFonts w:ascii="Times New Roman" w:hAnsi="Times New Roman" w:cs="Times New Roman"/>
          <w:sz w:val="28"/>
          <w:szCs w:val="28"/>
          <w:lang w:val="uk-UA"/>
        </w:rPr>
        <w:t>Коростишівської міської ради Житомирської області.</w:t>
      </w:r>
    </w:p>
    <w:p w:rsidR="00C85E31" w:rsidRPr="007873CD" w:rsidRDefault="00350642" w:rsidP="00C85E31">
      <w:pPr>
        <w:pStyle w:val="a6"/>
        <w:numPr>
          <w:ilvl w:val="1"/>
          <w:numId w:val="12"/>
        </w:numPr>
        <w:ind w:left="426" w:hanging="426"/>
        <w:jc w:val="both"/>
        <w:rPr>
          <w:rFonts w:ascii="Times New Roman" w:hAnsi="Times New Roman" w:cs="Times New Roman"/>
          <w:sz w:val="28"/>
          <w:szCs w:val="28"/>
        </w:rPr>
      </w:pPr>
      <w:r w:rsidRPr="007873CD">
        <w:rPr>
          <w:rFonts w:ascii="Times New Roman" w:hAnsi="Times New Roman" w:cs="Times New Roman"/>
          <w:sz w:val="28"/>
          <w:szCs w:val="28"/>
        </w:rPr>
        <w:t>Головною метою Коростишівського НВК „Школа-ліцей" ім</w:t>
      </w:r>
      <w:r w:rsidR="0000702C"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Л.Х.Дарбіняна є забезпечення реалізації права громадян на здобуття повної загальної середньої освіти, допрофесійних запитів громадян з визначення соціального замовлення регіону.</w:t>
      </w:r>
    </w:p>
    <w:p w:rsidR="0001005D" w:rsidRPr="007873CD" w:rsidRDefault="00350642" w:rsidP="00C85E31">
      <w:pPr>
        <w:pStyle w:val="a6"/>
        <w:numPr>
          <w:ilvl w:val="1"/>
          <w:numId w:val="12"/>
        </w:numPr>
        <w:ind w:left="426" w:hanging="426"/>
        <w:jc w:val="both"/>
        <w:rPr>
          <w:rFonts w:ascii="Times New Roman" w:hAnsi="Times New Roman" w:cs="Times New Roman"/>
          <w:sz w:val="28"/>
          <w:szCs w:val="28"/>
        </w:rPr>
      </w:pPr>
      <w:r w:rsidRPr="007873CD">
        <w:rPr>
          <w:rFonts w:ascii="Times New Roman" w:hAnsi="Times New Roman" w:cs="Times New Roman"/>
          <w:sz w:val="28"/>
          <w:szCs w:val="28"/>
        </w:rPr>
        <w:t xml:space="preserve">Головними завданнями Коростишівського НВК „Школа-ліцей" </w:t>
      </w:r>
      <w:r w:rsidR="0000702C"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ім.</w:t>
      </w:r>
      <w:r w:rsidR="0000702C"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Л.Х.Дарбіняна є:</w:t>
      </w:r>
    </w:p>
    <w:p w:rsidR="0000702C" w:rsidRPr="007873CD" w:rsidRDefault="00350642" w:rsidP="00C85E31">
      <w:pPr>
        <w:pStyle w:val="a6"/>
        <w:numPr>
          <w:ilvl w:val="0"/>
          <w:numId w:val="3"/>
        </w:numPr>
        <w:ind w:left="851"/>
        <w:jc w:val="both"/>
        <w:rPr>
          <w:rFonts w:ascii="Times New Roman" w:hAnsi="Times New Roman" w:cs="Times New Roman"/>
          <w:sz w:val="28"/>
          <w:szCs w:val="28"/>
        </w:rPr>
      </w:pPr>
      <w:r w:rsidRPr="007873CD">
        <w:rPr>
          <w:rFonts w:ascii="Times New Roman" w:hAnsi="Times New Roman" w:cs="Times New Roman"/>
          <w:sz w:val="28"/>
          <w:szCs w:val="28"/>
        </w:rPr>
        <w:t xml:space="preserve">забезпечення реалізації права громадян на </w:t>
      </w:r>
      <w:r w:rsidR="009E420E" w:rsidRPr="007873CD">
        <w:rPr>
          <w:rFonts w:ascii="Times New Roman" w:hAnsi="Times New Roman" w:cs="Times New Roman"/>
          <w:sz w:val="28"/>
          <w:szCs w:val="28"/>
          <w:lang w:val="uk-UA"/>
        </w:rPr>
        <w:t>доступність та безоплатність здобуття повної</w:t>
      </w:r>
      <w:r w:rsidR="009E420E" w:rsidRPr="007873CD">
        <w:rPr>
          <w:rFonts w:ascii="Times New Roman" w:hAnsi="Times New Roman" w:cs="Times New Roman"/>
          <w:sz w:val="28"/>
          <w:szCs w:val="28"/>
        </w:rPr>
        <w:t xml:space="preserve"> загальн</w:t>
      </w:r>
      <w:r w:rsidR="009E420E" w:rsidRPr="007873CD">
        <w:rPr>
          <w:rFonts w:ascii="Times New Roman" w:hAnsi="Times New Roman" w:cs="Times New Roman"/>
          <w:sz w:val="28"/>
          <w:szCs w:val="28"/>
          <w:lang w:val="uk-UA"/>
        </w:rPr>
        <w:t>ої</w:t>
      </w:r>
      <w:r w:rsidRPr="007873CD">
        <w:rPr>
          <w:rFonts w:ascii="Times New Roman" w:hAnsi="Times New Roman" w:cs="Times New Roman"/>
          <w:sz w:val="28"/>
          <w:szCs w:val="28"/>
        </w:rPr>
        <w:t xml:space="preserve"> середн</w:t>
      </w:r>
      <w:r w:rsidR="009E420E" w:rsidRPr="007873CD">
        <w:rPr>
          <w:rFonts w:ascii="Times New Roman" w:hAnsi="Times New Roman" w:cs="Times New Roman"/>
          <w:sz w:val="28"/>
          <w:szCs w:val="28"/>
          <w:lang w:val="uk-UA"/>
        </w:rPr>
        <w:t>ьої</w:t>
      </w:r>
      <w:r w:rsidRPr="007873CD">
        <w:rPr>
          <w:rFonts w:ascii="Times New Roman" w:hAnsi="Times New Roman" w:cs="Times New Roman"/>
          <w:sz w:val="28"/>
          <w:szCs w:val="28"/>
        </w:rPr>
        <w:t xml:space="preserve"> освіт</w:t>
      </w:r>
      <w:r w:rsidR="009E420E" w:rsidRPr="007873CD">
        <w:rPr>
          <w:rFonts w:ascii="Times New Roman" w:hAnsi="Times New Roman" w:cs="Times New Roman"/>
          <w:sz w:val="28"/>
          <w:szCs w:val="28"/>
          <w:lang w:val="uk-UA"/>
        </w:rPr>
        <w:t>и на рівні Державних стандартів</w:t>
      </w:r>
      <w:r w:rsidRPr="007873CD">
        <w:rPr>
          <w:rFonts w:ascii="Times New Roman" w:hAnsi="Times New Roman" w:cs="Times New Roman"/>
          <w:sz w:val="28"/>
          <w:szCs w:val="28"/>
        </w:rPr>
        <w:t xml:space="preserve">; </w:t>
      </w:r>
    </w:p>
    <w:p w:rsidR="0000702C" w:rsidRPr="007873CD" w:rsidRDefault="00350642" w:rsidP="00C85E31">
      <w:pPr>
        <w:pStyle w:val="a6"/>
        <w:numPr>
          <w:ilvl w:val="0"/>
          <w:numId w:val="3"/>
        </w:numPr>
        <w:ind w:left="851"/>
        <w:jc w:val="both"/>
        <w:rPr>
          <w:rFonts w:ascii="Times New Roman" w:hAnsi="Times New Roman" w:cs="Times New Roman"/>
          <w:sz w:val="28"/>
          <w:szCs w:val="28"/>
        </w:rPr>
      </w:pPr>
      <w:r w:rsidRPr="007873CD">
        <w:rPr>
          <w:rFonts w:ascii="Times New Roman" w:hAnsi="Times New Roman" w:cs="Times New Roman"/>
          <w:sz w:val="28"/>
          <w:szCs w:val="28"/>
        </w:rPr>
        <w:t>допрофесійна підготовк</w:t>
      </w:r>
      <w:r w:rsidR="009E420E" w:rsidRPr="007873CD">
        <w:rPr>
          <w:rFonts w:ascii="Times New Roman" w:hAnsi="Times New Roman" w:cs="Times New Roman"/>
          <w:sz w:val="28"/>
          <w:szCs w:val="28"/>
        </w:rPr>
        <w:t>а</w:t>
      </w:r>
      <w:r w:rsidR="009E420E" w:rsidRPr="007873CD">
        <w:rPr>
          <w:rFonts w:ascii="Times New Roman" w:hAnsi="Times New Roman" w:cs="Times New Roman"/>
          <w:sz w:val="28"/>
          <w:szCs w:val="28"/>
          <w:lang w:val="uk-UA"/>
        </w:rPr>
        <w:t xml:space="preserve"> та </w:t>
      </w:r>
      <w:r w:rsidRPr="007873CD">
        <w:rPr>
          <w:rFonts w:ascii="Times New Roman" w:hAnsi="Times New Roman" w:cs="Times New Roman"/>
          <w:sz w:val="28"/>
          <w:szCs w:val="28"/>
        </w:rPr>
        <w:t xml:space="preserve">допрофільна підготовка учнів основної школи; </w:t>
      </w:r>
    </w:p>
    <w:p w:rsidR="0001005D" w:rsidRPr="007873CD" w:rsidRDefault="00350642" w:rsidP="00C85E31">
      <w:pPr>
        <w:pStyle w:val="a6"/>
        <w:numPr>
          <w:ilvl w:val="0"/>
          <w:numId w:val="3"/>
        </w:numPr>
        <w:ind w:left="851"/>
        <w:jc w:val="both"/>
        <w:rPr>
          <w:rFonts w:ascii="Times New Roman" w:hAnsi="Times New Roman" w:cs="Times New Roman"/>
          <w:sz w:val="28"/>
          <w:szCs w:val="28"/>
        </w:rPr>
      </w:pPr>
      <w:r w:rsidRPr="007873CD">
        <w:rPr>
          <w:rFonts w:ascii="Times New Roman" w:hAnsi="Times New Roman" w:cs="Times New Roman"/>
          <w:sz w:val="28"/>
          <w:szCs w:val="28"/>
        </w:rPr>
        <w:t>виховання громадянина України;</w:t>
      </w:r>
    </w:p>
    <w:p w:rsidR="0001005D" w:rsidRPr="007873CD" w:rsidRDefault="00350642" w:rsidP="00C85E31">
      <w:pPr>
        <w:pStyle w:val="a6"/>
        <w:numPr>
          <w:ilvl w:val="0"/>
          <w:numId w:val="3"/>
        </w:numPr>
        <w:ind w:left="851"/>
        <w:jc w:val="both"/>
        <w:rPr>
          <w:rFonts w:ascii="Times New Roman" w:hAnsi="Times New Roman" w:cs="Times New Roman"/>
          <w:sz w:val="28"/>
          <w:szCs w:val="28"/>
        </w:rPr>
      </w:pPr>
      <w:r w:rsidRPr="007873CD">
        <w:rPr>
          <w:rFonts w:ascii="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01005D" w:rsidRPr="007873CD" w:rsidRDefault="00350642" w:rsidP="00C85E31">
      <w:pPr>
        <w:pStyle w:val="a6"/>
        <w:numPr>
          <w:ilvl w:val="0"/>
          <w:numId w:val="3"/>
        </w:numPr>
        <w:ind w:left="851"/>
        <w:jc w:val="both"/>
        <w:rPr>
          <w:rFonts w:ascii="Times New Roman" w:hAnsi="Times New Roman" w:cs="Times New Roman"/>
          <w:sz w:val="28"/>
          <w:szCs w:val="28"/>
        </w:rPr>
      </w:pPr>
      <w:r w:rsidRPr="007873CD">
        <w:rPr>
          <w:rFonts w:ascii="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свідомості, особистості, підготовленої до професійного самовизначення;</w:t>
      </w:r>
    </w:p>
    <w:p w:rsidR="0001005D" w:rsidRPr="007873CD" w:rsidRDefault="00350642" w:rsidP="00C85E31">
      <w:pPr>
        <w:pStyle w:val="a6"/>
        <w:numPr>
          <w:ilvl w:val="0"/>
          <w:numId w:val="3"/>
        </w:numPr>
        <w:ind w:left="851"/>
        <w:jc w:val="both"/>
        <w:rPr>
          <w:rFonts w:ascii="Times New Roman" w:hAnsi="Times New Roman" w:cs="Times New Roman"/>
          <w:sz w:val="28"/>
          <w:szCs w:val="28"/>
        </w:rPr>
      </w:pPr>
      <w:r w:rsidRPr="007873CD">
        <w:rPr>
          <w:rFonts w:ascii="Times New Roman" w:hAnsi="Times New Roman" w:cs="Times New Roman"/>
          <w:sz w:val="28"/>
          <w:szCs w:val="28"/>
        </w:rPr>
        <w:lastRenderedPageBreak/>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9E420E" w:rsidRPr="007873CD" w:rsidRDefault="009E420E" w:rsidP="00C85E31">
      <w:pPr>
        <w:pStyle w:val="a6"/>
        <w:numPr>
          <w:ilvl w:val="0"/>
          <w:numId w:val="3"/>
        </w:numPr>
        <w:ind w:left="851"/>
        <w:jc w:val="both"/>
        <w:rPr>
          <w:rFonts w:ascii="Times New Roman" w:hAnsi="Times New Roman" w:cs="Times New Roman"/>
          <w:sz w:val="28"/>
          <w:szCs w:val="28"/>
        </w:rPr>
      </w:pPr>
      <w:r w:rsidRPr="007873CD">
        <w:rPr>
          <w:rFonts w:ascii="Times New Roman" w:hAnsi="Times New Roman" w:cs="Times New Roman"/>
          <w:sz w:val="28"/>
          <w:szCs w:val="28"/>
          <w:lang w:val="uk-UA"/>
        </w:rPr>
        <w:t>виховання рис патріота України;</w:t>
      </w:r>
    </w:p>
    <w:p w:rsidR="0092636A" w:rsidRPr="007873CD" w:rsidRDefault="00350642" w:rsidP="00C85E31">
      <w:pPr>
        <w:pStyle w:val="a6"/>
        <w:numPr>
          <w:ilvl w:val="0"/>
          <w:numId w:val="3"/>
        </w:numPr>
        <w:ind w:left="851"/>
        <w:jc w:val="both"/>
        <w:rPr>
          <w:rFonts w:ascii="Times New Roman" w:hAnsi="Times New Roman" w:cs="Times New Roman"/>
          <w:sz w:val="28"/>
          <w:szCs w:val="28"/>
        </w:rPr>
      </w:pPr>
      <w:r w:rsidRPr="007873CD">
        <w:rPr>
          <w:rFonts w:ascii="Times New Roman" w:hAnsi="Times New Roman" w:cs="Times New Roman"/>
          <w:sz w:val="28"/>
          <w:szCs w:val="28"/>
        </w:rPr>
        <w:t xml:space="preserve">розвиток особистості учня, його здібностей і обдарувань, наукового світогляду; </w:t>
      </w:r>
    </w:p>
    <w:p w:rsidR="0001005D" w:rsidRPr="007873CD" w:rsidRDefault="00350642" w:rsidP="00C85E31">
      <w:pPr>
        <w:pStyle w:val="a6"/>
        <w:numPr>
          <w:ilvl w:val="0"/>
          <w:numId w:val="3"/>
        </w:numPr>
        <w:ind w:left="851"/>
        <w:jc w:val="both"/>
        <w:rPr>
          <w:rFonts w:ascii="Times New Roman" w:hAnsi="Times New Roman" w:cs="Times New Roman"/>
          <w:sz w:val="28"/>
          <w:szCs w:val="28"/>
        </w:rPr>
      </w:pPr>
      <w:r w:rsidRPr="007873CD">
        <w:rPr>
          <w:rFonts w:ascii="Times New Roman" w:hAnsi="Times New Roman" w:cs="Times New Roman"/>
          <w:sz w:val="28"/>
          <w:szCs w:val="28"/>
        </w:rPr>
        <w:t>реалізація права учнів на вільне формування політичних і світоглядних переконань;</w:t>
      </w:r>
    </w:p>
    <w:p w:rsidR="000D39FF" w:rsidRPr="007873CD" w:rsidRDefault="00350642" w:rsidP="00C85E31">
      <w:pPr>
        <w:pStyle w:val="a6"/>
        <w:numPr>
          <w:ilvl w:val="0"/>
          <w:numId w:val="3"/>
        </w:numPr>
        <w:ind w:left="851"/>
        <w:jc w:val="both"/>
        <w:rPr>
          <w:rFonts w:ascii="Times New Roman" w:hAnsi="Times New Roman" w:cs="Times New Roman"/>
          <w:sz w:val="28"/>
          <w:szCs w:val="28"/>
          <w:lang w:val="uk-UA"/>
        </w:rPr>
      </w:pPr>
      <w:r w:rsidRPr="007873CD">
        <w:rPr>
          <w:rFonts w:ascii="Times New Roman" w:hAnsi="Times New Roman" w:cs="Times New Roman"/>
          <w:sz w:val="28"/>
          <w:szCs w:val="28"/>
        </w:rPr>
        <w:t>виховання свідомого ставлення до свого здоров'я та здоров'я інших громадян</w:t>
      </w:r>
      <w:r w:rsidR="000D39FF"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 xml:space="preserve">як найвищої соціальної цінності, формування засад здорового способу життя, збереження і зміцнення фізичного та психічного здоров'я учнів; </w:t>
      </w:r>
    </w:p>
    <w:p w:rsidR="00151C56" w:rsidRPr="007873CD" w:rsidRDefault="00151C56" w:rsidP="00C85E31">
      <w:pPr>
        <w:pStyle w:val="a6"/>
        <w:numPr>
          <w:ilvl w:val="0"/>
          <w:numId w:val="3"/>
        </w:numPr>
        <w:ind w:left="851"/>
        <w:jc w:val="both"/>
        <w:rPr>
          <w:rFonts w:ascii="Times New Roman" w:hAnsi="Times New Roman" w:cs="Times New Roman"/>
          <w:sz w:val="28"/>
          <w:szCs w:val="28"/>
          <w:lang w:val="uk-UA"/>
        </w:rPr>
      </w:pPr>
      <w:r w:rsidRPr="007873CD">
        <w:rPr>
          <w:rFonts w:ascii="Times New Roman" w:hAnsi="Times New Roman" w:cs="Times New Roman"/>
          <w:sz w:val="28"/>
          <w:szCs w:val="28"/>
        </w:rPr>
        <w:t>створення умов для оволодіння системою наукових знань про природу, людину і суспільство.</w:t>
      </w:r>
    </w:p>
    <w:p w:rsidR="00151C56" w:rsidRPr="007873CD" w:rsidRDefault="00C85E31" w:rsidP="009E420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rPr>
        <w:t>1.10.</w:t>
      </w:r>
      <w:r w:rsidR="00151C56" w:rsidRPr="007873CD">
        <w:rPr>
          <w:rFonts w:ascii="Times New Roman" w:hAnsi="Times New Roman" w:cs="Times New Roman"/>
          <w:sz w:val="28"/>
          <w:szCs w:val="28"/>
        </w:rPr>
        <w:t>Коростишівський НВК „Школа-ліцей" ім.Л.Х.Дарбіня</w:t>
      </w:r>
      <w:r w:rsidR="009E420E" w:rsidRPr="007873CD">
        <w:rPr>
          <w:rFonts w:ascii="Times New Roman" w:hAnsi="Times New Roman" w:cs="Times New Roman"/>
          <w:sz w:val="28"/>
          <w:szCs w:val="28"/>
        </w:rPr>
        <w:t>на у своїй діяльності керується</w:t>
      </w:r>
      <w:r w:rsidR="009E420E"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Конституцією України;</w:t>
      </w:r>
      <w:r w:rsidR="009E420E"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Законами України "Про освіту", "Про загальну середню освіту"; Положенням про загальноосвітній навчальний заклад</w:t>
      </w:r>
      <w:r w:rsidR="009E420E" w:rsidRPr="007873CD">
        <w:rPr>
          <w:rFonts w:ascii="Times New Roman" w:hAnsi="Times New Roman" w:cs="Times New Roman"/>
          <w:sz w:val="28"/>
          <w:szCs w:val="28"/>
          <w:lang w:val="uk-UA"/>
        </w:rPr>
        <w:t>;</w:t>
      </w:r>
      <w:r w:rsidR="00151C56" w:rsidRPr="007873CD">
        <w:rPr>
          <w:rFonts w:ascii="Times New Roman" w:hAnsi="Times New Roman" w:cs="Times New Roman"/>
          <w:sz w:val="28"/>
          <w:szCs w:val="28"/>
        </w:rPr>
        <w:t xml:space="preserve"> Інструкцією про порядок конкурсного приймання дітей ( учнів, вихованців) до гімназій, ліцеїв, колегіумів, спеціалізованих шкіл ( шкіл - інтернатів); власним Статутом;</w:t>
      </w:r>
      <w:r w:rsidR="009E420E"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іншими нормативно-правовими актами.</w:t>
      </w:r>
    </w:p>
    <w:p w:rsidR="00151C56" w:rsidRPr="007873CD" w:rsidRDefault="00645A4A" w:rsidP="000D39FF">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1.11.</w:t>
      </w:r>
      <w:r w:rsidR="00151C56" w:rsidRPr="007873CD">
        <w:rPr>
          <w:rFonts w:ascii="Times New Roman" w:hAnsi="Times New Roman" w:cs="Times New Roman"/>
          <w:sz w:val="28"/>
          <w:szCs w:val="28"/>
        </w:rPr>
        <w:t xml:space="preserve">Коростишівський НВК „Школа-ліцей" ім.Л.Х.Дарбіняна самостійно приймає </w:t>
      </w:r>
      <w:r w:rsidR="006B4CF8" w:rsidRPr="007873CD">
        <w:rPr>
          <w:rFonts w:ascii="Times New Roman" w:hAnsi="Times New Roman" w:cs="Times New Roman"/>
          <w:sz w:val="28"/>
          <w:szCs w:val="28"/>
          <w:lang w:val="uk-UA"/>
        </w:rPr>
        <w:t xml:space="preserve">рішення </w:t>
      </w:r>
      <w:r w:rsidR="00151C56" w:rsidRPr="007873CD">
        <w:rPr>
          <w:rFonts w:ascii="Times New Roman" w:hAnsi="Times New Roman" w:cs="Times New Roman"/>
          <w:sz w:val="28"/>
          <w:szCs w:val="28"/>
        </w:rPr>
        <w:t>і здійснює діяльність в межах своєї компетенції, передбаченої законодавством України та власним Статутом.</w:t>
      </w:r>
    </w:p>
    <w:p w:rsidR="00151C56" w:rsidRPr="007873CD" w:rsidRDefault="00645A4A" w:rsidP="000D39FF">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1.12.</w:t>
      </w:r>
      <w:r w:rsidR="00151C56" w:rsidRPr="007873CD">
        <w:rPr>
          <w:rFonts w:ascii="Times New Roman" w:hAnsi="Times New Roman" w:cs="Times New Roman"/>
          <w:sz w:val="28"/>
          <w:szCs w:val="28"/>
        </w:rPr>
        <w:t>Коростишівський НВК „Школа-ліцей" ім.Л.Х.Дарбіняна несе відповідальність перед особою, суспільством і державою за:</w:t>
      </w:r>
    </w:p>
    <w:p w:rsidR="0092636A" w:rsidRPr="007873CD" w:rsidRDefault="00151C56" w:rsidP="006035CC">
      <w:pPr>
        <w:pStyle w:val="a6"/>
        <w:numPr>
          <w:ilvl w:val="0"/>
          <w:numId w:val="2"/>
        </w:numPr>
        <w:jc w:val="both"/>
        <w:rPr>
          <w:rFonts w:ascii="Times New Roman" w:hAnsi="Times New Roman" w:cs="Times New Roman"/>
          <w:sz w:val="28"/>
          <w:szCs w:val="28"/>
        </w:rPr>
      </w:pPr>
      <w:r w:rsidRPr="007873CD">
        <w:rPr>
          <w:rFonts w:ascii="Times New Roman" w:hAnsi="Times New Roman" w:cs="Times New Roman"/>
          <w:sz w:val="28"/>
          <w:szCs w:val="28"/>
        </w:rPr>
        <w:t xml:space="preserve">безпечні умови освітньої діяльності; </w:t>
      </w:r>
    </w:p>
    <w:p w:rsidR="00151C56" w:rsidRPr="007873CD" w:rsidRDefault="00151C56" w:rsidP="006035CC">
      <w:pPr>
        <w:pStyle w:val="a6"/>
        <w:numPr>
          <w:ilvl w:val="0"/>
          <w:numId w:val="2"/>
        </w:numPr>
        <w:jc w:val="both"/>
        <w:rPr>
          <w:rFonts w:ascii="Times New Roman" w:hAnsi="Times New Roman" w:cs="Times New Roman"/>
          <w:sz w:val="28"/>
          <w:szCs w:val="28"/>
        </w:rPr>
      </w:pPr>
      <w:r w:rsidRPr="007873CD">
        <w:rPr>
          <w:rFonts w:ascii="Times New Roman" w:hAnsi="Times New Roman" w:cs="Times New Roman"/>
          <w:sz w:val="28"/>
          <w:szCs w:val="28"/>
        </w:rPr>
        <w:t>дотримання державних стандартів освіти;</w:t>
      </w:r>
    </w:p>
    <w:p w:rsidR="00151C56" w:rsidRPr="007873CD" w:rsidRDefault="00151C56" w:rsidP="006035CC">
      <w:pPr>
        <w:pStyle w:val="a6"/>
        <w:numPr>
          <w:ilvl w:val="0"/>
          <w:numId w:val="2"/>
        </w:numPr>
        <w:jc w:val="both"/>
        <w:rPr>
          <w:rFonts w:ascii="Times New Roman" w:hAnsi="Times New Roman" w:cs="Times New Roman"/>
          <w:sz w:val="28"/>
          <w:szCs w:val="28"/>
        </w:rPr>
      </w:pPr>
      <w:r w:rsidRPr="007873CD">
        <w:rPr>
          <w:rFonts w:ascii="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0D39FF" w:rsidRPr="007873CD" w:rsidRDefault="00151C56" w:rsidP="006035CC">
      <w:pPr>
        <w:pStyle w:val="a6"/>
        <w:numPr>
          <w:ilvl w:val="0"/>
          <w:numId w:val="2"/>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дотримання фінансової дисципліни. </w:t>
      </w:r>
    </w:p>
    <w:p w:rsidR="000D39FF" w:rsidRPr="007873CD" w:rsidRDefault="00151C56" w:rsidP="000D39FF">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1.13.У Коростишівському НВК „Школа-ліцей" ім..Х.Дарбіняна визначена українська мова навчання, допрофільне навчання учнів основної школи, профільне навчання учнів ліцею (економіко-математичний, інформаційно- технологічний, інформатико-математичний профілі) з допрофесійною підготовкою. </w:t>
      </w:r>
      <w:r w:rsidR="009E420E" w:rsidRPr="007873CD">
        <w:rPr>
          <w:rFonts w:ascii="Times New Roman" w:hAnsi="Times New Roman" w:cs="Times New Roman"/>
          <w:sz w:val="28"/>
          <w:szCs w:val="28"/>
          <w:lang w:val="uk-UA"/>
        </w:rPr>
        <w:t xml:space="preserve">З </w:t>
      </w:r>
      <w:r w:rsidR="00140145" w:rsidRPr="007873CD">
        <w:rPr>
          <w:rFonts w:ascii="Times New Roman" w:hAnsi="Times New Roman" w:cs="Times New Roman"/>
          <w:sz w:val="28"/>
          <w:szCs w:val="28"/>
          <w:lang w:val="uk-UA"/>
        </w:rPr>
        <w:t xml:space="preserve">урахуванням тенденцій розвитку регіону, суспільства, НВК профілі можуть змінюватись за бажанням учнів, батьків, або осіб, які їх замінюють. Можливе відкриття інших профілів навчання відповідно до соціального запиту та за умови відповідного ресурсного забезпечення. </w:t>
      </w:r>
      <w:r w:rsidRPr="007873CD">
        <w:rPr>
          <w:rFonts w:ascii="Times New Roman" w:hAnsi="Times New Roman" w:cs="Times New Roman"/>
          <w:sz w:val="28"/>
          <w:szCs w:val="28"/>
        </w:rPr>
        <w:t xml:space="preserve">Поглиблене вивчення окремих предметів схвалюється педагогічною радою. </w:t>
      </w:r>
    </w:p>
    <w:p w:rsidR="000D39FF" w:rsidRPr="007873CD" w:rsidRDefault="00151C56" w:rsidP="000D39FF">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rPr>
        <w:t>1.14</w:t>
      </w:r>
      <w:r w:rsidR="000D39FF" w:rsidRPr="007873CD">
        <w:rPr>
          <w:rFonts w:ascii="Times New Roman" w:hAnsi="Times New Roman" w:cs="Times New Roman"/>
          <w:sz w:val="28"/>
          <w:szCs w:val="28"/>
          <w:lang w:val="uk-UA"/>
        </w:rPr>
        <w:t>.</w:t>
      </w:r>
      <w:r w:rsidRPr="007873CD">
        <w:rPr>
          <w:rFonts w:ascii="Times New Roman" w:hAnsi="Times New Roman" w:cs="Times New Roman"/>
          <w:sz w:val="28"/>
          <w:szCs w:val="28"/>
        </w:rPr>
        <w:t xml:space="preserve">Коростишівський НВК „Школа-ліцей" ім.Л.Х.Дарбіняна має право: </w:t>
      </w:r>
      <w:r w:rsidR="000D39FF" w:rsidRPr="007873CD">
        <w:rPr>
          <w:rFonts w:ascii="Times New Roman" w:hAnsi="Times New Roman" w:cs="Times New Roman"/>
          <w:sz w:val="28"/>
          <w:szCs w:val="28"/>
          <w:lang w:val="uk-UA"/>
        </w:rPr>
        <w:t xml:space="preserve"> </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проходити в установленому порядку державну атестацію;</w:t>
      </w:r>
    </w:p>
    <w:p w:rsidR="000D39FF" w:rsidRPr="007873CD" w:rsidRDefault="00151C56" w:rsidP="00C85E31">
      <w:pPr>
        <w:pStyle w:val="a6"/>
        <w:numPr>
          <w:ilvl w:val="0"/>
          <w:numId w:val="2"/>
        </w:numPr>
        <w:ind w:left="709"/>
        <w:jc w:val="both"/>
        <w:rPr>
          <w:rFonts w:ascii="Times New Roman" w:hAnsi="Times New Roman" w:cs="Times New Roman"/>
          <w:sz w:val="28"/>
          <w:szCs w:val="28"/>
          <w:lang w:val="uk-UA"/>
        </w:rPr>
      </w:pPr>
      <w:r w:rsidRPr="007873CD">
        <w:rPr>
          <w:rFonts w:ascii="Times New Roman" w:hAnsi="Times New Roman" w:cs="Times New Roman"/>
          <w:sz w:val="28"/>
          <w:szCs w:val="28"/>
        </w:rPr>
        <w:lastRenderedPageBreak/>
        <w:t xml:space="preserve">визначати форми, методи і засоби організації навчально-виховного процесу за погодженням із засновником (власником ); </w:t>
      </w:r>
    </w:p>
    <w:p w:rsidR="000D39FF" w:rsidRPr="007873CD" w:rsidRDefault="00151C56" w:rsidP="00C85E31">
      <w:pPr>
        <w:pStyle w:val="a6"/>
        <w:numPr>
          <w:ilvl w:val="0"/>
          <w:numId w:val="2"/>
        </w:numPr>
        <w:ind w:left="709"/>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визначати варіативну частину робочого навчального плану; </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в установленому порядку розробляти і впроваджувати експериментальні та індивідуальні робочі навчальні плани;</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спільно з іншими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використовувати різні форми морального і матеріального заохочення учасників навчально-виховного процесу;</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отримувати кошти і матеріальні цінності від органів виконавчої влади</w:t>
      </w:r>
      <w:r w:rsidR="003A605D" w:rsidRPr="007873CD">
        <w:rPr>
          <w:rFonts w:ascii="Times New Roman" w:hAnsi="Times New Roman" w:cs="Times New Roman"/>
          <w:sz w:val="28"/>
          <w:szCs w:val="28"/>
          <w:lang w:val="uk-UA"/>
        </w:rPr>
        <w:t>,</w:t>
      </w:r>
      <w:r w:rsidRPr="007873CD">
        <w:rPr>
          <w:rFonts w:ascii="Times New Roman" w:hAnsi="Times New Roman" w:cs="Times New Roman"/>
          <w:sz w:val="28"/>
          <w:szCs w:val="28"/>
        </w:rPr>
        <w:t xml:space="preserve"> юридичних і фізичних осіб;</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залишати у своєму розпорядженні і використовувати власні надходження у порядку визначеному законодавством України;</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організовувати підготовку, перепідготовку, підвищення кваліфікації та стажування педагогічних кадрів;</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створювати структурні підрозділи, формувати штатний розпис, встановлювати форми заробітної плати і матеріального заохочення в межах власного кошторису;</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бути власником і розпорядником рухомого і нерухомого майна згідно з чинним законодавством України та власним Статутом;</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залишати у своєму розпорядженні і використовувати кошти від господарської діяльності;</w:t>
      </w:r>
    </w:p>
    <w:p w:rsidR="000D39FF" w:rsidRPr="007873CD" w:rsidRDefault="00151C56" w:rsidP="00C85E31">
      <w:pPr>
        <w:pStyle w:val="a6"/>
        <w:numPr>
          <w:ilvl w:val="0"/>
          <w:numId w:val="2"/>
        </w:numPr>
        <w:ind w:left="709"/>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здійснювати капітальне будівництво і реконструкцію, капітальний та поточний ремонт на основі договорів підряду чи господарським способом; </w:t>
      </w:r>
    </w:p>
    <w:p w:rsidR="0092636A"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 xml:space="preserve">встановлювати форму для учнів; </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здавати в оренду приміщення і майно НВК;</w:t>
      </w:r>
    </w:p>
    <w:p w:rsidR="00151C56" w:rsidRPr="007873CD" w:rsidRDefault="00151C56" w:rsidP="00C85E31">
      <w:pPr>
        <w:pStyle w:val="a6"/>
        <w:numPr>
          <w:ilvl w:val="0"/>
          <w:numId w:val="2"/>
        </w:numPr>
        <w:ind w:left="709"/>
        <w:jc w:val="both"/>
        <w:rPr>
          <w:rFonts w:ascii="Times New Roman" w:hAnsi="Times New Roman" w:cs="Times New Roman"/>
          <w:sz w:val="28"/>
          <w:szCs w:val="28"/>
        </w:rPr>
      </w:pPr>
      <w:r w:rsidRPr="007873CD">
        <w:rPr>
          <w:rFonts w:ascii="Times New Roman" w:hAnsi="Times New Roman" w:cs="Times New Roman"/>
          <w:sz w:val="28"/>
          <w:szCs w:val="28"/>
        </w:rPr>
        <w:t>об'єднувати на підставі спеціальних угод свою діяльність з діяльністю інших підприємств, навчальних установ і організацій як в Україні так і за її межами.</w:t>
      </w:r>
    </w:p>
    <w:p w:rsidR="00151C56" w:rsidRPr="007873CD" w:rsidRDefault="00C85E31" w:rsidP="000D39FF">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rPr>
        <w:t>1.15.</w:t>
      </w:r>
      <w:r w:rsidR="00151C56" w:rsidRPr="007873CD">
        <w:rPr>
          <w:rFonts w:ascii="Times New Roman" w:hAnsi="Times New Roman" w:cs="Times New Roman"/>
          <w:sz w:val="28"/>
          <w:szCs w:val="28"/>
        </w:rPr>
        <w:t>У Коростишівському НВК „Школа-ліцей" ім.Л.Х.Дарбіняна створюються та функціо</w:t>
      </w:r>
      <w:r w:rsidR="00B668DD" w:rsidRPr="007873CD">
        <w:rPr>
          <w:rFonts w:ascii="Times New Roman" w:hAnsi="Times New Roman" w:cs="Times New Roman"/>
          <w:sz w:val="28"/>
          <w:szCs w:val="28"/>
        </w:rPr>
        <w:t xml:space="preserve">нують методичні </w:t>
      </w:r>
      <w:r w:rsidR="00B668DD" w:rsidRPr="007873CD">
        <w:rPr>
          <w:rFonts w:ascii="Times New Roman" w:hAnsi="Times New Roman" w:cs="Times New Roman"/>
          <w:sz w:val="28"/>
          <w:szCs w:val="28"/>
          <w:lang w:val="uk-UA"/>
        </w:rPr>
        <w:t>об’єднання</w:t>
      </w:r>
      <w:r w:rsidR="000D39FF" w:rsidRPr="007873CD">
        <w:rPr>
          <w:rFonts w:ascii="Times New Roman" w:hAnsi="Times New Roman" w:cs="Times New Roman"/>
          <w:sz w:val="28"/>
          <w:szCs w:val="28"/>
        </w:rPr>
        <w:t xml:space="preserve"> вчителі</w:t>
      </w:r>
      <w:r w:rsidR="00151C56" w:rsidRPr="007873CD">
        <w:rPr>
          <w:rFonts w:ascii="Times New Roman" w:hAnsi="Times New Roman" w:cs="Times New Roman"/>
          <w:sz w:val="28"/>
          <w:szCs w:val="28"/>
        </w:rPr>
        <w:t>в-предметників, класних керівників, творчі групи учителів, школи молодого вчителя та вихователя ГПД, психологічна, соціально-педагогічна служби, батьківські комітети класів, рада НВК.</w:t>
      </w:r>
    </w:p>
    <w:p w:rsidR="00151C56" w:rsidRPr="007873CD" w:rsidRDefault="00C85E31" w:rsidP="000D39FF">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1.16.</w:t>
      </w:r>
      <w:r w:rsidR="00151C56" w:rsidRPr="007873CD">
        <w:rPr>
          <w:rFonts w:ascii="Times New Roman" w:hAnsi="Times New Roman" w:cs="Times New Roman"/>
          <w:sz w:val="28"/>
          <w:szCs w:val="28"/>
        </w:rPr>
        <w:t>Медичне обслуговування учнів та відповідні умови для й</w:t>
      </w:r>
      <w:r w:rsidR="00140145" w:rsidRPr="007873CD">
        <w:rPr>
          <w:rFonts w:ascii="Times New Roman" w:hAnsi="Times New Roman" w:cs="Times New Roman"/>
          <w:sz w:val="28"/>
          <w:szCs w:val="28"/>
        </w:rPr>
        <w:t xml:space="preserve">ого організації забезпечуються </w:t>
      </w:r>
      <w:r w:rsidR="00140145" w:rsidRPr="007873CD">
        <w:rPr>
          <w:rFonts w:ascii="Times New Roman" w:hAnsi="Times New Roman" w:cs="Times New Roman"/>
          <w:sz w:val="28"/>
          <w:szCs w:val="28"/>
          <w:lang w:val="uk-UA"/>
        </w:rPr>
        <w:t>З</w:t>
      </w:r>
      <w:r w:rsidR="00151C56" w:rsidRPr="007873CD">
        <w:rPr>
          <w:rFonts w:ascii="Times New Roman" w:hAnsi="Times New Roman" w:cs="Times New Roman"/>
          <w:sz w:val="28"/>
          <w:szCs w:val="28"/>
        </w:rPr>
        <w:t>асновником (власником) і здійснюються Коростишівсько</w:t>
      </w:r>
      <w:r w:rsidR="00140145" w:rsidRPr="007873CD">
        <w:rPr>
          <w:rFonts w:ascii="Times New Roman" w:hAnsi="Times New Roman" w:cs="Times New Roman"/>
          <w:sz w:val="28"/>
          <w:szCs w:val="28"/>
        </w:rPr>
        <w:t>ю центральною районною лікарнею</w:t>
      </w:r>
      <w:r w:rsidR="00140145" w:rsidRPr="007873CD">
        <w:rPr>
          <w:rFonts w:ascii="Times New Roman" w:hAnsi="Times New Roman" w:cs="Times New Roman"/>
          <w:sz w:val="28"/>
          <w:szCs w:val="28"/>
          <w:lang w:val="uk-UA"/>
        </w:rPr>
        <w:t xml:space="preserve"> та КЗ «Центр первинної медико-санітарної допомоги Коростишівського району».</w:t>
      </w:r>
    </w:p>
    <w:p w:rsidR="00151C56" w:rsidRPr="007873CD" w:rsidRDefault="00645A4A" w:rsidP="000D39FF">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1.17.</w:t>
      </w:r>
      <w:r w:rsidR="00151C56" w:rsidRPr="007873CD">
        <w:rPr>
          <w:rFonts w:ascii="Times New Roman" w:hAnsi="Times New Roman" w:cs="Times New Roman"/>
          <w:sz w:val="28"/>
          <w:szCs w:val="28"/>
        </w:rPr>
        <w:t>Взаємовідносини Коростишівського НВК „Школа-ліцей" ім.Л.Х.Дарбіняна з юридичними і фізичними особами визначаються угодами, що укладені між ними.</w:t>
      </w:r>
    </w:p>
    <w:p w:rsidR="000D39FF" w:rsidRPr="007873CD" w:rsidRDefault="000D39FF" w:rsidP="000D39FF">
      <w:pPr>
        <w:pStyle w:val="a6"/>
        <w:ind w:left="567" w:hanging="567"/>
        <w:jc w:val="both"/>
        <w:rPr>
          <w:rFonts w:ascii="Times New Roman" w:hAnsi="Times New Roman" w:cs="Times New Roman"/>
          <w:sz w:val="28"/>
          <w:szCs w:val="28"/>
          <w:lang w:val="uk-UA"/>
        </w:rPr>
      </w:pPr>
    </w:p>
    <w:p w:rsidR="000D39FF" w:rsidRPr="007873CD" w:rsidRDefault="000D39FF" w:rsidP="00350642">
      <w:pPr>
        <w:pStyle w:val="a6"/>
        <w:ind w:firstLine="567"/>
        <w:jc w:val="both"/>
        <w:rPr>
          <w:rFonts w:ascii="Times New Roman" w:hAnsi="Times New Roman" w:cs="Times New Roman"/>
          <w:sz w:val="28"/>
          <w:szCs w:val="28"/>
          <w:lang w:val="uk-UA"/>
        </w:rPr>
      </w:pPr>
    </w:p>
    <w:p w:rsidR="00151C56" w:rsidRPr="007873CD" w:rsidRDefault="00151C56" w:rsidP="000D39FF">
      <w:pPr>
        <w:pStyle w:val="a6"/>
        <w:ind w:firstLine="567"/>
        <w:jc w:val="center"/>
        <w:rPr>
          <w:rFonts w:ascii="Times New Roman" w:hAnsi="Times New Roman" w:cs="Times New Roman"/>
          <w:b/>
          <w:sz w:val="28"/>
          <w:szCs w:val="28"/>
          <w:lang w:val="uk-UA"/>
        </w:rPr>
      </w:pPr>
      <w:r w:rsidRPr="007873CD">
        <w:rPr>
          <w:rFonts w:ascii="Times New Roman" w:hAnsi="Times New Roman" w:cs="Times New Roman"/>
          <w:b/>
          <w:sz w:val="28"/>
          <w:szCs w:val="28"/>
        </w:rPr>
        <w:t>II. ОРГАНІЗАЦІЯ НАВЧАЛЬНО-ВИХОВНОГО ПРОЦЕСУ</w:t>
      </w:r>
    </w:p>
    <w:p w:rsidR="000D39FF" w:rsidRPr="007873CD" w:rsidRDefault="000D39FF" w:rsidP="000D39FF">
      <w:pPr>
        <w:pStyle w:val="a6"/>
        <w:ind w:firstLine="567"/>
        <w:jc w:val="center"/>
        <w:rPr>
          <w:rFonts w:ascii="Times New Roman" w:hAnsi="Times New Roman" w:cs="Times New Roman"/>
          <w:b/>
          <w:sz w:val="28"/>
          <w:szCs w:val="28"/>
          <w:lang w:val="uk-UA"/>
        </w:rPr>
      </w:pPr>
    </w:p>
    <w:p w:rsidR="00151C56" w:rsidRPr="007873CD" w:rsidRDefault="00C85E31"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2.1. </w:t>
      </w:r>
      <w:r w:rsidR="00151C56" w:rsidRPr="007873CD">
        <w:rPr>
          <w:rFonts w:ascii="Times New Roman" w:hAnsi="Times New Roman" w:cs="Times New Roman"/>
          <w:sz w:val="28"/>
          <w:szCs w:val="28"/>
        </w:rPr>
        <w:t>Коростишівський НВК „Школа-ліцей" ім.Л.Х.Дарбіняна планує свою роботу самостій</w:t>
      </w:r>
      <w:r w:rsidR="00140145" w:rsidRPr="007873CD">
        <w:rPr>
          <w:rFonts w:ascii="Times New Roman" w:hAnsi="Times New Roman" w:cs="Times New Roman"/>
          <w:sz w:val="28"/>
          <w:szCs w:val="28"/>
        </w:rPr>
        <w:t>но відповідно до перспективного</w:t>
      </w:r>
      <w:r w:rsidR="00140145" w:rsidRPr="007873CD">
        <w:rPr>
          <w:rFonts w:ascii="Times New Roman" w:hAnsi="Times New Roman" w:cs="Times New Roman"/>
          <w:sz w:val="28"/>
          <w:szCs w:val="28"/>
          <w:lang w:val="uk-UA"/>
        </w:rPr>
        <w:t xml:space="preserve"> та</w:t>
      </w:r>
      <w:r w:rsidR="00140145" w:rsidRPr="007873CD">
        <w:rPr>
          <w:rFonts w:ascii="Times New Roman" w:hAnsi="Times New Roman" w:cs="Times New Roman"/>
          <w:sz w:val="28"/>
          <w:szCs w:val="28"/>
        </w:rPr>
        <w:t xml:space="preserve"> річного план</w:t>
      </w:r>
      <w:r w:rsidR="00140145" w:rsidRPr="007873CD">
        <w:rPr>
          <w:rFonts w:ascii="Times New Roman" w:hAnsi="Times New Roman" w:cs="Times New Roman"/>
          <w:sz w:val="28"/>
          <w:szCs w:val="28"/>
          <w:lang w:val="uk-UA"/>
        </w:rPr>
        <w:t>ів</w:t>
      </w:r>
      <w:r w:rsidR="00151C56" w:rsidRPr="007873CD">
        <w:rPr>
          <w:rFonts w:ascii="Times New Roman" w:hAnsi="Times New Roman" w:cs="Times New Roman"/>
          <w:sz w:val="28"/>
          <w:szCs w:val="28"/>
        </w:rPr>
        <w:t>.</w:t>
      </w:r>
      <w:r w:rsidR="003C5E39"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В плані роботи відображаються найголовніші питання роботи Коростишівського НВК „Школа-ліцей" ім.Л.ХДарбіняна, визначаються перспективи його розвитку. План</w:t>
      </w:r>
      <w:r w:rsidR="00140145" w:rsidRPr="007873CD">
        <w:rPr>
          <w:rFonts w:ascii="Times New Roman" w:hAnsi="Times New Roman" w:cs="Times New Roman"/>
          <w:sz w:val="28"/>
          <w:szCs w:val="28"/>
        </w:rPr>
        <w:t xml:space="preserve"> роботи затверджується </w:t>
      </w:r>
      <w:r w:rsidR="00140145" w:rsidRPr="007873CD">
        <w:rPr>
          <w:rFonts w:ascii="Times New Roman" w:hAnsi="Times New Roman" w:cs="Times New Roman"/>
          <w:sz w:val="28"/>
          <w:szCs w:val="28"/>
          <w:lang w:val="uk-UA"/>
        </w:rPr>
        <w:t xml:space="preserve">на спільному засіданні педагогічної ради та ради навчального закладу і погоджується </w:t>
      </w:r>
      <w:r w:rsidR="003A605D" w:rsidRPr="007873CD">
        <w:rPr>
          <w:rFonts w:ascii="Times New Roman" w:hAnsi="Times New Roman" w:cs="Times New Roman"/>
          <w:sz w:val="28"/>
          <w:szCs w:val="28"/>
          <w:lang w:val="uk-UA"/>
        </w:rPr>
        <w:t>відділом освіти, молоді та спорту Коростишівської міської ради.</w:t>
      </w:r>
    </w:p>
    <w:p w:rsidR="00151C56" w:rsidRPr="007873CD" w:rsidRDefault="00C85E31"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2.2. </w:t>
      </w:r>
      <w:r w:rsidR="00151C56" w:rsidRPr="007873CD">
        <w:rPr>
          <w:rFonts w:ascii="Times New Roman" w:hAnsi="Times New Roman" w:cs="Times New Roman"/>
          <w:sz w:val="28"/>
          <w:szCs w:val="28"/>
        </w:rPr>
        <w:t>Основним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w:t>
      </w:r>
    </w:p>
    <w:p w:rsidR="00151C56" w:rsidRPr="007873CD" w:rsidRDefault="00151C56" w:rsidP="003C5E39">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Учні ліцею можуть навчатися за експериментальними робочими навчальними планами затвердженими у визначеному нормативними документами порядку.</w:t>
      </w:r>
    </w:p>
    <w:p w:rsidR="00151C56" w:rsidRPr="007873CD" w:rsidRDefault="00151C56" w:rsidP="003C5E39">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Р</w:t>
      </w:r>
      <w:r w:rsidR="00140145" w:rsidRPr="007873CD">
        <w:rPr>
          <w:rFonts w:ascii="Times New Roman" w:hAnsi="Times New Roman" w:cs="Times New Roman"/>
          <w:sz w:val="28"/>
          <w:szCs w:val="28"/>
        </w:rPr>
        <w:t>обочі навчальні плани затверджу</w:t>
      </w:r>
      <w:r w:rsidR="00140145" w:rsidRPr="007873CD">
        <w:rPr>
          <w:rFonts w:ascii="Times New Roman" w:hAnsi="Times New Roman" w:cs="Times New Roman"/>
          <w:sz w:val="28"/>
          <w:szCs w:val="28"/>
          <w:lang w:val="uk-UA"/>
        </w:rPr>
        <w:t>ю</w:t>
      </w:r>
      <w:r w:rsidRPr="007873CD">
        <w:rPr>
          <w:rFonts w:ascii="Times New Roman" w:hAnsi="Times New Roman" w:cs="Times New Roman"/>
          <w:sz w:val="28"/>
          <w:szCs w:val="28"/>
        </w:rPr>
        <w:t>ться відділом освіти</w:t>
      </w:r>
      <w:r w:rsidR="00140145" w:rsidRPr="007873CD">
        <w:rPr>
          <w:rFonts w:ascii="Times New Roman" w:hAnsi="Times New Roman" w:cs="Times New Roman"/>
          <w:sz w:val="28"/>
          <w:szCs w:val="28"/>
          <w:lang w:val="uk-UA"/>
        </w:rPr>
        <w:t xml:space="preserve">, молоді і спорту </w:t>
      </w:r>
      <w:r w:rsidRPr="007873CD">
        <w:rPr>
          <w:rFonts w:ascii="Times New Roman" w:hAnsi="Times New Roman" w:cs="Times New Roman"/>
          <w:sz w:val="28"/>
          <w:szCs w:val="28"/>
        </w:rPr>
        <w:t xml:space="preserve"> Коро</w:t>
      </w:r>
      <w:r w:rsidR="00140145" w:rsidRPr="007873CD">
        <w:rPr>
          <w:rFonts w:ascii="Times New Roman" w:hAnsi="Times New Roman" w:cs="Times New Roman"/>
          <w:sz w:val="28"/>
          <w:szCs w:val="28"/>
        </w:rPr>
        <w:t xml:space="preserve">стишівської </w:t>
      </w:r>
      <w:r w:rsidR="00140145" w:rsidRPr="007873CD">
        <w:rPr>
          <w:rFonts w:ascii="Times New Roman" w:hAnsi="Times New Roman" w:cs="Times New Roman"/>
          <w:sz w:val="28"/>
          <w:szCs w:val="28"/>
          <w:lang w:val="uk-UA"/>
        </w:rPr>
        <w:t>міської ради</w:t>
      </w:r>
      <w:r w:rsidR="00140145" w:rsidRPr="007873CD">
        <w:rPr>
          <w:rFonts w:ascii="Times New Roman" w:hAnsi="Times New Roman" w:cs="Times New Roman"/>
          <w:sz w:val="28"/>
          <w:szCs w:val="28"/>
        </w:rPr>
        <w:t>, погоджу</w:t>
      </w:r>
      <w:r w:rsidR="00140145" w:rsidRPr="007873CD">
        <w:rPr>
          <w:rFonts w:ascii="Times New Roman" w:hAnsi="Times New Roman" w:cs="Times New Roman"/>
          <w:sz w:val="28"/>
          <w:szCs w:val="28"/>
          <w:lang w:val="uk-UA"/>
        </w:rPr>
        <w:t>ю</w:t>
      </w:r>
      <w:r w:rsidRPr="007873CD">
        <w:rPr>
          <w:rFonts w:ascii="Times New Roman" w:hAnsi="Times New Roman" w:cs="Times New Roman"/>
          <w:sz w:val="28"/>
          <w:szCs w:val="28"/>
        </w:rPr>
        <w:t xml:space="preserve">ться </w:t>
      </w:r>
      <w:r w:rsidR="00140145" w:rsidRPr="007873CD">
        <w:rPr>
          <w:rFonts w:ascii="Times New Roman" w:hAnsi="Times New Roman" w:cs="Times New Roman"/>
          <w:sz w:val="28"/>
          <w:szCs w:val="28"/>
          <w:lang w:val="uk-UA"/>
        </w:rPr>
        <w:t xml:space="preserve">педагогічною </w:t>
      </w:r>
      <w:r w:rsidRPr="007873CD">
        <w:rPr>
          <w:rFonts w:ascii="Times New Roman" w:hAnsi="Times New Roman" w:cs="Times New Roman"/>
          <w:sz w:val="28"/>
          <w:szCs w:val="28"/>
        </w:rPr>
        <w:t>радою НВК</w:t>
      </w:r>
      <w:r w:rsidR="00140145"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У вигляді додатків до робочого навчального плану додаються розклад уроків та режим роботи НВК.</w:t>
      </w:r>
    </w:p>
    <w:p w:rsidR="00151C56" w:rsidRPr="007873CD" w:rsidRDefault="003C5E39"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2.3. </w:t>
      </w:r>
      <w:r w:rsidR="00151C56" w:rsidRPr="007873CD">
        <w:rPr>
          <w:rFonts w:ascii="Times New Roman" w:hAnsi="Times New Roman" w:cs="Times New Roman"/>
          <w:sz w:val="28"/>
          <w:szCs w:val="28"/>
        </w:rPr>
        <w:t>Відповідно до робочого навчального плану педагогічні працівники Коростишівського НВК „Школа-ліцей" ім.Л.Х.Дарбіняна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151C56" w:rsidRPr="007873CD" w:rsidRDefault="003C5E39" w:rsidP="003C5E39">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2.4. </w:t>
      </w:r>
      <w:r w:rsidR="00151C56" w:rsidRPr="007873CD">
        <w:rPr>
          <w:rFonts w:ascii="Times New Roman" w:hAnsi="Times New Roman" w:cs="Times New Roman"/>
          <w:sz w:val="28"/>
          <w:szCs w:val="28"/>
        </w:rPr>
        <w:t>Коростишівський НВК „Школа-ліцей" ім.Л.Х.Дарбіняна може здій</w:t>
      </w:r>
      <w:r w:rsidR="00140145" w:rsidRPr="007873CD">
        <w:rPr>
          <w:rFonts w:ascii="Times New Roman" w:hAnsi="Times New Roman" w:cs="Times New Roman"/>
          <w:sz w:val="28"/>
          <w:szCs w:val="28"/>
        </w:rPr>
        <w:t xml:space="preserve">снювати інноваційну діяльність </w:t>
      </w:r>
      <w:r w:rsidR="00151C56" w:rsidRPr="007873CD">
        <w:rPr>
          <w:rFonts w:ascii="Times New Roman" w:hAnsi="Times New Roman" w:cs="Times New Roman"/>
          <w:sz w:val="28"/>
          <w:szCs w:val="28"/>
        </w:rPr>
        <w:t>відповідно до Положення про порядок здійснення інноваційної діяльності</w:t>
      </w:r>
      <w:r w:rsidR="00140145" w:rsidRPr="007873CD">
        <w:rPr>
          <w:rFonts w:ascii="Times New Roman" w:hAnsi="Times New Roman" w:cs="Times New Roman"/>
          <w:sz w:val="28"/>
          <w:szCs w:val="28"/>
          <w:lang w:val="uk-UA"/>
        </w:rPr>
        <w:t>.</w:t>
      </w:r>
    </w:p>
    <w:p w:rsidR="00140145" w:rsidRPr="007873CD" w:rsidRDefault="003C5E39" w:rsidP="003C5E39">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2.5. </w:t>
      </w:r>
      <w:r w:rsidR="00151C56" w:rsidRPr="007873CD">
        <w:rPr>
          <w:rFonts w:ascii="Times New Roman" w:hAnsi="Times New Roman" w:cs="Times New Roman"/>
          <w:sz w:val="28"/>
          <w:szCs w:val="28"/>
        </w:rPr>
        <w:t xml:space="preserve">Коростишівський НВК „Школа-ліцей" ім.Л.Х.Дарбіняна має право подавати документи на ліцензування освітніх послуг </w:t>
      </w:r>
      <w:r w:rsidR="00140145" w:rsidRPr="007873CD">
        <w:rPr>
          <w:rFonts w:ascii="Times New Roman" w:hAnsi="Times New Roman" w:cs="Times New Roman"/>
          <w:sz w:val="28"/>
          <w:szCs w:val="28"/>
          <w:lang w:val="uk-UA"/>
        </w:rPr>
        <w:t>керуючись Порядком ліцензування діяльності з надання освітніх послуг.</w:t>
      </w:r>
    </w:p>
    <w:p w:rsidR="00151C56" w:rsidRPr="007873CD" w:rsidRDefault="003C5E39"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2.6. </w:t>
      </w:r>
      <w:r w:rsidR="00151C56" w:rsidRPr="007873CD">
        <w:rPr>
          <w:rFonts w:ascii="Times New Roman" w:hAnsi="Times New Roman" w:cs="Times New Roman"/>
          <w:sz w:val="28"/>
          <w:szCs w:val="28"/>
        </w:rPr>
        <w:t xml:space="preserve">Коростишівський НВК „Школа-ліцей" ім.Л.Х.Дарбіняна здійснює навчально-виховний процес за денною формою навчання. За висновками комісій медичних установ та бажанням батьків надається право і створюються умови для індивідуального </w:t>
      </w:r>
      <w:r w:rsidR="0096564A" w:rsidRPr="007873CD">
        <w:rPr>
          <w:rFonts w:ascii="Times New Roman" w:hAnsi="Times New Roman" w:cs="Times New Roman"/>
          <w:sz w:val="28"/>
          <w:szCs w:val="28"/>
          <w:lang w:val="uk-UA"/>
        </w:rPr>
        <w:t xml:space="preserve">та інклюзивного </w:t>
      </w:r>
      <w:r w:rsidR="00151C56" w:rsidRPr="007873CD">
        <w:rPr>
          <w:rFonts w:ascii="Times New Roman" w:hAnsi="Times New Roman" w:cs="Times New Roman"/>
          <w:sz w:val="28"/>
          <w:szCs w:val="28"/>
        </w:rPr>
        <w:t>навчання.</w:t>
      </w:r>
    </w:p>
    <w:p w:rsidR="00151C56" w:rsidRPr="007873CD" w:rsidRDefault="003C5E39"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2.7. </w:t>
      </w:r>
      <w:r w:rsidR="00151C56" w:rsidRPr="007873CD">
        <w:rPr>
          <w:rFonts w:ascii="Times New Roman" w:hAnsi="Times New Roman" w:cs="Times New Roman"/>
          <w:sz w:val="28"/>
          <w:szCs w:val="28"/>
        </w:rPr>
        <w:t>Зарахування учнів до школи І - II ступенів здійснюється за наказом директора на підставі особистої заяви батьків або осіб, які їх замінюють, а також свідоцтва про народження (копія), медичної довідки встановленого зразка, документа про наявний рівень освіти (крім дітей, які вступають до першого класу).</w:t>
      </w:r>
    </w:p>
    <w:p w:rsidR="00151C56" w:rsidRPr="007873CD" w:rsidRDefault="00151C56" w:rsidP="003C5E39">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lastRenderedPageBreak/>
        <w:t>До першого класу зараховуються діти</w:t>
      </w:r>
      <w:r w:rsidR="00140145" w:rsidRPr="007873CD">
        <w:rPr>
          <w:rFonts w:ascii="Times New Roman" w:hAnsi="Times New Roman" w:cs="Times New Roman"/>
          <w:sz w:val="28"/>
          <w:szCs w:val="28"/>
          <w:lang w:val="uk-UA"/>
        </w:rPr>
        <w:t xml:space="preserve">, як правило, </w:t>
      </w:r>
      <w:r w:rsidRPr="007873CD">
        <w:rPr>
          <w:rFonts w:ascii="Times New Roman" w:hAnsi="Times New Roman" w:cs="Times New Roman"/>
          <w:sz w:val="28"/>
          <w:szCs w:val="28"/>
        </w:rPr>
        <w:t>6-7- річного віку, які досягли шкільної зрілості, що визначається за допомогою психодіагностичного обстеження за критеріями, що визначаються Міністерством освіти та науки України. У разі потреби учень може перейти протягом будь-якого року навчання до іншого навчального закладу, обумовивши причини переходу і пред'явивши довідку про зарахування з того закладу у який переводиться на навчання.</w:t>
      </w:r>
      <w:r w:rsidR="0092636A"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При цьому учневі видаються відповідні документи про освіту (табель про рівень навчальних досягнень, довідка або свідоцтво про базову загальну середню освіту).</w:t>
      </w:r>
    </w:p>
    <w:p w:rsidR="00151C56" w:rsidRPr="007873CD" w:rsidRDefault="00151C56" w:rsidP="003C5E39">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Зарахування учнів до інших класів здійснюється згідно з чинним законодавством. Переваги при зарахуванні до школи І - II ступенів над</w:t>
      </w:r>
      <w:r w:rsidR="000642DA" w:rsidRPr="007873CD">
        <w:rPr>
          <w:rFonts w:ascii="Times New Roman" w:hAnsi="Times New Roman" w:cs="Times New Roman"/>
          <w:sz w:val="28"/>
          <w:szCs w:val="28"/>
        </w:rPr>
        <w:t xml:space="preserve">ається жителям мікрорайону </w:t>
      </w:r>
      <w:r w:rsidR="000642DA" w:rsidRPr="007873CD">
        <w:rPr>
          <w:rFonts w:ascii="Times New Roman" w:hAnsi="Times New Roman" w:cs="Times New Roman"/>
          <w:sz w:val="28"/>
          <w:szCs w:val="28"/>
          <w:lang w:val="uk-UA"/>
        </w:rPr>
        <w:t>НВК</w:t>
      </w:r>
      <w:r w:rsidRPr="007873CD">
        <w:rPr>
          <w:rFonts w:ascii="Times New Roman" w:hAnsi="Times New Roman" w:cs="Times New Roman"/>
          <w:sz w:val="28"/>
          <w:szCs w:val="28"/>
        </w:rPr>
        <w:t xml:space="preserve"> та тим, що успішно навчаються.</w:t>
      </w:r>
    </w:p>
    <w:p w:rsidR="00151C56" w:rsidRPr="007873CD" w:rsidRDefault="0092636A" w:rsidP="0092636A">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 2.8.</w:t>
      </w:r>
      <w:r w:rsidR="00151C56" w:rsidRPr="007873CD">
        <w:rPr>
          <w:rFonts w:ascii="Times New Roman" w:hAnsi="Times New Roman" w:cs="Times New Roman"/>
          <w:sz w:val="28"/>
          <w:szCs w:val="28"/>
        </w:rPr>
        <w:t>Зарахування учнів до ліцею здійснює</w:t>
      </w:r>
      <w:r w:rsidR="000642DA" w:rsidRPr="007873CD">
        <w:rPr>
          <w:rFonts w:ascii="Times New Roman" w:hAnsi="Times New Roman" w:cs="Times New Roman"/>
          <w:sz w:val="28"/>
          <w:szCs w:val="28"/>
        </w:rPr>
        <w:t>ться на конкурсній основі згідн</w:t>
      </w:r>
      <w:r w:rsidR="000642DA" w:rsidRPr="007873CD">
        <w:rPr>
          <w:rFonts w:ascii="Times New Roman" w:hAnsi="Times New Roman" w:cs="Times New Roman"/>
          <w:sz w:val="28"/>
          <w:szCs w:val="28"/>
          <w:lang w:val="uk-UA"/>
        </w:rPr>
        <w:t>о</w:t>
      </w:r>
      <w:r w:rsidR="00151C56" w:rsidRPr="007873CD">
        <w:rPr>
          <w:rFonts w:ascii="Times New Roman" w:hAnsi="Times New Roman" w:cs="Times New Roman"/>
          <w:sz w:val="28"/>
          <w:szCs w:val="28"/>
        </w:rPr>
        <w:t xml:space="preserve"> Інструкції про порядок конкурсного приймання дітей (учн</w:t>
      </w:r>
      <w:r w:rsidRPr="007873CD">
        <w:rPr>
          <w:rFonts w:ascii="Times New Roman" w:hAnsi="Times New Roman" w:cs="Times New Roman"/>
          <w:sz w:val="28"/>
          <w:szCs w:val="28"/>
        </w:rPr>
        <w:t>ів, вихованців) д</w:t>
      </w:r>
      <w:r w:rsidRPr="007873CD">
        <w:rPr>
          <w:rFonts w:ascii="Times New Roman" w:hAnsi="Times New Roman" w:cs="Times New Roman"/>
          <w:sz w:val="28"/>
          <w:szCs w:val="28"/>
          <w:lang w:val="uk-UA"/>
        </w:rPr>
        <w:t>о</w:t>
      </w:r>
      <w:r w:rsidR="00151C56" w:rsidRPr="007873CD">
        <w:rPr>
          <w:rFonts w:ascii="Times New Roman" w:hAnsi="Times New Roman" w:cs="Times New Roman"/>
          <w:sz w:val="28"/>
          <w:szCs w:val="28"/>
        </w:rPr>
        <w:t xml:space="preserve"> гімназій, ліцеїв, колегіумів, спеціалізованих шкіл (шкіл - інтернатів), затвердженої наказом МОН У</w:t>
      </w:r>
      <w:r w:rsidR="000642DA" w:rsidRPr="007873CD">
        <w:rPr>
          <w:rFonts w:ascii="Times New Roman" w:hAnsi="Times New Roman" w:cs="Times New Roman"/>
          <w:sz w:val="28"/>
          <w:szCs w:val="28"/>
        </w:rPr>
        <w:t>країни</w:t>
      </w:r>
      <w:r w:rsidR="000642DA" w:rsidRPr="007873CD">
        <w:rPr>
          <w:rFonts w:ascii="Times New Roman" w:hAnsi="Times New Roman" w:cs="Times New Roman"/>
          <w:sz w:val="28"/>
          <w:szCs w:val="28"/>
          <w:lang w:val="uk-UA"/>
        </w:rPr>
        <w:t>.</w:t>
      </w:r>
    </w:p>
    <w:p w:rsidR="00151C56" w:rsidRPr="007873CD" w:rsidRDefault="00151C56" w:rsidP="003C5E39">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Учні - випускники 9-их класів, які за результатами навчання отримали свідоцтво про базову загальну середню освіту з відзнакою, зараховуються до ліцею за результатами співбесіди.</w:t>
      </w:r>
    </w:p>
    <w:p w:rsidR="00151C56" w:rsidRPr="007873CD" w:rsidRDefault="00151C56" w:rsidP="003C5E39">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Для дітей — сиріт, дітей, позбавлених батьківського піклування, дітей — інвалідів, дітей, які постраждали від аварії на ЧАЕС встановлюються особливі умови конкурсу, які відображені в Правилах конкурсного прийому до ліцею.</w:t>
      </w:r>
    </w:p>
    <w:p w:rsidR="00151C56" w:rsidRPr="007873CD" w:rsidRDefault="003C5E39"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2.9. </w:t>
      </w:r>
      <w:r w:rsidR="00151C56" w:rsidRPr="007873CD">
        <w:rPr>
          <w:rFonts w:ascii="Times New Roman" w:hAnsi="Times New Roman" w:cs="Times New Roman"/>
          <w:sz w:val="28"/>
          <w:szCs w:val="28"/>
        </w:rPr>
        <w:t>Учні ліцею, які систематично не відвідують заняття без поважних</w:t>
      </w:r>
      <w:r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причин, не атестовані з навчальних пре</w:t>
      </w:r>
      <w:r w:rsidR="003A605D" w:rsidRPr="007873CD">
        <w:rPr>
          <w:rFonts w:ascii="Times New Roman" w:hAnsi="Times New Roman" w:cs="Times New Roman"/>
          <w:sz w:val="28"/>
          <w:szCs w:val="28"/>
        </w:rPr>
        <w:t>дметів, за рішенням педагогічн</w:t>
      </w:r>
      <w:r w:rsidR="003A605D" w:rsidRPr="007873CD">
        <w:rPr>
          <w:rFonts w:ascii="Times New Roman" w:hAnsi="Times New Roman" w:cs="Times New Roman"/>
          <w:sz w:val="28"/>
          <w:szCs w:val="28"/>
          <w:lang w:val="uk-UA"/>
        </w:rPr>
        <w:t>ої</w:t>
      </w:r>
      <w:r w:rsidR="00151C56" w:rsidRPr="007873CD">
        <w:rPr>
          <w:rFonts w:ascii="Times New Roman" w:hAnsi="Times New Roman" w:cs="Times New Roman"/>
          <w:sz w:val="28"/>
          <w:szCs w:val="28"/>
        </w:rPr>
        <w:t xml:space="preserve"> рад</w:t>
      </w:r>
      <w:r w:rsidR="003A605D" w:rsidRPr="007873CD">
        <w:rPr>
          <w:rFonts w:ascii="Times New Roman" w:hAnsi="Times New Roman" w:cs="Times New Roman"/>
          <w:sz w:val="28"/>
          <w:szCs w:val="28"/>
          <w:lang w:val="uk-UA"/>
        </w:rPr>
        <w:t>и</w:t>
      </w:r>
      <w:r w:rsidR="00151C56" w:rsidRPr="007873CD">
        <w:rPr>
          <w:rFonts w:ascii="Times New Roman" w:hAnsi="Times New Roman" w:cs="Times New Roman"/>
          <w:sz w:val="28"/>
          <w:szCs w:val="28"/>
        </w:rPr>
        <w:t xml:space="preserve"> можуть бути відраховані з ліцею.</w:t>
      </w:r>
    </w:p>
    <w:p w:rsidR="00151C56" w:rsidRPr="007873CD" w:rsidRDefault="003C5E39"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2.10. </w:t>
      </w:r>
      <w:r w:rsidR="00151C56" w:rsidRPr="007873CD">
        <w:rPr>
          <w:rFonts w:ascii="Times New Roman" w:hAnsi="Times New Roman" w:cs="Times New Roman"/>
          <w:sz w:val="28"/>
          <w:szCs w:val="28"/>
        </w:rPr>
        <w:t>У школі першого ступеня для учнів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створюються групи продовженого дня.</w:t>
      </w:r>
    </w:p>
    <w:p w:rsidR="00151C56" w:rsidRPr="007873CD" w:rsidRDefault="003C5E39"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lang w:val="uk-UA"/>
        </w:rPr>
        <w:tab/>
      </w:r>
      <w:r w:rsidR="00151C56" w:rsidRPr="007873CD">
        <w:rPr>
          <w:rFonts w:ascii="Times New Roman" w:hAnsi="Times New Roman" w:cs="Times New Roman"/>
          <w:sz w:val="28"/>
          <w:szCs w:val="28"/>
        </w:rPr>
        <w:t>Зарахування до груп продовженого дня і відрахування дітей з них здійснюється наказом директора НВК на підставі заяви батьків (осіб, які їх замінюють).</w:t>
      </w:r>
    </w:p>
    <w:p w:rsidR="00151C56" w:rsidRPr="007873CD" w:rsidRDefault="0092636A"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2.11.</w:t>
      </w:r>
      <w:r w:rsidR="00151C56" w:rsidRPr="007873CD">
        <w:rPr>
          <w:rFonts w:ascii="Times New Roman" w:hAnsi="Times New Roman" w:cs="Times New Roman"/>
          <w:sz w:val="28"/>
          <w:szCs w:val="28"/>
        </w:rPr>
        <w:t>Структура навчального року, а також тижневе навантаження учнів встановлюються Коростишівським НВК „Школа-ліцей" ім.</w:t>
      </w:r>
      <w:r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Л.Х.Дарбіняна в межах часу, що передбачений робочим навчальним планом.</w:t>
      </w:r>
    </w:p>
    <w:p w:rsidR="00151C56" w:rsidRPr="007873CD" w:rsidRDefault="00151C56" w:rsidP="003C5E39">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 xml:space="preserve">Навчальні заняття розпочинаються </w:t>
      </w:r>
      <w:r w:rsidR="000642DA" w:rsidRPr="007873CD">
        <w:rPr>
          <w:rFonts w:ascii="Times New Roman" w:hAnsi="Times New Roman" w:cs="Times New Roman"/>
          <w:sz w:val="28"/>
          <w:szCs w:val="28"/>
          <w:lang w:val="uk-UA"/>
        </w:rPr>
        <w:t xml:space="preserve">щорічно </w:t>
      </w:r>
      <w:r w:rsidRPr="007873CD">
        <w:rPr>
          <w:rFonts w:ascii="Times New Roman" w:hAnsi="Times New Roman" w:cs="Times New Roman"/>
          <w:sz w:val="28"/>
          <w:szCs w:val="28"/>
        </w:rPr>
        <w:t>1 вересня у День знань і закінчуються не пізніше 1 липня наступного року. Навчальний рік поділяється на семестри.</w:t>
      </w:r>
    </w:p>
    <w:p w:rsidR="00151C56" w:rsidRPr="007873CD" w:rsidRDefault="0092636A"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2.12.</w:t>
      </w:r>
      <w:r w:rsidR="00151C56" w:rsidRPr="007873CD">
        <w:rPr>
          <w:rFonts w:ascii="Times New Roman" w:hAnsi="Times New Roman" w:cs="Times New Roman"/>
          <w:sz w:val="28"/>
          <w:szCs w:val="28"/>
        </w:rPr>
        <w:t>Відволікання учнів від навчальних занять на інші види діяльності забороняється (крім випадків, передбачених законодавством України).</w:t>
      </w:r>
    </w:p>
    <w:p w:rsidR="00151C56" w:rsidRPr="007873CD" w:rsidRDefault="0092636A"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lastRenderedPageBreak/>
        <w:t>2.13.</w:t>
      </w:r>
      <w:r w:rsidR="00151C56" w:rsidRPr="007873CD">
        <w:rPr>
          <w:rFonts w:ascii="Times New Roman" w:hAnsi="Times New Roman" w:cs="Times New Roman"/>
          <w:sz w:val="28"/>
          <w:szCs w:val="28"/>
        </w:rPr>
        <w:t>За погодженням з відділом освіти</w:t>
      </w:r>
      <w:r w:rsidR="000642DA" w:rsidRPr="007873CD">
        <w:rPr>
          <w:rFonts w:ascii="Times New Roman" w:hAnsi="Times New Roman" w:cs="Times New Roman"/>
          <w:sz w:val="28"/>
          <w:szCs w:val="28"/>
          <w:lang w:val="uk-UA"/>
        </w:rPr>
        <w:t>, молоді та спорту</w:t>
      </w:r>
      <w:r w:rsidR="00151C56" w:rsidRPr="007873CD">
        <w:rPr>
          <w:rFonts w:ascii="Times New Roman" w:hAnsi="Times New Roman" w:cs="Times New Roman"/>
          <w:sz w:val="28"/>
          <w:szCs w:val="28"/>
        </w:rPr>
        <w:t xml:space="preserve"> Коростишівської </w:t>
      </w:r>
      <w:r w:rsidR="000642DA" w:rsidRPr="007873CD">
        <w:rPr>
          <w:rFonts w:ascii="Times New Roman" w:hAnsi="Times New Roman" w:cs="Times New Roman"/>
          <w:sz w:val="28"/>
          <w:szCs w:val="28"/>
          <w:lang w:val="uk-UA"/>
        </w:rPr>
        <w:t>міської ради</w:t>
      </w:r>
      <w:r w:rsidR="00151C56" w:rsidRPr="007873CD">
        <w:rPr>
          <w:rFonts w:ascii="Times New Roman" w:hAnsi="Times New Roman" w:cs="Times New Roman"/>
          <w:sz w:val="28"/>
          <w:szCs w:val="28"/>
        </w:rPr>
        <w:t xml:space="preserve">, з урахуванням місцевих умов, специфіки та профілю </w:t>
      </w:r>
      <w:r w:rsidR="000642DA" w:rsidRPr="007873CD">
        <w:rPr>
          <w:rFonts w:ascii="Times New Roman" w:hAnsi="Times New Roman" w:cs="Times New Roman"/>
          <w:sz w:val="28"/>
          <w:szCs w:val="28"/>
          <w:lang w:val="uk-UA"/>
        </w:rPr>
        <w:t xml:space="preserve">НВК запроваджується </w:t>
      </w:r>
      <w:r w:rsidR="00151C56" w:rsidRPr="007873CD">
        <w:rPr>
          <w:rFonts w:ascii="Times New Roman" w:hAnsi="Times New Roman" w:cs="Times New Roman"/>
          <w:sz w:val="28"/>
          <w:szCs w:val="28"/>
        </w:rPr>
        <w:t>графік канікул.</w:t>
      </w:r>
    </w:p>
    <w:p w:rsidR="00151C56" w:rsidRPr="007873CD" w:rsidRDefault="00151C56" w:rsidP="003C5E39">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Тривалість канікул протягом навчального року не повинна становити ме</w:t>
      </w:r>
      <w:r w:rsidR="003C5E39" w:rsidRPr="007873CD">
        <w:rPr>
          <w:rFonts w:ascii="Times New Roman" w:hAnsi="Times New Roman" w:cs="Times New Roman"/>
          <w:sz w:val="28"/>
          <w:szCs w:val="28"/>
        </w:rPr>
        <w:t xml:space="preserve">нш як </w:t>
      </w:r>
      <w:r w:rsidR="003C5E39" w:rsidRPr="007873CD">
        <w:rPr>
          <w:rFonts w:ascii="Times New Roman" w:hAnsi="Times New Roman" w:cs="Times New Roman"/>
          <w:sz w:val="28"/>
          <w:szCs w:val="28"/>
          <w:lang w:val="uk-UA"/>
        </w:rPr>
        <w:t>30</w:t>
      </w:r>
      <w:r w:rsidRPr="007873CD">
        <w:rPr>
          <w:rFonts w:ascii="Times New Roman" w:hAnsi="Times New Roman" w:cs="Times New Roman"/>
          <w:sz w:val="28"/>
          <w:szCs w:val="28"/>
        </w:rPr>
        <w:t xml:space="preserve"> календарних днів.</w:t>
      </w:r>
    </w:p>
    <w:p w:rsidR="00151C56" w:rsidRPr="007873CD" w:rsidRDefault="009B7ACE"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2.14.</w:t>
      </w:r>
      <w:r w:rsidR="00151C56" w:rsidRPr="007873CD">
        <w:rPr>
          <w:rFonts w:ascii="Times New Roman" w:hAnsi="Times New Roman" w:cs="Times New Roman"/>
          <w:sz w:val="28"/>
          <w:szCs w:val="28"/>
        </w:rPr>
        <w:t>Тривалість уроків у Коростишівському НВК „Школа-лі</w:t>
      </w:r>
      <w:r w:rsidRPr="007873CD">
        <w:rPr>
          <w:rFonts w:ascii="Times New Roman" w:hAnsi="Times New Roman" w:cs="Times New Roman"/>
          <w:sz w:val="28"/>
          <w:szCs w:val="28"/>
        </w:rPr>
        <w:t xml:space="preserve">цей" </w:t>
      </w:r>
      <w:r w:rsidR="00645A4A"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ім.</w:t>
      </w:r>
      <w:r w:rsidR="00645A4A"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Л.Х.Дарбіняна становить</w:t>
      </w:r>
      <w:r w:rsidR="00151C56" w:rsidRPr="007873CD">
        <w:rPr>
          <w:rFonts w:ascii="Times New Roman" w:hAnsi="Times New Roman" w:cs="Times New Roman"/>
          <w:sz w:val="28"/>
          <w:szCs w:val="28"/>
        </w:rPr>
        <w:t>: у перших класах - 35 хвилин, у других - четвертих класах - 40 хвилин, у п'ятих-</w:t>
      </w:r>
      <w:r w:rsidR="000642DA" w:rsidRPr="007873CD">
        <w:rPr>
          <w:rFonts w:ascii="Times New Roman" w:hAnsi="Times New Roman" w:cs="Times New Roman"/>
          <w:sz w:val="28"/>
          <w:szCs w:val="28"/>
          <w:lang w:val="uk-UA"/>
        </w:rPr>
        <w:t>оди</w:t>
      </w:r>
      <w:r w:rsidR="00151C56" w:rsidRPr="007873CD">
        <w:rPr>
          <w:rFonts w:ascii="Times New Roman" w:hAnsi="Times New Roman" w:cs="Times New Roman"/>
          <w:sz w:val="28"/>
          <w:szCs w:val="28"/>
        </w:rPr>
        <w:t>надцятих</w:t>
      </w:r>
      <w:r w:rsidR="000642DA" w:rsidRPr="007873CD">
        <w:rPr>
          <w:rFonts w:ascii="Times New Roman" w:hAnsi="Times New Roman" w:cs="Times New Roman"/>
          <w:sz w:val="28"/>
          <w:szCs w:val="28"/>
          <w:lang w:val="uk-UA"/>
        </w:rPr>
        <w:t xml:space="preserve"> класах </w:t>
      </w:r>
      <w:r w:rsidR="00151C56" w:rsidRPr="007873CD">
        <w:rPr>
          <w:rFonts w:ascii="Times New Roman" w:hAnsi="Times New Roman" w:cs="Times New Roman"/>
          <w:sz w:val="28"/>
          <w:szCs w:val="28"/>
        </w:rPr>
        <w:t xml:space="preserve">- 45 хвилин. Зміна тривалості уроків допускається за погодженням з </w:t>
      </w:r>
      <w:r w:rsidR="003A605D" w:rsidRPr="007873CD">
        <w:rPr>
          <w:rFonts w:ascii="Times New Roman" w:hAnsi="Times New Roman" w:cs="Times New Roman"/>
          <w:sz w:val="28"/>
          <w:szCs w:val="28"/>
          <w:lang w:val="uk-UA"/>
        </w:rPr>
        <w:t xml:space="preserve">відділом освіти, молоді та спорту Коростишівської міської ради </w:t>
      </w:r>
      <w:r w:rsidR="00151C56" w:rsidRPr="007873CD">
        <w:rPr>
          <w:rFonts w:ascii="Times New Roman" w:hAnsi="Times New Roman" w:cs="Times New Roman"/>
          <w:sz w:val="28"/>
          <w:szCs w:val="28"/>
        </w:rPr>
        <w:t>та територіальними установами державної санітарно-епідеміологічної служби.</w:t>
      </w:r>
    </w:p>
    <w:p w:rsidR="00151C56" w:rsidRPr="007873CD" w:rsidRDefault="009B7ACE"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2.15.</w:t>
      </w:r>
      <w:r w:rsidR="00151C56" w:rsidRPr="007873CD">
        <w:rPr>
          <w:rFonts w:ascii="Times New Roman" w:hAnsi="Times New Roman" w:cs="Times New Roman"/>
          <w:sz w:val="28"/>
          <w:szCs w:val="28"/>
        </w:rPr>
        <w:t xml:space="preserve">Щоденна кількість і послідовність навчальних занять визначається розкладом уроків, що складається на кожен семестр (в ліцейних класах навчальні предмети можуть читатися парами) відповідно до санітарно-гігієнічних та педагогічних вимог, погоджується радою </w:t>
      </w:r>
      <w:r w:rsidR="000642DA" w:rsidRPr="007873CD">
        <w:rPr>
          <w:rFonts w:ascii="Times New Roman" w:hAnsi="Times New Roman" w:cs="Times New Roman"/>
          <w:sz w:val="28"/>
          <w:szCs w:val="28"/>
          <w:lang w:val="uk-UA"/>
        </w:rPr>
        <w:t xml:space="preserve">трудового колективу </w:t>
      </w:r>
      <w:r w:rsidR="00151C56" w:rsidRPr="007873CD">
        <w:rPr>
          <w:rFonts w:ascii="Times New Roman" w:hAnsi="Times New Roman" w:cs="Times New Roman"/>
          <w:sz w:val="28"/>
          <w:szCs w:val="28"/>
        </w:rPr>
        <w:t>і затверджується директором. Тижневий режим роботи НВК фіксується у розкладі навчальних занять.</w:t>
      </w:r>
    </w:p>
    <w:p w:rsidR="00151C56" w:rsidRPr="007873CD" w:rsidRDefault="00151C56" w:rsidP="003C5E39">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Крім різних форм обов'язкових навчальних занять, у НВК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w:t>
      </w:r>
      <w:r w:rsidR="003C5E39"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учнів та на розвиток творчих здібностей, нахилів і обдарувань.</w:t>
      </w:r>
    </w:p>
    <w:p w:rsidR="00151C56" w:rsidRPr="007873CD" w:rsidRDefault="003C5E39"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2</w:t>
      </w:r>
      <w:r w:rsidR="009B7ACE" w:rsidRPr="007873CD">
        <w:rPr>
          <w:rFonts w:ascii="Times New Roman" w:hAnsi="Times New Roman" w:cs="Times New Roman"/>
          <w:sz w:val="28"/>
          <w:szCs w:val="28"/>
        </w:rPr>
        <w:t>.16.</w:t>
      </w:r>
      <w:r w:rsidR="00151C56" w:rsidRPr="007873CD">
        <w:rPr>
          <w:rFonts w:ascii="Times New Roman" w:hAnsi="Times New Roman" w:cs="Times New Roman"/>
          <w:sz w:val="28"/>
          <w:szCs w:val="28"/>
        </w:rPr>
        <w:t>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r w:rsidR="000642DA" w:rsidRPr="007873CD">
        <w:rPr>
          <w:rFonts w:ascii="Times New Roman" w:hAnsi="Times New Roman" w:cs="Times New Roman"/>
          <w:sz w:val="28"/>
          <w:szCs w:val="28"/>
          <w:lang w:val="uk-UA"/>
        </w:rPr>
        <w:t>. Домашні завдання учням 1-х класів не задаються.</w:t>
      </w:r>
    </w:p>
    <w:p w:rsidR="00151C56" w:rsidRPr="007873CD" w:rsidRDefault="003C5E39" w:rsidP="003C5E39">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2</w:t>
      </w:r>
      <w:r w:rsidR="009B7ACE" w:rsidRPr="007873CD">
        <w:rPr>
          <w:rFonts w:ascii="Times New Roman" w:hAnsi="Times New Roman" w:cs="Times New Roman"/>
          <w:sz w:val="28"/>
          <w:szCs w:val="28"/>
        </w:rPr>
        <w:t>.17.</w:t>
      </w:r>
      <w:r w:rsidR="00151C56" w:rsidRPr="007873CD">
        <w:rPr>
          <w:rFonts w:ascii="Times New Roman" w:hAnsi="Times New Roman" w:cs="Times New Roman"/>
          <w:sz w:val="28"/>
          <w:szCs w:val="28"/>
        </w:rPr>
        <w:t>У Коростишівському НВК „Школа-ліцей" ім.Л.Х.Дарбіняна визначення рівня досягнень учнів у навчанні здійснюється відповід</w:t>
      </w:r>
      <w:r w:rsidR="000642DA" w:rsidRPr="007873CD">
        <w:rPr>
          <w:rFonts w:ascii="Times New Roman" w:hAnsi="Times New Roman" w:cs="Times New Roman"/>
          <w:sz w:val="28"/>
          <w:szCs w:val="28"/>
        </w:rPr>
        <w:t>но до діючої системи оцінювання</w:t>
      </w:r>
      <w:r w:rsidR="000642DA" w:rsidRPr="007873CD">
        <w:rPr>
          <w:rFonts w:ascii="Times New Roman" w:hAnsi="Times New Roman" w:cs="Times New Roman"/>
          <w:sz w:val="28"/>
          <w:szCs w:val="28"/>
          <w:lang w:val="uk-UA"/>
        </w:rPr>
        <w:t xml:space="preserve"> досягнень у навчанні учнів, ведеться тематичний облік знань.</w:t>
      </w:r>
    </w:p>
    <w:p w:rsidR="00151C56" w:rsidRPr="007873CD" w:rsidRDefault="00151C56" w:rsidP="003C5E39">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У документі про освіту (табелі, свідоцтві, атестаті) відображаються досягнення учнів у навчанні за семестри, навчальний рік та державну підсумкову атестацію.</w:t>
      </w:r>
    </w:p>
    <w:p w:rsidR="00151C56" w:rsidRPr="007873CD" w:rsidRDefault="003C5E39"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2</w:t>
      </w:r>
      <w:r w:rsidR="009B7ACE" w:rsidRPr="007873CD">
        <w:rPr>
          <w:rFonts w:ascii="Times New Roman" w:hAnsi="Times New Roman" w:cs="Times New Roman"/>
          <w:sz w:val="28"/>
          <w:szCs w:val="28"/>
        </w:rPr>
        <w:t>.18.</w:t>
      </w:r>
      <w:r w:rsidR="00151C56" w:rsidRPr="007873CD">
        <w:rPr>
          <w:rFonts w:ascii="Times New Roman" w:hAnsi="Times New Roman" w:cs="Times New Roman"/>
          <w:sz w:val="28"/>
          <w:szCs w:val="28"/>
        </w:rPr>
        <w:t>Результати семестрового, річного оцінювання доводяться до відома учнів класним керівником</w:t>
      </w:r>
    </w:p>
    <w:p w:rsidR="000642DA" w:rsidRPr="007873CD" w:rsidRDefault="003C5E39" w:rsidP="003C5E39">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2</w:t>
      </w:r>
      <w:r w:rsidR="00151C56" w:rsidRPr="007873CD">
        <w:rPr>
          <w:rFonts w:ascii="Times New Roman" w:hAnsi="Times New Roman" w:cs="Times New Roman"/>
          <w:sz w:val="28"/>
          <w:szCs w:val="28"/>
        </w:rPr>
        <w:t>.19. Порядок переведення і випуск учнів Коростишівського НВК „Школа- ліцей" ім.</w:t>
      </w:r>
      <w:r w:rsidR="009B7ACE"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 xml:space="preserve">Л.Х.Дарбіняна визначається </w:t>
      </w:r>
      <w:r w:rsidR="000642DA" w:rsidRPr="007873CD">
        <w:rPr>
          <w:rFonts w:ascii="Times New Roman" w:hAnsi="Times New Roman" w:cs="Times New Roman"/>
          <w:sz w:val="28"/>
          <w:szCs w:val="28"/>
          <w:lang w:val="uk-UA"/>
        </w:rPr>
        <w:t>відповідно до чинного законодавства.</w:t>
      </w:r>
    </w:p>
    <w:p w:rsidR="00151C56" w:rsidRPr="007873CD" w:rsidRDefault="000642DA"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 </w:t>
      </w:r>
      <w:r w:rsidR="003C5E39" w:rsidRPr="007873CD">
        <w:rPr>
          <w:rFonts w:ascii="Times New Roman" w:hAnsi="Times New Roman" w:cs="Times New Roman"/>
          <w:sz w:val="28"/>
          <w:szCs w:val="28"/>
          <w:lang w:val="uk-UA"/>
        </w:rPr>
        <w:t>2</w:t>
      </w:r>
      <w:r w:rsidR="009B7ACE" w:rsidRPr="007873CD">
        <w:rPr>
          <w:rFonts w:ascii="Times New Roman" w:hAnsi="Times New Roman" w:cs="Times New Roman"/>
          <w:sz w:val="28"/>
          <w:szCs w:val="28"/>
        </w:rPr>
        <w:t>.20.</w:t>
      </w:r>
      <w:r w:rsidR="00151C56" w:rsidRPr="007873CD">
        <w:rPr>
          <w:rFonts w:ascii="Times New Roman" w:hAnsi="Times New Roman" w:cs="Times New Roman"/>
          <w:sz w:val="28"/>
          <w:szCs w:val="28"/>
        </w:rPr>
        <w:t>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наказом Міністерства освіти і науки України.</w:t>
      </w:r>
    </w:p>
    <w:p w:rsidR="00151C56" w:rsidRPr="007873CD" w:rsidRDefault="003C5E39"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lastRenderedPageBreak/>
        <w:t>2</w:t>
      </w:r>
      <w:r w:rsidR="009B7ACE" w:rsidRPr="007873CD">
        <w:rPr>
          <w:rFonts w:ascii="Times New Roman" w:hAnsi="Times New Roman" w:cs="Times New Roman"/>
          <w:sz w:val="28"/>
          <w:szCs w:val="28"/>
        </w:rPr>
        <w:t>.21.</w:t>
      </w:r>
      <w:r w:rsidR="00151C56" w:rsidRPr="007873CD">
        <w:rPr>
          <w:rFonts w:ascii="Times New Roman" w:hAnsi="Times New Roman" w:cs="Times New Roman"/>
          <w:sz w:val="28"/>
          <w:szCs w:val="28"/>
        </w:rPr>
        <w:t xml:space="preserve">Учням, які закінчили певний ступінь </w:t>
      </w:r>
      <w:r w:rsidR="000642DA" w:rsidRPr="007873CD">
        <w:rPr>
          <w:rFonts w:ascii="Times New Roman" w:hAnsi="Times New Roman" w:cs="Times New Roman"/>
          <w:sz w:val="28"/>
          <w:szCs w:val="28"/>
          <w:lang w:val="uk-UA"/>
        </w:rPr>
        <w:t>загальноосвітнього навчального закладу</w:t>
      </w:r>
      <w:r w:rsidR="00151C56" w:rsidRPr="007873CD">
        <w:rPr>
          <w:rFonts w:ascii="Times New Roman" w:hAnsi="Times New Roman" w:cs="Times New Roman"/>
          <w:sz w:val="28"/>
          <w:szCs w:val="28"/>
        </w:rPr>
        <w:t>, видається відповідний документ про освіту:</w:t>
      </w:r>
    </w:p>
    <w:p w:rsidR="003C5E39" w:rsidRPr="007873CD" w:rsidRDefault="00151C56" w:rsidP="003C5E39">
      <w:pPr>
        <w:pStyle w:val="a6"/>
        <w:ind w:left="567"/>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по закінченні початкової школи - табель про рівень навчальних досягнень; </w:t>
      </w:r>
    </w:p>
    <w:p w:rsidR="003C5E39" w:rsidRPr="007873CD" w:rsidRDefault="00151C56" w:rsidP="003C5E39">
      <w:pPr>
        <w:pStyle w:val="a6"/>
        <w:ind w:left="567"/>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по закінченні основної школи — свідоцтво про базову загальну середню освіту; </w:t>
      </w:r>
    </w:p>
    <w:p w:rsidR="00151C56" w:rsidRPr="007873CD" w:rsidRDefault="00151C56" w:rsidP="003C5E39">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по закінченні ліцею інформаційних технологій - атестат про повну загальну середню освіту.</w:t>
      </w:r>
    </w:p>
    <w:p w:rsidR="00151C56" w:rsidRPr="007873CD" w:rsidRDefault="003C5E39" w:rsidP="003C5E39">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2</w:t>
      </w:r>
      <w:r w:rsidR="009B7ACE" w:rsidRPr="007873CD">
        <w:rPr>
          <w:rFonts w:ascii="Times New Roman" w:hAnsi="Times New Roman" w:cs="Times New Roman"/>
          <w:sz w:val="28"/>
          <w:szCs w:val="28"/>
        </w:rPr>
        <w:t>.22.</w:t>
      </w:r>
      <w:r w:rsidR="00151C56" w:rsidRPr="007873CD">
        <w:rPr>
          <w:rFonts w:ascii="Times New Roman" w:hAnsi="Times New Roman" w:cs="Times New Roman"/>
          <w:sz w:val="28"/>
          <w:szCs w:val="28"/>
        </w:rPr>
        <w:t>НВК здійснює професійну підготовку кваліфікованих робітників на рівні Державних вимог при наявності відповідних ліцензій.</w:t>
      </w:r>
    </w:p>
    <w:p w:rsidR="00151C56" w:rsidRPr="007873CD" w:rsidRDefault="003C5E39" w:rsidP="003C5E39">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2</w:t>
      </w:r>
      <w:r w:rsidR="009B7ACE" w:rsidRPr="007873CD">
        <w:rPr>
          <w:rFonts w:ascii="Times New Roman" w:hAnsi="Times New Roman" w:cs="Times New Roman"/>
          <w:sz w:val="28"/>
          <w:szCs w:val="28"/>
        </w:rPr>
        <w:t>.23.</w:t>
      </w:r>
      <w:r w:rsidR="00151C56" w:rsidRPr="007873CD">
        <w:rPr>
          <w:rFonts w:ascii="Times New Roman" w:hAnsi="Times New Roman" w:cs="Times New Roman"/>
          <w:sz w:val="28"/>
          <w:szCs w:val="28"/>
        </w:rPr>
        <w:t xml:space="preserve">За успіхи у навчанні для учнів встановлюються такі форми морального і матеріального </w:t>
      </w:r>
      <w:r w:rsidR="000642DA" w:rsidRPr="007873CD">
        <w:rPr>
          <w:rFonts w:ascii="Times New Roman" w:hAnsi="Times New Roman" w:cs="Times New Roman"/>
          <w:sz w:val="28"/>
          <w:szCs w:val="28"/>
        </w:rPr>
        <w:t>заохочення: грамот</w:t>
      </w:r>
      <w:r w:rsidR="000642DA" w:rsidRPr="007873CD">
        <w:rPr>
          <w:rFonts w:ascii="Times New Roman" w:hAnsi="Times New Roman" w:cs="Times New Roman"/>
          <w:sz w:val="28"/>
          <w:szCs w:val="28"/>
          <w:lang w:val="uk-UA"/>
        </w:rPr>
        <w:t>а</w:t>
      </w:r>
      <w:r w:rsidR="000642DA" w:rsidRPr="007873CD">
        <w:rPr>
          <w:rFonts w:ascii="Times New Roman" w:hAnsi="Times New Roman" w:cs="Times New Roman"/>
          <w:sz w:val="28"/>
          <w:szCs w:val="28"/>
        </w:rPr>
        <w:t>, Похвальн</w:t>
      </w:r>
      <w:r w:rsidR="000642DA" w:rsidRPr="007873CD">
        <w:rPr>
          <w:rFonts w:ascii="Times New Roman" w:hAnsi="Times New Roman" w:cs="Times New Roman"/>
          <w:sz w:val="28"/>
          <w:szCs w:val="28"/>
          <w:lang w:val="uk-UA"/>
        </w:rPr>
        <w:t>ий</w:t>
      </w:r>
      <w:r w:rsidR="00151C56" w:rsidRPr="007873CD">
        <w:rPr>
          <w:rFonts w:ascii="Times New Roman" w:hAnsi="Times New Roman" w:cs="Times New Roman"/>
          <w:sz w:val="28"/>
          <w:szCs w:val="28"/>
        </w:rPr>
        <w:t xml:space="preserve"> лист, Похва</w:t>
      </w:r>
      <w:r w:rsidR="000642DA" w:rsidRPr="007873CD">
        <w:rPr>
          <w:rFonts w:ascii="Times New Roman" w:hAnsi="Times New Roman" w:cs="Times New Roman"/>
          <w:sz w:val="28"/>
          <w:szCs w:val="28"/>
        </w:rPr>
        <w:t>льн</w:t>
      </w:r>
      <w:r w:rsidR="000642DA" w:rsidRPr="007873CD">
        <w:rPr>
          <w:rFonts w:ascii="Times New Roman" w:hAnsi="Times New Roman" w:cs="Times New Roman"/>
          <w:sz w:val="28"/>
          <w:szCs w:val="28"/>
          <w:lang w:val="uk-UA"/>
        </w:rPr>
        <w:t>а</w:t>
      </w:r>
      <w:r w:rsidR="00151C56" w:rsidRPr="007873CD">
        <w:rPr>
          <w:rFonts w:ascii="Times New Roman" w:hAnsi="Times New Roman" w:cs="Times New Roman"/>
          <w:sz w:val="28"/>
          <w:szCs w:val="28"/>
        </w:rPr>
        <w:t xml:space="preserve"> грамот</w:t>
      </w:r>
      <w:r w:rsidR="000642DA" w:rsidRPr="007873CD">
        <w:rPr>
          <w:rFonts w:ascii="Times New Roman" w:hAnsi="Times New Roman" w:cs="Times New Roman"/>
          <w:sz w:val="28"/>
          <w:szCs w:val="28"/>
          <w:lang w:val="uk-UA"/>
        </w:rPr>
        <w:t>а</w:t>
      </w:r>
      <w:r w:rsidR="00151C56" w:rsidRPr="007873CD">
        <w:rPr>
          <w:rFonts w:ascii="Times New Roman" w:hAnsi="Times New Roman" w:cs="Times New Roman"/>
          <w:sz w:val="28"/>
          <w:szCs w:val="28"/>
        </w:rPr>
        <w:t xml:space="preserve"> за особливі успіхи у вив</w:t>
      </w:r>
      <w:r w:rsidR="000642DA" w:rsidRPr="007873CD">
        <w:rPr>
          <w:rFonts w:ascii="Times New Roman" w:hAnsi="Times New Roman" w:cs="Times New Roman"/>
          <w:sz w:val="28"/>
          <w:szCs w:val="28"/>
        </w:rPr>
        <w:t>ченні окремих предметів, грошов</w:t>
      </w:r>
      <w:r w:rsidR="000642DA" w:rsidRPr="007873CD">
        <w:rPr>
          <w:rFonts w:ascii="Times New Roman" w:hAnsi="Times New Roman" w:cs="Times New Roman"/>
          <w:sz w:val="28"/>
          <w:szCs w:val="28"/>
          <w:lang w:val="uk-UA"/>
        </w:rPr>
        <w:t>а</w:t>
      </w:r>
      <w:r w:rsidR="000642DA" w:rsidRPr="007873CD">
        <w:rPr>
          <w:rFonts w:ascii="Times New Roman" w:hAnsi="Times New Roman" w:cs="Times New Roman"/>
          <w:sz w:val="28"/>
          <w:szCs w:val="28"/>
        </w:rPr>
        <w:t xml:space="preserve"> винагород</w:t>
      </w:r>
      <w:r w:rsidR="000642DA" w:rsidRPr="007873CD">
        <w:rPr>
          <w:rFonts w:ascii="Times New Roman" w:hAnsi="Times New Roman" w:cs="Times New Roman"/>
          <w:sz w:val="28"/>
          <w:szCs w:val="28"/>
          <w:lang w:val="uk-UA"/>
        </w:rPr>
        <w:t>а</w:t>
      </w:r>
      <w:r w:rsidR="00151C56" w:rsidRPr="007873CD">
        <w:rPr>
          <w:rFonts w:ascii="Times New Roman" w:hAnsi="Times New Roman" w:cs="Times New Roman"/>
          <w:sz w:val="28"/>
          <w:szCs w:val="28"/>
        </w:rPr>
        <w:t xml:space="preserve"> (в межах коштів, </w:t>
      </w:r>
      <w:r w:rsidR="00C91983" w:rsidRPr="007873CD">
        <w:rPr>
          <w:rFonts w:ascii="Times New Roman" w:hAnsi="Times New Roman" w:cs="Times New Roman"/>
          <w:sz w:val="28"/>
          <w:szCs w:val="28"/>
        </w:rPr>
        <w:t>передбачених на ці цілі), подяк</w:t>
      </w:r>
      <w:r w:rsidR="00C91983" w:rsidRPr="007873CD">
        <w:rPr>
          <w:rFonts w:ascii="Times New Roman" w:hAnsi="Times New Roman" w:cs="Times New Roman"/>
          <w:sz w:val="28"/>
          <w:szCs w:val="28"/>
          <w:lang w:val="uk-UA"/>
        </w:rPr>
        <w:t>а, свідоцтво з відзнакою про базову загальну середню освіту, золота медаль «За високі досягнення у навчанні», срібна медаль «За досягнення у навчанні»</w:t>
      </w:r>
      <w:r w:rsidR="00C91983" w:rsidRPr="007873CD">
        <w:rPr>
          <w:rFonts w:ascii="Times New Roman" w:hAnsi="Times New Roman" w:cs="Times New Roman"/>
          <w:sz w:val="28"/>
          <w:szCs w:val="28"/>
        </w:rPr>
        <w:t>. Для працівників - подяк</w:t>
      </w:r>
      <w:r w:rsidR="00C91983" w:rsidRPr="007873CD">
        <w:rPr>
          <w:rFonts w:ascii="Times New Roman" w:hAnsi="Times New Roman" w:cs="Times New Roman"/>
          <w:sz w:val="28"/>
          <w:szCs w:val="28"/>
          <w:lang w:val="uk-UA"/>
        </w:rPr>
        <w:t>а</w:t>
      </w:r>
      <w:r w:rsidR="00C91983" w:rsidRPr="007873CD">
        <w:rPr>
          <w:rFonts w:ascii="Times New Roman" w:hAnsi="Times New Roman" w:cs="Times New Roman"/>
          <w:sz w:val="28"/>
          <w:szCs w:val="28"/>
        </w:rPr>
        <w:t>, грошов</w:t>
      </w:r>
      <w:r w:rsidR="00C91983" w:rsidRPr="007873CD">
        <w:rPr>
          <w:rFonts w:ascii="Times New Roman" w:hAnsi="Times New Roman" w:cs="Times New Roman"/>
          <w:sz w:val="28"/>
          <w:szCs w:val="28"/>
          <w:lang w:val="uk-UA"/>
        </w:rPr>
        <w:t xml:space="preserve">а </w:t>
      </w:r>
      <w:r w:rsidR="00C91983" w:rsidRPr="007873CD">
        <w:rPr>
          <w:rFonts w:ascii="Times New Roman" w:hAnsi="Times New Roman" w:cs="Times New Roman"/>
          <w:sz w:val="28"/>
          <w:szCs w:val="28"/>
        </w:rPr>
        <w:t>винагород</w:t>
      </w:r>
      <w:r w:rsidR="00C91983" w:rsidRPr="007873CD">
        <w:rPr>
          <w:rFonts w:ascii="Times New Roman" w:hAnsi="Times New Roman" w:cs="Times New Roman"/>
          <w:sz w:val="28"/>
          <w:szCs w:val="28"/>
          <w:lang w:val="uk-UA"/>
        </w:rPr>
        <w:t>а</w:t>
      </w:r>
      <w:r w:rsidR="00C91983" w:rsidRPr="007873CD">
        <w:rPr>
          <w:rFonts w:ascii="Times New Roman" w:hAnsi="Times New Roman" w:cs="Times New Roman"/>
          <w:sz w:val="28"/>
          <w:szCs w:val="28"/>
        </w:rPr>
        <w:t>, премі</w:t>
      </w:r>
      <w:r w:rsidR="00C91983" w:rsidRPr="007873CD">
        <w:rPr>
          <w:rFonts w:ascii="Times New Roman" w:hAnsi="Times New Roman" w:cs="Times New Roman"/>
          <w:sz w:val="28"/>
          <w:szCs w:val="28"/>
          <w:lang w:val="uk-UA"/>
        </w:rPr>
        <w:t>я</w:t>
      </w:r>
      <w:r w:rsidR="00C91983" w:rsidRPr="007873CD">
        <w:rPr>
          <w:rFonts w:ascii="Times New Roman" w:hAnsi="Times New Roman" w:cs="Times New Roman"/>
          <w:sz w:val="28"/>
          <w:szCs w:val="28"/>
        </w:rPr>
        <w:t>, грамот</w:t>
      </w:r>
      <w:r w:rsidR="00C91983" w:rsidRPr="007873CD">
        <w:rPr>
          <w:rFonts w:ascii="Times New Roman" w:hAnsi="Times New Roman" w:cs="Times New Roman"/>
          <w:sz w:val="28"/>
          <w:szCs w:val="28"/>
          <w:lang w:val="uk-UA"/>
        </w:rPr>
        <w:t>а.</w:t>
      </w:r>
    </w:p>
    <w:p w:rsidR="003C5E39" w:rsidRPr="007873CD" w:rsidRDefault="003C5E39" w:rsidP="00350642">
      <w:pPr>
        <w:pStyle w:val="a6"/>
        <w:ind w:firstLine="567"/>
        <w:jc w:val="both"/>
        <w:rPr>
          <w:rFonts w:ascii="Times New Roman" w:hAnsi="Times New Roman" w:cs="Times New Roman"/>
          <w:sz w:val="28"/>
          <w:szCs w:val="28"/>
          <w:lang w:val="uk-UA"/>
        </w:rPr>
      </w:pPr>
    </w:p>
    <w:p w:rsidR="003C5E39" w:rsidRPr="007873CD" w:rsidRDefault="003C5E39" w:rsidP="009B7ACE">
      <w:pPr>
        <w:pStyle w:val="a6"/>
        <w:rPr>
          <w:rFonts w:ascii="Times New Roman" w:hAnsi="Times New Roman" w:cs="Times New Roman"/>
          <w:b/>
          <w:sz w:val="28"/>
          <w:szCs w:val="28"/>
          <w:lang w:val="uk-UA"/>
        </w:rPr>
      </w:pPr>
    </w:p>
    <w:p w:rsidR="00151C56" w:rsidRPr="007873CD" w:rsidRDefault="00151C56" w:rsidP="003C5E39">
      <w:pPr>
        <w:pStyle w:val="a6"/>
        <w:ind w:firstLine="567"/>
        <w:jc w:val="center"/>
        <w:rPr>
          <w:rFonts w:ascii="Times New Roman" w:hAnsi="Times New Roman" w:cs="Times New Roman"/>
          <w:b/>
          <w:sz w:val="28"/>
          <w:szCs w:val="28"/>
          <w:lang w:val="uk-UA"/>
        </w:rPr>
      </w:pPr>
      <w:r w:rsidRPr="007873CD">
        <w:rPr>
          <w:rFonts w:ascii="Times New Roman" w:hAnsi="Times New Roman" w:cs="Times New Roman"/>
          <w:b/>
          <w:sz w:val="28"/>
          <w:szCs w:val="28"/>
        </w:rPr>
        <w:t>III. УЧАСНИКИ НАВЧАЛЬНО-ВИХОВНОГО ПРОЦЕСУ</w:t>
      </w:r>
    </w:p>
    <w:p w:rsidR="003C5E39" w:rsidRPr="007873CD" w:rsidRDefault="003C5E39" w:rsidP="003B3ABE">
      <w:pPr>
        <w:pStyle w:val="a6"/>
        <w:ind w:left="567" w:hanging="567"/>
        <w:jc w:val="center"/>
        <w:rPr>
          <w:rFonts w:ascii="Times New Roman" w:hAnsi="Times New Roman" w:cs="Times New Roman"/>
          <w:b/>
          <w:sz w:val="28"/>
          <w:szCs w:val="28"/>
          <w:lang w:val="uk-UA"/>
        </w:rPr>
      </w:pPr>
    </w:p>
    <w:p w:rsidR="003C5E39" w:rsidRPr="007873CD" w:rsidRDefault="003C5E39" w:rsidP="003B3ABE">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3.1. </w:t>
      </w:r>
      <w:r w:rsidR="00151C56" w:rsidRPr="007873CD">
        <w:rPr>
          <w:rFonts w:ascii="Times New Roman" w:hAnsi="Times New Roman" w:cs="Times New Roman"/>
          <w:sz w:val="28"/>
          <w:szCs w:val="28"/>
        </w:rPr>
        <w:t xml:space="preserve">Учасниками навчально-виховного процесу в Коростишівському НВК „Школа-ліцей" ім.Л.Х.Дарбіняна є: </w:t>
      </w:r>
    </w:p>
    <w:p w:rsidR="00151C56" w:rsidRPr="007873CD" w:rsidRDefault="003C5E39" w:rsidP="003B3ABE">
      <w:pPr>
        <w:pStyle w:val="a6"/>
        <w:ind w:left="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 - </w:t>
      </w:r>
      <w:r w:rsidR="00151C56" w:rsidRPr="007873CD">
        <w:rPr>
          <w:rFonts w:ascii="Times New Roman" w:hAnsi="Times New Roman" w:cs="Times New Roman"/>
          <w:sz w:val="28"/>
          <w:szCs w:val="28"/>
        </w:rPr>
        <w:t>учні;</w:t>
      </w:r>
    </w:p>
    <w:p w:rsidR="00151C56" w:rsidRPr="007873CD" w:rsidRDefault="003C5E39" w:rsidP="003B3ABE">
      <w:pPr>
        <w:pStyle w:val="a6"/>
        <w:ind w:left="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 - </w:t>
      </w:r>
      <w:r w:rsidR="003A605D" w:rsidRPr="007873CD">
        <w:rPr>
          <w:rFonts w:ascii="Times New Roman" w:hAnsi="Times New Roman" w:cs="Times New Roman"/>
          <w:sz w:val="28"/>
          <w:szCs w:val="28"/>
        </w:rPr>
        <w:t>керівник</w:t>
      </w:r>
      <w:r w:rsidR="00C91983" w:rsidRPr="007873CD">
        <w:rPr>
          <w:rFonts w:ascii="Times New Roman" w:hAnsi="Times New Roman" w:cs="Times New Roman"/>
          <w:sz w:val="28"/>
          <w:szCs w:val="28"/>
          <w:lang w:val="uk-UA"/>
        </w:rPr>
        <w:t xml:space="preserve"> та його заступники</w:t>
      </w:r>
      <w:r w:rsidR="00151C56" w:rsidRPr="007873CD">
        <w:rPr>
          <w:rFonts w:ascii="Times New Roman" w:hAnsi="Times New Roman" w:cs="Times New Roman"/>
          <w:sz w:val="28"/>
          <w:szCs w:val="28"/>
        </w:rPr>
        <w:t>;</w:t>
      </w:r>
    </w:p>
    <w:p w:rsidR="003C5E39" w:rsidRPr="007873CD" w:rsidRDefault="003C5E39" w:rsidP="003B3ABE">
      <w:pPr>
        <w:pStyle w:val="a6"/>
        <w:ind w:left="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 - </w:t>
      </w:r>
      <w:r w:rsidR="00151C56" w:rsidRPr="007873CD">
        <w:rPr>
          <w:rFonts w:ascii="Times New Roman" w:hAnsi="Times New Roman" w:cs="Times New Roman"/>
          <w:sz w:val="28"/>
          <w:szCs w:val="28"/>
        </w:rPr>
        <w:t xml:space="preserve">педагогічні працівники; </w:t>
      </w:r>
    </w:p>
    <w:p w:rsidR="003C5E39" w:rsidRPr="007873CD" w:rsidRDefault="003C5E39" w:rsidP="003B3ABE">
      <w:pPr>
        <w:pStyle w:val="a6"/>
        <w:ind w:left="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 - </w:t>
      </w:r>
      <w:r w:rsidR="00151C56" w:rsidRPr="007873CD">
        <w:rPr>
          <w:rFonts w:ascii="Times New Roman" w:hAnsi="Times New Roman" w:cs="Times New Roman"/>
          <w:sz w:val="28"/>
          <w:szCs w:val="28"/>
        </w:rPr>
        <w:t>психологи, бібліотекарі</w:t>
      </w:r>
      <w:r w:rsidR="00C91983" w:rsidRPr="007873CD">
        <w:rPr>
          <w:rFonts w:ascii="Times New Roman" w:hAnsi="Times New Roman" w:cs="Times New Roman"/>
          <w:sz w:val="28"/>
          <w:szCs w:val="28"/>
          <w:lang w:val="uk-UA"/>
        </w:rPr>
        <w:t>, соціальні педагоги</w:t>
      </w:r>
      <w:r w:rsidR="00151C56" w:rsidRPr="007873CD">
        <w:rPr>
          <w:rFonts w:ascii="Times New Roman" w:hAnsi="Times New Roman" w:cs="Times New Roman"/>
          <w:sz w:val="28"/>
          <w:szCs w:val="28"/>
        </w:rPr>
        <w:t>;</w:t>
      </w:r>
    </w:p>
    <w:p w:rsidR="00151C56" w:rsidRPr="007873CD" w:rsidRDefault="003C5E39" w:rsidP="003B3ABE">
      <w:pPr>
        <w:pStyle w:val="a6"/>
        <w:ind w:left="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 - </w:t>
      </w:r>
      <w:r w:rsidR="00151C56" w:rsidRPr="007873CD">
        <w:rPr>
          <w:rFonts w:ascii="Times New Roman" w:hAnsi="Times New Roman" w:cs="Times New Roman"/>
          <w:sz w:val="28"/>
          <w:szCs w:val="28"/>
        </w:rPr>
        <w:t xml:space="preserve"> інші спеціалісти;</w:t>
      </w:r>
    </w:p>
    <w:p w:rsidR="00151C56" w:rsidRPr="007873CD" w:rsidRDefault="003C5E39" w:rsidP="003B3ABE">
      <w:pPr>
        <w:pStyle w:val="a6"/>
        <w:ind w:left="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 - </w:t>
      </w:r>
      <w:r w:rsidR="00151C56" w:rsidRPr="007873CD">
        <w:rPr>
          <w:rFonts w:ascii="Times New Roman" w:hAnsi="Times New Roman" w:cs="Times New Roman"/>
          <w:sz w:val="28"/>
          <w:szCs w:val="28"/>
        </w:rPr>
        <w:t>батьки або особи, які їх замінюють.</w:t>
      </w:r>
    </w:p>
    <w:p w:rsidR="00151C56" w:rsidRPr="007873CD" w:rsidRDefault="003C5E39"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3.2. </w:t>
      </w:r>
      <w:r w:rsidR="00151C56" w:rsidRPr="007873CD">
        <w:rPr>
          <w:rFonts w:ascii="Times New Roman" w:hAnsi="Times New Roman" w:cs="Times New Roman"/>
          <w:sz w:val="28"/>
          <w:szCs w:val="28"/>
        </w:rPr>
        <w:t>Права і обов'язки учнів, педагогічних та інших працівників визначаються чинним</w:t>
      </w:r>
      <w:r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законодавством та цим Статутом.</w:t>
      </w:r>
    </w:p>
    <w:p w:rsidR="00151C56" w:rsidRPr="007873CD" w:rsidRDefault="003C5E39" w:rsidP="003B3ABE">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3.3. </w:t>
      </w:r>
      <w:r w:rsidR="00151C56" w:rsidRPr="007873CD">
        <w:rPr>
          <w:rFonts w:ascii="Times New Roman" w:hAnsi="Times New Roman" w:cs="Times New Roman"/>
          <w:sz w:val="28"/>
          <w:szCs w:val="28"/>
        </w:rPr>
        <w:t>Учні мають право:</w:t>
      </w:r>
    </w:p>
    <w:p w:rsidR="00C91983" w:rsidRPr="007873CD" w:rsidRDefault="00C91983"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на доступність і безоплатність повної загальної середньої освіти;</w:t>
      </w:r>
    </w:p>
    <w:p w:rsidR="00151C56" w:rsidRPr="007873CD" w:rsidRDefault="00151C56" w:rsidP="006035CC">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rPr>
        <w:t>на вибір профілів навчання, факультативів, спецкурсів, позашкільних та позакласних занять;</w:t>
      </w:r>
    </w:p>
    <w:p w:rsidR="00151C56" w:rsidRPr="007873CD" w:rsidRDefault="00151C56" w:rsidP="006035CC">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rPr>
        <w:t>на користування навчально-виробничою, науковою, матеріально-технічною, культурно-спортивною, корекційно-відновною та лікувально-оздоровчою базою НВК;</w:t>
      </w:r>
    </w:p>
    <w:p w:rsidR="00151C56" w:rsidRPr="007873CD" w:rsidRDefault="00151C56" w:rsidP="006035CC">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rPr>
        <w:t>на доступ до інформації з усіх галузей знань;</w:t>
      </w:r>
    </w:p>
    <w:p w:rsidR="00151C56" w:rsidRPr="007873CD" w:rsidRDefault="00151C56" w:rsidP="006035CC">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rPr>
        <w:t>брати участь у різних видах науково-практичної діяльності, конференціях, олімпіадах, виставках, конкурсах;</w:t>
      </w:r>
    </w:p>
    <w:p w:rsidR="00151C56" w:rsidRPr="007873CD" w:rsidRDefault="00151C56" w:rsidP="006035CC">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rPr>
        <w:t>брати участь у роботі органів громадського самоврядування НВК;</w:t>
      </w:r>
    </w:p>
    <w:p w:rsidR="00151C56" w:rsidRPr="007873CD" w:rsidRDefault="00151C56" w:rsidP="003A605D">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rPr>
        <w:t>брати участь в обговоренні і вносити власні пропозиції щодо організації</w:t>
      </w:r>
      <w:r w:rsidR="003A605D"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навчально-виховного процесу, дозвілля учнів;</w:t>
      </w:r>
    </w:p>
    <w:p w:rsidR="00151C56" w:rsidRPr="007873CD" w:rsidRDefault="00151C56" w:rsidP="006035CC">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rPr>
        <w:lastRenderedPageBreak/>
        <w:t>брати участь у добровільних самодіяльних об'єднаннях, творчих студіях, клубах, гуртках, групах за інтересами;</w:t>
      </w:r>
    </w:p>
    <w:p w:rsidR="003C5E39" w:rsidRPr="007873CD" w:rsidRDefault="00151C56"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на захист від будь-яких форм експлуатації, психічного і фізичного насилля, що порушують права або принижують їх честь, гідність; </w:t>
      </w:r>
    </w:p>
    <w:p w:rsidR="00151C56" w:rsidRPr="007873CD" w:rsidRDefault="00151C56" w:rsidP="006035CC">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rPr>
        <w:t>на безпечні і нешкідливі умови навчання, виховання та</w:t>
      </w:r>
      <w:r w:rsidR="00C91983" w:rsidRPr="007873CD">
        <w:rPr>
          <w:rFonts w:ascii="Times New Roman" w:hAnsi="Times New Roman" w:cs="Times New Roman"/>
          <w:sz w:val="28"/>
          <w:szCs w:val="28"/>
        </w:rPr>
        <w:t xml:space="preserve"> праці</w:t>
      </w:r>
      <w:r w:rsidR="00C91983" w:rsidRPr="007873CD">
        <w:rPr>
          <w:rFonts w:ascii="Times New Roman" w:hAnsi="Times New Roman" w:cs="Times New Roman"/>
          <w:sz w:val="28"/>
          <w:szCs w:val="28"/>
          <w:lang w:val="uk-UA"/>
        </w:rPr>
        <w:t>;</w:t>
      </w:r>
    </w:p>
    <w:p w:rsidR="00C91983" w:rsidRPr="007873CD" w:rsidRDefault="00C91983" w:rsidP="006035CC">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lang w:val="uk-UA"/>
        </w:rPr>
        <w:t>на повагу до людської гідності, вільне вираження поглядів, переконань.</w:t>
      </w:r>
    </w:p>
    <w:p w:rsidR="00151C56" w:rsidRPr="007873CD" w:rsidRDefault="003C5E39"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3.4. </w:t>
      </w:r>
      <w:r w:rsidR="00151C56" w:rsidRPr="007873CD">
        <w:rPr>
          <w:rFonts w:ascii="Times New Roman" w:hAnsi="Times New Roman" w:cs="Times New Roman"/>
          <w:sz w:val="28"/>
          <w:szCs w:val="28"/>
        </w:rPr>
        <w:t>Учні зобов'язані:</w:t>
      </w:r>
    </w:p>
    <w:p w:rsidR="00151C56" w:rsidRPr="007873CD" w:rsidRDefault="00151C56" w:rsidP="006035CC">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rPr>
        <w:t>оволодівати знаннями, вміннями, практичними навичками, підвищувати загальнокультурний рівень;</w:t>
      </w:r>
    </w:p>
    <w:p w:rsidR="003C5E39" w:rsidRPr="007873CD" w:rsidRDefault="00151C56"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дотримуватися вимог Статуту, Правил внутрішнього розпорядку; </w:t>
      </w:r>
      <w:r w:rsidR="003C5E39" w:rsidRPr="007873CD">
        <w:rPr>
          <w:rFonts w:ascii="Times New Roman" w:hAnsi="Times New Roman" w:cs="Times New Roman"/>
          <w:sz w:val="28"/>
          <w:szCs w:val="28"/>
          <w:lang w:val="uk-UA"/>
        </w:rPr>
        <w:t xml:space="preserve"> </w:t>
      </w:r>
    </w:p>
    <w:p w:rsidR="003C5E39" w:rsidRPr="007873CD" w:rsidRDefault="00151C56"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бережливо ставитись до державного, громадського і особистого майна; </w:t>
      </w:r>
    </w:p>
    <w:p w:rsidR="00C91983" w:rsidRPr="007873CD" w:rsidRDefault="00C91983"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відшкодовувати збитки завдані пошкодженням або знищенням такого майна відповідно до чинного законодавства;</w:t>
      </w:r>
    </w:p>
    <w:p w:rsidR="003C5E39" w:rsidRPr="007873CD" w:rsidRDefault="00151C56"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дотримуватися законодавства, Правил для учнів, моральних, етичних норм; </w:t>
      </w:r>
    </w:p>
    <w:p w:rsidR="00151C56" w:rsidRPr="007873CD" w:rsidRDefault="00151C56" w:rsidP="006035CC">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rPr>
        <w:t>брати посильну участь у різних видах трудової діяльності, що не заборонені чинним законодавством;</w:t>
      </w:r>
    </w:p>
    <w:p w:rsidR="00151C56" w:rsidRPr="007873CD" w:rsidRDefault="00151C56" w:rsidP="006035CC">
      <w:pPr>
        <w:pStyle w:val="a6"/>
        <w:numPr>
          <w:ilvl w:val="0"/>
          <w:numId w:val="4"/>
        </w:numPr>
        <w:jc w:val="both"/>
        <w:rPr>
          <w:rFonts w:ascii="Times New Roman" w:hAnsi="Times New Roman" w:cs="Times New Roman"/>
          <w:sz w:val="28"/>
          <w:szCs w:val="28"/>
        </w:rPr>
      </w:pPr>
      <w:r w:rsidRPr="007873CD">
        <w:rPr>
          <w:rFonts w:ascii="Times New Roman" w:hAnsi="Times New Roman" w:cs="Times New Roman"/>
          <w:sz w:val="28"/>
          <w:szCs w:val="28"/>
        </w:rPr>
        <w:t>дотримуватися правил особистої гігієни, мати охайний зовнішній вигляд;</w:t>
      </w:r>
    </w:p>
    <w:p w:rsidR="00151C56" w:rsidRPr="007873CD" w:rsidRDefault="00151C56"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rPr>
        <w:t>відвідувати НВК у формі та змінному взутті;</w:t>
      </w:r>
    </w:p>
    <w:p w:rsidR="00F82E10" w:rsidRPr="007873CD" w:rsidRDefault="00F82E10"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не запізнюватися на заняття, не пропускати їх без поважних причин, дотримуватися дисципліни під час занять, на перервах та під час проведення позакласних заходів;</w:t>
      </w:r>
    </w:p>
    <w:p w:rsidR="00F82E10" w:rsidRPr="007873CD" w:rsidRDefault="003C5E39" w:rsidP="003B3ABE">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3.5. </w:t>
      </w:r>
      <w:r w:rsidR="00683F8D" w:rsidRPr="007873CD">
        <w:rPr>
          <w:rFonts w:ascii="Times New Roman" w:hAnsi="Times New Roman" w:cs="Times New Roman"/>
          <w:sz w:val="28"/>
          <w:szCs w:val="28"/>
          <w:lang w:val="uk-UA"/>
        </w:rPr>
        <w:t>Учням забороняється:</w:t>
      </w:r>
    </w:p>
    <w:p w:rsidR="00683F8D" w:rsidRPr="007873CD" w:rsidRDefault="00683F8D"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допускати прояви грубості, вульгарності, жорстокості;</w:t>
      </w:r>
    </w:p>
    <w:p w:rsidR="00683F8D" w:rsidRPr="007873CD" w:rsidRDefault="00683F8D"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палити у приміщеннях і на території НВК;</w:t>
      </w:r>
    </w:p>
    <w:p w:rsidR="00683F8D" w:rsidRPr="007873CD" w:rsidRDefault="00683F8D"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використовувати вибухові пристрої;</w:t>
      </w:r>
    </w:p>
    <w:p w:rsidR="00683F8D" w:rsidRPr="007873CD" w:rsidRDefault="00683F8D"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вживати алкогольні напої, наркотичні та токсичні речовини;</w:t>
      </w:r>
    </w:p>
    <w:p w:rsidR="00683F8D" w:rsidRPr="007873CD" w:rsidRDefault="00683F8D"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псувати державне, громадське та особисте майно;</w:t>
      </w:r>
    </w:p>
    <w:p w:rsidR="00683F8D" w:rsidRPr="007873CD" w:rsidRDefault="00683F8D" w:rsidP="006035CC">
      <w:pPr>
        <w:pStyle w:val="a6"/>
        <w:numPr>
          <w:ilvl w:val="0"/>
          <w:numId w:val="4"/>
        </w:numPr>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користуватися мобільним телефоном під час уроку.</w:t>
      </w:r>
    </w:p>
    <w:p w:rsidR="00151C56" w:rsidRPr="007873CD" w:rsidRDefault="00560CBD"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3.6.</w:t>
      </w:r>
      <w:r w:rsidR="00151C56" w:rsidRPr="007873CD">
        <w:rPr>
          <w:rFonts w:ascii="Times New Roman" w:hAnsi="Times New Roman" w:cs="Times New Roman"/>
          <w:sz w:val="28"/>
          <w:szCs w:val="28"/>
        </w:rPr>
        <w:t xml:space="preserve">Педагогічними працівниками Коростишівського НВК „Школа-ліцей" </w:t>
      </w:r>
      <w:r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ім.</w:t>
      </w:r>
      <w:r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Л.Х.Дарбіняна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w:t>
      </w:r>
      <w:r w:rsidR="003C5E39"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виконувати професійні обов'язки.</w:t>
      </w:r>
    </w:p>
    <w:p w:rsidR="00151C56" w:rsidRPr="007873CD" w:rsidRDefault="00683F8D"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3.7</w:t>
      </w:r>
      <w:r w:rsidR="003B3ABE"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151C56" w:rsidRPr="007873CD" w:rsidRDefault="00683F8D"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3.8</w:t>
      </w:r>
      <w:r w:rsidR="003B3ABE"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Педагогічні працівники мають право на:</w:t>
      </w:r>
    </w:p>
    <w:p w:rsidR="00151C56" w:rsidRPr="007873CD" w:rsidRDefault="00151C56" w:rsidP="006035CC">
      <w:pPr>
        <w:pStyle w:val="a6"/>
        <w:numPr>
          <w:ilvl w:val="0"/>
          <w:numId w:val="4"/>
        </w:numPr>
        <w:ind w:left="709" w:hanging="283"/>
        <w:jc w:val="both"/>
        <w:rPr>
          <w:rFonts w:ascii="Times New Roman" w:hAnsi="Times New Roman" w:cs="Times New Roman"/>
          <w:sz w:val="28"/>
          <w:szCs w:val="28"/>
        </w:rPr>
      </w:pPr>
      <w:r w:rsidRPr="007873CD">
        <w:rPr>
          <w:rFonts w:ascii="Times New Roman" w:hAnsi="Times New Roman" w:cs="Times New Roman"/>
          <w:sz w:val="28"/>
          <w:szCs w:val="28"/>
        </w:rPr>
        <w:t>захист професійної честі, гідності;</w:t>
      </w:r>
    </w:p>
    <w:p w:rsidR="00151C56" w:rsidRPr="007873CD" w:rsidRDefault="00151C56" w:rsidP="006035CC">
      <w:pPr>
        <w:pStyle w:val="a6"/>
        <w:numPr>
          <w:ilvl w:val="0"/>
          <w:numId w:val="4"/>
        </w:numPr>
        <w:ind w:left="709" w:hanging="283"/>
        <w:jc w:val="both"/>
        <w:rPr>
          <w:rFonts w:ascii="Times New Roman" w:hAnsi="Times New Roman" w:cs="Times New Roman"/>
          <w:sz w:val="28"/>
          <w:szCs w:val="28"/>
        </w:rPr>
      </w:pPr>
      <w:r w:rsidRPr="007873CD">
        <w:rPr>
          <w:rFonts w:ascii="Times New Roman" w:hAnsi="Times New Roman" w:cs="Times New Roman"/>
          <w:sz w:val="28"/>
          <w:szCs w:val="28"/>
        </w:rPr>
        <w:lastRenderedPageBreak/>
        <w:t>самостійний вибір форм, методів, засобів навчальної роботи, не шкідливих для здоров'я учнів;</w:t>
      </w:r>
    </w:p>
    <w:p w:rsidR="00151C56" w:rsidRPr="007873CD" w:rsidRDefault="00151C56" w:rsidP="006035CC">
      <w:pPr>
        <w:pStyle w:val="a6"/>
        <w:numPr>
          <w:ilvl w:val="0"/>
          <w:numId w:val="4"/>
        </w:numPr>
        <w:ind w:left="709" w:hanging="283"/>
        <w:jc w:val="both"/>
        <w:rPr>
          <w:rFonts w:ascii="Times New Roman" w:hAnsi="Times New Roman" w:cs="Times New Roman"/>
          <w:sz w:val="28"/>
          <w:szCs w:val="28"/>
        </w:rPr>
      </w:pPr>
      <w:r w:rsidRPr="007873CD">
        <w:rPr>
          <w:rFonts w:ascii="Times New Roman" w:hAnsi="Times New Roman" w:cs="Times New Roman"/>
          <w:sz w:val="28"/>
          <w:szCs w:val="28"/>
        </w:rPr>
        <w:t>участь в обговоренні та вирішенні питань організації навчально-виховного процесу;</w:t>
      </w:r>
    </w:p>
    <w:p w:rsidR="00151C56" w:rsidRPr="007873CD" w:rsidRDefault="00151C56" w:rsidP="006035CC">
      <w:pPr>
        <w:pStyle w:val="a6"/>
        <w:numPr>
          <w:ilvl w:val="0"/>
          <w:numId w:val="5"/>
        </w:numPr>
        <w:jc w:val="both"/>
        <w:rPr>
          <w:rFonts w:ascii="Times New Roman" w:hAnsi="Times New Roman" w:cs="Times New Roman"/>
          <w:sz w:val="28"/>
          <w:szCs w:val="28"/>
        </w:rPr>
      </w:pPr>
      <w:r w:rsidRPr="007873CD">
        <w:rPr>
          <w:rFonts w:ascii="Times New Roman" w:hAnsi="Times New Roman" w:cs="Times New Roman"/>
          <w:sz w:val="28"/>
          <w:szCs w:val="28"/>
        </w:rPr>
        <w:t>проведення в установленому порядку науково-дослідної, експериментальної,</w:t>
      </w:r>
      <w:r w:rsidR="003B3ABE"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пошукової роботи;</w:t>
      </w:r>
    </w:p>
    <w:p w:rsidR="00151C56" w:rsidRPr="007873CD" w:rsidRDefault="00151C56" w:rsidP="006035CC">
      <w:pPr>
        <w:pStyle w:val="a6"/>
        <w:numPr>
          <w:ilvl w:val="0"/>
          <w:numId w:val="5"/>
        </w:numPr>
        <w:jc w:val="both"/>
        <w:rPr>
          <w:rFonts w:ascii="Times New Roman" w:hAnsi="Times New Roman" w:cs="Times New Roman"/>
          <w:sz w:val="28"/>
          <w:szCs w:val="28"/>
        </w:rPr>
      </w:pPr>
      <w:r w:rsidRPr="007873CD">
        <w:rPr>
          <w:rFonts w:ascii="Times New Roman" w:hAnsi="Times New Roman" w:cs="Times New Roman"/>
          <w:sz w:val="28"/>
          <w:szCs w:val="28"/>
        </w:rPr>
        <w:t>виявлення педагогічної ініціативи;</w:t>
      </w:r>
    </w:p>
    <w:p w:rsidR="00151C56" w:rsidRPr="007873CD" w:rsidRDefault="00151C56" w:rsidP="006035CC">
      <w:pPr>
        <w:pStyle w:val="a6"/>
        <w:numPr>
          <w:ilvl w:val="0"/>
          <w:numId w:val="5"/>
        </w:numPr>
        <w:jc w:val="both"/>
        <w:rPr>
          <w:rFonts w:ascii="Times New Roman" w:hAnsi="Times New Roman" w:cs="Times New Roman"/>
          <w:sz w:val="28"/>
          <w:szCs w:val="28"/>
        </w:rPr>
      </w:pPr>
      <w:r w:rsidRPr="007873CD">
        <w:rPr>
          <w:rFonts w:ascii="Times New Roman" w:hAnsi="Times New Roman" w:cs="Times New Roman"/>
          <w:sz w:val="28"/>
          <w:szCs w:val="28"/>
        </w:rPr>
        <w:t>позачергову атестацію з метою отримання відповідної категорії, педагогічного звання;</w:t>
      </w:r>
    </w:p>
    <w:p w:rsidR="00151C56" w:rsidRPr="007873CD" w:rsidRDefault="00151C56" w:rsidP="006035CC">
      <w:pPr>
        <w:pStyle w:val="a6"/>
        <w:numPr>
          <w:ilvl w:val="0"/>
          <w:numId w:val="5"/>
        </w:numPr>
        <w:jc w:val="both"/>
        <w:rPr>
          <w:rFonts w:ascii="Times New Roman" w:hAnsi="Times New Roman" w:cs="Times New Roman"/>
          <w:sz w:val="28"/>
          <w:szCs w:val="28"/>
        </w:rPr>
      </w:pPr>
      <w:r w:rsidRPr="007873CD">
        <w:rPr>
          <w:rFonts w:ascii="Times New Roman" w:hAnsi="Times New Roman" w:cs="Times New Roman"/>
          <w:sz w:val="28"/>
          <w:szCs w:val="28"/>
        </w:rPr>
        <w:t>участь у роботі органів громадського самоврядування НВК, підвищення кваліфікації, перепідготовку;</w:t>
      </w:r>
    </w:p>
    <w:p w:rsidR="00151C56" w:rsidRPr="007873CD" w:rsidRDefault="00151C56" w:rsidP="006035CC">
      <w:pPr>
        <w:pStyle w:val="a6"/>
        <w:numPr>
          <w:ilvl w:val="0"/>
          <w:numId w:val="5"/>
        </w:numPr>
        <w:jc w:val="both"/>
        <w:rPr>
          <w:rFonts w:ascii="Times New Roman" w:hAnsi="Times New Roman" w:cs="Times New Roman"/>
          <w:sz w:val="28"/>
          <w:szCs w:val="28"/>
        </w:rPr>
      </w:pPr>
      <w:r w:rsidRPr="007873CD">
        <w:rPr>
          <w:rFonts w:ascii="Times New Roman" w:hAnsi="Times New Roman" w:cs="Times New Roman"/>
          <w:sz w:val="28"/>
          <w:szCs w:val="28"/>
        </w:rPr>
        <w:t>отримання пенсії, у тому числі і за вислугу років в порядку, визначеному законодавством України;</w:t>
      </w:r>
    </w:p>
    <w:p w:rsidR="00151C56" w:rsidRPr="007873CD" w:rsidRDefault="00151C56" w:rsidP="006035CC">
      <w:pPr>
        <w:pStyle w:val="a6"/>
        <w:numPr>
          <w:ilvl w:val="0"/>
          <w:numId w:val="5"/>
        </w:numPr>
        <w:jc w:val="both"/>
        <w:rPr>
          <w:rFonts w:ascii="Times New Roman" w:hAnsi="Times New Roman" w:cs="Times New Roman"/>
          <w:sz w:val="28"/>
          <w:szCs w:val="28"/>
        </w:rPr>
      </w:pPr>
      <w:r w:rsidRPr="007873CD">
        <w:rPr>
          <w:rFonts w:ascii="Times New Roman" w:hAnsi="Times New Roman" w:cs="Times New Roman"/>
          <w:sz w:val="28"/>
          <w:szCs w:val="28"/>
        </w:rPr>
        <w:t>на матеріальне, житлово-побутове та соціальне забезпечення відповідно до чинного законодавства.</w:t>
      </w:r>
    </w:p>
    <w:p w:rsidR="00151C56" w:rsidRPr="007873CD" w:rsidRDefault="00151C56" w:rsidP="006035CC">
      <w:pPr>
        <w:pStyle w:val="a6"/>
        <w:numPr>
          <w:ilvl w:val="0"/>
          <w:numId w:val="5"/>
        </w:numPr>
        <w:jc w:val="both"/>
        <w:rPr>
          <w:rFonts w:ascii="Times New Roman" w:hAnsi="Times New Roman" w:cs="Times New Roman"/>
          <w:sz w:val="28"/>
          <w:szCs w:val="28"/>
        </w:rPr>
      </w:pPr>
      <w:r w:rsidRPr="007873CD">
        <w:rPr>
          <w:rFonts w:ascii="Times New Roman" w:hAnsi="Times New Roman" w:cs="Times New Roman"/>
          <w:sz w:val="28"/>
          <w:szCs w:val="28"/>
        </w:rPr>
        <w:t>за успіхи у роботі встановлюються такі форми морального і матеріального заохочення: грамота, подяка, грошова премія (в межах коштів, передбачених на ці цілі).</w:t>
      </w:r>
    </w:p>
    <w:p w:rsidR="00151C56" w:rsidRPr="007873CD" w:rsidRDefault="00151C56" w:rsidP="003B3ABE">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151C56" w:rsidRPr="007873CD" w:rsidRDefault="00683F8D"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3.9</w:t>
      </w:r>
      <w:r w:rsidR="003B3ABE"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Педагогічні працівники зобов'язані:</w:t>
      </w:r>
    </w:p>
    <w:p w:rsidR="003B3ABE" w:rsidRPr="007873CD" w:rsidRDefault="00151C56" w:rsidP="006035CC">
      <w:pPr>
        <w:pStyle w:val="a6"/>
        <w:numPr>
          <w:ilvl w:val="0"/>
          <w:numId w:val="5"/>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забезпечувати належний рівень викладання навчальних дисциплін відповідно до навчальних програм на рівні обов'язкових державних вимог; </w:t>
      </w:r>
    </w:p>
    <w:p w:rsidR="003B3ABE" w:rsidRPr="007873CD" w:rsidRDefault="00151C56" w:rsidP="006035CC">
      <w:pPr>
        <w:pStyle w:val="a6"/>
        <w:numPr>
          <w:ilvl w:val="0"/>
          <w:numId w:val="5"/>
        </w:numPr>
        <w:jc w:val="both"/>
        <w:rPr>
          <w:rFonts w:ascii="Times New Roman" w:hAnsi="Times New Roman" w:cs="Times New Roman"/>
          <w:sz w:val="28"/>
          <w:szCs w:val="28"/>
          <w:lang w:val="uk-UA"/>
        </w:rPr>
      </w:pPr>
      <w:r w:rsidRPr="007873CD">
        <w:rPr>
          <w:rFonts w:ascii="Times New Roman" w:hAnsi="Times New Roman" w:cs="Times New Roman"/>
          <w:sz w:val="28"/>
          <w:szCs w:val="28"/>
        </w:rPr>
        <w:t>сприяти розвитку інтересів, нахилів та здібностей дітей, а також збереженню їх здоров'я, здійснювати пропаганду здорового способу життя;</w:t>
      </w:r>
    </w:p>
    <w:p w:rsidR="00151C56" w:rsidRPr="007873CD" w:rsidRDefault="00151C56" w:rsidP="006035CC">
      <w:pPr>
        <w:pStyle w:val="a6"/>
        <w:numPr>
          <w:ilvl w:val="0"/>
          <w:numId w:val="5"/>
        </w:numPr>
        <w:jc w:val="both"/>
        <w:rPr>
          <w:rFonts w:ascii="Times New Roman" w:hAnsi="Times New Roman" w:cs="Times New Roman"/>
          <w:sz w:val="28"/>
          <w:szCs w:val="28"/>
        </w:rPr>
      </w:pPr>
      <w:r w:rsidRPr="007873CD">
        <w:rPr>
          <w:rFonts w:ascii="Times New Roman" w:hAnsi="Times New Roman" w:cs="Times New Roman"/>
          <w:sz w:val="28"/>
          <w:szCs w:val="28"/>
        </w:rPr>
        <w:t>сприяти зростанню іміджу НВК;</w:t>
      </w:r>
    </w:p>
    <w:p w:rsidR="00151C56" w:rsidRPr="007873CD" w:rsidRDefault="00151C56" w:rsidP="006035CC">
      <w:pPr>
        <w:pStyle w:val="a6"/>
        <w:numPr>
          <w:ilvl w:val="0"/>
          <w:numId w:val="5"/>
        </w:numPr>
        <w:jc w:val="both"/>
        <w:rPr>
          <w:rFonts w:ascii="Times New Roman" w:hAnsi="Times New Roman" w:cs="Times New Roman"/>
          <w:sz w:val="28"/>
          <w:szCs w:val="28"/>
        </w:rPr>
      </w:pPr>
      <w:r w:rsidRPr="007873CD">
        <w:rPr>
          <w:rFonts w:ascii="Times New Roman" w:hAnsi="Times New Roman" w:cs="Times New Roman"/>
          <w:sz w:val="28"/>
          <w:szCs w:val="28"/>
        </w:rPr>
        <w:t>особистим прикладом утверджувати повагу до державної символіки, принципів загальнолюдської моралі;</w:t>
      </w:r>
    </w:p>
    <w:p w:rsidR="00560CBD" w:rsidRPr="007873CD" w:rsidRDefault="00151C56" w:rsidP="006035CC">
      <w:pPr>
        <w:pStyle w:val="a6"/>
        <w:numPr>
          <w:ilvl w:val="0"/>
          <w:numId w:val="5"/>
        </w:numPr>
        <w:jc w:val="both"/>
        <w:rPr>
          <w:rFonts w:ascii="Times New Roman" w:hAnsi="Times New Roman" w:cs="Times New Roman"/>
          <w:sz w:val="28"/>
          <w:szCs w:val="28"/>
          <w:lang w:val="uk-UA"/>
        </w:rPr>
      </w:pPr>
      <w:r w:rsidRPr="007873CD">
        <w:rPr>
          <w:rFonts w:ascii="Times New Roman" w:hAnsi="Times New Roman" w:cs="Times New Roman"/>
          <w:sz w:val="28"/>
          <w:szCs w:val="28"/>
        </w:rPr>
        <w:t>виховувати в учнів повагу до батьків, жінки, старших за віком, народних традицій та звичаїв, духовних та культурних надбань народу України;</w:t>
      </w:r>
    </w:p>
    <w:p w:rsidR="00560CBD" w:rsidRPr="007873CD" w:rsidRDefault="00151C56" w:rsidP="006035CC">
      <w:pPr>
        <w:pStyle w:val="a6"/>
        <w:numPr>
          <w:ilvl w:val="0"/>
          <w:numId w:val="6"/>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готувати учнів до самостійного життя в дусі взаєморозуміння, миру, злагоди між усіма народами, етнічними, національними, релігійними групами; </w:t>
      </w:r>
    </w:p>
    <w:p w:rsidR="00560CBD" w:rsidRPr="007873CD" w:rsidRDefault="00151C56" w:rsidP="006035CC">
      <w:pPr>
        <w:pStyle w:val="a6"/>
        <w:numPr>
          <w:ilvl w:val="0"/>
          <w:numId w:val="6"/>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дотримуватися педагогічної етики, моралі, поважати гідність учнів; </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захищати учнів від будь-яких форм фізичного або психологічного насильства, запобігати вживанню ними алкоголю, наркотиків, тютюну, іншим шкідливим звичкам;</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постійно підвищувати свій професійний рівень, педагогічну майстерність, загальну і політичну культуру;</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виконувати Статут НВК, Правила внутрішнього розпорядку, умови контракту чи трудового договору;</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lastRenderedPageBreak/>
        <w:t>виконувати накази і розпорядження керівника НВК, органів управління освітою;</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брати участь у роботі педагогічної ради.</w:t>
      </w:r>
    </w:p>
    <w:p w:rsidR="00151C56" w:rsidRPr="007873CD" w:rsidRDefault="003B3ABE"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w:t>
      </w:r>
      <w:r w:rsidR="00683F8D" w:rsidRPr="007873CD">
        <w:rPr>
          <w:rFonts w:ascii="Times New Roman" w:hAnsi="Times New Roman" w:cs="Times New Roman"/>
          <w:sz w:val="28"/>
          <w:szCs w:val="28"/>
        </w:rPr>
        <w:t>.</w:t>
      </w:r>
      <w:r w:rsidR="00683F8D" w:rsidRPr="007873CD">
        <w:rPr>
          <w:rFonts w:ascii="Times New Roman" w:hAnsi="Times New Roman" w:cs="Times New Roman"/>
          <w:sz w:val="28"/>
          <w:szCs w:val="28"/>
          <w:lang w:val="uk-UA"/>
        </w:rPr>
        <w:t>10</w:t>
      </w:r>
      <w:r w:rsidR="00151C56" w:rsidRPr="007873CD">
        <w:rPr>
          <w:rFonts w:ascii="Times New Roman" w:hAnsi="Times New Roman" w:cs="Times New Roman"/>
          <w:sz w:val="28"/>
          <w:szCs w:val="28"/>
        </w:rPr>
        <w:t>. У Коростишівському НВК „Школа-ліцей" ім.Л.Х.Дарбіняна обов'язково проводиться атестація педагогічних працівників. Атестація здійснюється, як правило, один раз на п'ять років відповідно до Тилового положення про атестацію педагогічних працівників, затвердженого Міністерством освіти і науки України.</w:t>
      </w:r>
    </w:p>
    <w:p w:rsidR="00151C56" w:rsidRPr="007873CD" w:rsidRDefault="003B3ABE"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w:t>
      </w:r>
      <w:r w:rsidR="00683F8D" w:rsidRPr="007873CD">
        <w:rPr>
          <w:rFonts w:ascii="Times New Roman" w:hAnsi="Times New Roman" w:cs="Times New Roman"/>
          <w:sz w:val="28"/>
          <w:szCs w:val="28"/>
        </w:rPr>
        <w:t>.1</w:t>
      </w:r>
      <w:r w:rsidR="00683F8D" w:rsidRPr="007873CD">
        <w:rPr>
          <w:rFonts w:ascii="Times New Roman" w:hAnsi="Times New Roman" w:cs="Times New Roman"/>
          <w:sz w:val="28"/>
          <w:szCs w:val="28"/>
          <w:lang w:val="uk-UA"/>
        </w:rPr>
        <w:t>1</w:t>
      </w:r>
      <w:r w:rsidR="00151C56" w:rsidRPr="007873CD">
        <w:rPr>
          <w:rFonts w:ascii="Times New Roman" w:hAnsi="Times New Roman" w:cs="Times New Roman"/>
          <w:sz w:val="28"/>
          <w:szCs w:val="28"/>
        </w:rPr>
        <w:t>. Педагогічні працівники, які систематично порушують Статут, Правила внутрішнього розпорядку НВК,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151C56" w:rsidRPr="007873CD" w:rsidRDefault="003B3ABE"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w:t>
      </w:r>
      <w:r w:rsidR="00683F8D" w:rsidRPr="007873CD">
        <w:rPr>
          <w:rFonts w:ascii="Times New Roman" w:hAnsi="Times New Roman" w:cs="Times New Roman"/>
          <w:sz w:val="28"/>
          <w:szCs w:val="28"/>
        </w:rPr>
        <w:t>.1</w:t>
      </w:r>
      <w:r w:rsidR="00683F8D" w:rsidRPr="007873CD">
        <w:rPr>
          <w:rFonts w:ascii="Times New Roman" w:hAnsi="Times New Roman" w:cs="Times New Roman"/>
          <w:sz w:val="28"/>
          <w:szCs w:val="28"/>
          <w:lang w:val="uk-UA"/>
        </w:rPr>
        <w:t>2</w:t>
      </w:r>
      <w:r w:rsidR="00151C56" w:rsidRPr="007873CD">
        <w:rPr>
          <w:rFonts w:ascii="Times New Roman" w:hAnsi="Times New Roman" w:cs="Times New Roman"/>
          <w:sz w:val="28"/>
          <w:szCs w:val="28"/>
        </w:rPr>
        <w:t>. Інженерно - технічні працівники та навчально - допоміжний персонал приймаються на роботу і звільняються директором НВК згідно з чинним законодавством, їхні права та обов'язки регулюються трудовим законодавством, цим Статутом та Правилами внутрішкільного розпорядку Коростишівського НВК „Школа-ліцей" ім.Л.Х.Дарбіняна.</w:t>
      </w:r>
    </w:p>
    <w:p w:rsidR="00151C56" w:rsidRPr="007873CD" w:rsidRDefault="003B3ABE"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w:t>
      </w:r>
      <w:r w:rsidR="00683F8D" w:rsidRPr="007873CD">
        <w:rPr>
          <w:rFonts w:ascii="Times New Roman" w:hAnsi="Times New Roman" w:cs="Times New Roman"/>
          <w:sz w:val="28"/>
          <w:szCs w:val="28"/>
        </w:rPr>
        <w:t>.1</w:t>
      </w:r>
      <w:r w:rsidR="00683F8D" w:rsidRPr="007873CD">
        <w:rPr>
          <w:rFonts w:ascii="Times New Roman" w:hAnsi="Times New Roman" w:cs="Times New Roman"/>
          <w:sz w:val="28"/>
          <w:szCs w:val="28"/>
          <w:lang w:val="uk-UA"/>
        </w:rPr>
        <w:t>3</w:t>
      </w:r>
      <w:r w:rsidR="00151C56" w:rsidRPr="007873CD">
        <w:rPr>
          <w:rFonts w:ascii="Times New Roman" w:hAnsi="Times New Roman" w:cs="Times New Roman"/>
          <w:sz w:val="28"/>
          <w:szCs w:val="28"/>
        </w:rPr>
        <w:t>. Батьки учнів (особи, які їх заміняють) є учасниками навчально - виховного процесу з моменту зарахування їхніх дітей до НВК.</w:t>
      </w:r>
    </w:p>
    <w:p w:rsidR="00151C56" w:rsidRPr="007873CD" w:rsidRDefault="003B3ABE"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w:t>
      </w:r>
      <w:r w:rsidR="00683F8D" w:rsidRPr="007873CD">
        <w:rPr>
          <w:rFonts w:ascii="Times New Roman" w:hAnsi="Times New Roman" w:cs="Times New Roman"/>
          <w:sz w:val="28"/>
          <w:szCs w:val="28"/>
        </w:rPr>
        <w:t>.1</w:t>
      </w:r>
      <w:r w:rsidR="00683F8D" w:rsidRPr="007873CD">
        <w:rPr>
          <w:rFonts w:ascii="Times New Roman" w:hAnsi="Times New Roman" w:cs="Times New Roman"/>
          <w:sz w:val="28"/>
          <w:szCs w:val="28"/>
          <w:lang w:val="uk-UA"/>
        </w:rPr>
        <w:t>4</w:t>
      </w:r>
      <w:r w:rsidR="00151C56" w:rsidRPr="007873CD">
        <w:rPr>
          <w:rFonts w:ascii="Times New Roman" w:hAnsi="Times New Roman" w:cs="Times New Roman"/>
          <w:sz w:val="28"/>
          <w:szCs w:val="28"/>
        </w:rPr>
        <w:t>. Батьки та особи, які їх замінюють, мають право:</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обирати і бути обраними до батьківських комітетів та органів громадського самоврядування;</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звертатись до органів управління освітою, керівника НВК і органів</w:t>
      </w:r>
      <w:r w:rsidR="003B3ABE"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громадського самоврядування з питань навчання, виховання дітей;</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брати участь у заходах, спрямованих на поліпшення організації навчально-виховного процесу та зміцненні матеріально-технічної бази НВК;</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на захист законних інтересів своїх дітей в органах громадського</w:t>
      </w:r>
      <w:r w:rsidR="003B3ABE"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самоврядування НВК та у відповідних державних, судових органах;</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брати участь у вирішенні питання щодо участі дитини в інноваційній</w:t>
      </w:r>
      <w:r w:rsidR="003B3ABE"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діяльності НВК.</w:t>
      </w:r>
    </w:p>
    <w:p w:rsidR="00151C56" w:rsidRPr="007873CD" w:rsidRDefault="003B3ABE"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w:t>
      </w:r>
      <w:r w:rsidR="00683F8D" w:rsidRPr="007873CD">
        <w:rPr>
          <w:rFonts w:ascii="Times New Roman" w:hAnsi="Times New Roman" w:cs="Times New Roman"/>
          <w:sz w:val="28"/>
          <w:szCs w:val="28"/>
        </w:rPr>
        <w:t>.1</w:t>
      </w:r>
      <w:r w:rsidR="00683F8D" w:rsidRPr="007873CD">
        <w:rPr>
          <w:rFonts w:ascii="Times New Roman" w:hAnsi="Times New Roman" w:cs="Times New Roman"/>
          <w:sz w:val="28"/>
          <w:szCs w:val="28"/>
          <w:lang w:val="uk-UA"/>
        </w:rPr>
        <w:t>5</w:t>
      </w:r>
      <w:r w:rsidR="00151C56" w:rsidRPr="007873CD">
        <w:rPr>
          <w:rFonts w:ascii="Times New Roman" w:hAnsi="Times New Roman" w:cs="Times New Roman"/>
          <w:sz w:val="28"/>
          <w:szCs w:val="28"/>
        </w:rPr>
        <w:t>. Батьки та особи, які їх замінюють, несуть відповідальність за здобуття дітьми повної загальної середньої освіти</w:t>
      </w:r>
      <w:r w:rsidR="003D73C8" w:rsidRPr="007873CD">
        <w:rPr>
          <w:rFonts w:ascii="Times New Roman" w:hAnsi="Times New Roman" w:cs="Times New Roman"/>
          <w:sz w:val="28"/>
          <w:szCs w:val="28"/>
          <w:lang w:val="uk-UA"/>
        </w:rPr>
        <w:t>, їх виховання</w:t>
      </w:r>
      <w:r w:rsidR="00151C56" w:rsidRPr="007873CD">
        <w:rPr>
          <w:rFonts w:ascii="Times New Roman" w:hAnsi="Times New Roman" w:cs="Times New Roman"/>
          <w:sz w:val="28"/>
          <w:szCs w:val="28"/>
        </w:rPr>
        <w:t xml:space="preserve"> і зобов'язані:</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забезпечувати умови для здобуття дитиною повної загальної середньої освіти за будь-якою формою навчання;</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постійно дбати про фізичне здоров'я, психічний стан дітей, створювати належні умови для розвитку їх природних здібностей; поважати гідність дитини;</w:t>
      </w:r>
    </w:p>
    <w:p w:rsidR="003B3ABE" w:rsidRPr="007873CD" w:rsidRDefault="00151C56" w:rsidP="006035CC">
      <w:pPr>
        <w:pStyle w:val="a6"/>
        <w:numPr>
          <w:ilvl w:val="0"/>
          <w:numId w:val="6"/>
        </w:numPr>
        <w:jc w:val="both"/>
        <w:rPr>
          <w:rFonts w:ascii="Times New Roman" w:hAnsi="Times New Roman" w:cs="Times New Roman"/>
          <w:sz w:val="28"/>
          <w:szCs w:val="28"/>
          <w:lang w:val="uk-UA"/>
        </w:rPr>
      </w:pPr>
      <w:r w:rsidRPr="007873CD">
        <w:rPr>
          <w:rFonts w:ascii="Times New Roman" w:hAnsi="Times New Roman" w:cs="Times New Roman"/>
          <w:sz w:val="28"/>
          <w:szCs w:val="28"/>
        </w:rPr>
        <w:t>виховувати працелюбність, почуття доброти, милосердя, шанобливе ставлення до сім'ї, державної та рідної мови, до народних традицій і звичаїв;</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 xml:space="preserve">виховувати повагу до національних, історичних, культурних цінностей українського народу та інших народів, дбайливе ставлення до історико - </w:t>
      </w:r>
      <w:r w:rsidRPr="007873CD">
        <w:rPr>
          <w:rFonts w:ascii="Times New Roman" w:hAnsi="Times New Roman" w:cs="Times New Roman"/>
          <w:sz w:val="28"/>
          <w:szCs w:val="28"/>
        </w:rPr>
        <w:lastRenderedPageBreak/>
        <w:t>культурного надбання та навколишнього природного середовища, любов до України;</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виховувати у дітей повагу до законів, прав, основних свобод людини.</w:t>
      </w:r>
    </w:p>
    <w:p w:rsidR="00151C56" w:rsidRPr="007873CD" w:rsidRDefault="00DE7612"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3.16</w:t>
      </w:r>
      <w:r w:rsidR="003B3ABE"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Коростишівський НВК „Школа-ліцей" ім.Л.Х.Дарбіняна надає батькам і особам, які їх замінюють, допомогу у виконанні ними своїх обов'язків. Батьки несуть однакову відповідальність за виховання, навчання та розвиток дітей. У разі невиконання ними своїх обов'язків, передбачених чинним законодавством, НВК може виступати позивачем до суду з питань позбавлення їх батьківських прав.</w:t>
      </w:r>
    </w:p>
    <w:p w:rsidR="00151C56" w:rsidRPr="007873CD" w:rsidRDefault="00DE7612"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3.17</w:t>
      </w:r>
      <w:r w:rsidR="003B3ABE"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У навчально - виховному процесі мають право брати участь представники громадськості в межах, визначених чинним законодавством і Статутом НВК. Учасники навчально - виховного процесу набувають прав і несуть обов'язки що визначаються даним Статутом, договором із закладом освіти</w:t>
      </w:r>
    </w:p>
    <w:p w:rsidR="00151C56" w:rsidRPr="007873CD" w:rsidRDefault="00DE7612" w:rsidP="003B3ABE">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3.18</w:t>
      </w:r>
      <w:r w:rsidR="003B3ABE"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Представники громадськості мають право:</w:t>
      </w:r>
    </w:p>
    <w:p w:rsidR="003B3ABE" w:rsidRPr="007873CD" w:rsidRDefault="00151C56" w:rsidP="006035CC">
      <w:pPr>
        <w:pStyle w:val="a6"/>
        <w:numPr>
          <w:ilvl w:val="0"/>
          <w:numId w:val="6"/>
        </w:numPr>
        <w:jc w:val="both"/>
        <w:rPr>
          <w:rFonts w:ascii="Times New Roman" w:hAnsi="Times New Roman" w:cs="Times New Roman"/>
          <w:sz w:val="28"/>
          <w:szCs w:val="28"/>
          <w:lang w:val="uk-UA"/>
        </w:rPr>
      </w:pPr>
      <w:r w:rsidRPr="007873CD">
        <w:rPr>
          <w:rFonts w:ascii="Times New Roman" w:hAnsi="Times New Roman" w:cs="Times New Roman"/>
          <w:sz w:val="28"/>
          <w:szCs w:val="28"/>
        </w:rPr>
        <w:t>обирати і бути обраними до органів громадського самоврядування;</w:t>
      </w:r>
    </w:p>
    <w:p w:rsidR="003B3ABE" w:rsidRPr="007873CD" w:rsidRDefault="00151C56" w:rsidP="006035CC">
      <w:pPr>
        <w:pStyle w:val="a6"/>
        <w:numPr>
          <w:ilvl w:val="0"/>
          <w:numId w:val="6"/>
        </w:numPr>
        <w:jc w:val="both"/>
        <w:rPr>
          <w:rFonts w:ascii="Times New Roman" w:hAnsi="Times New Roman" w:cs="Times New Roman"/>
          <w:sz w:val="28"/>
          <w:szCs w:val="28"/>
          <w:lang w:val="uk-UA"/>
        </w:rPr>
      </w:pPr>
      <w:r w:rsidRPr="007873CD">
        <w:rPr>
          <w:rFonts w:ascii="Times New Roman" w:hAnsi="Times New Roman" w:cs="Times New Roman"/>
          <w:sz w:val="28"/>
          <w:szCs w:val="28"/>
        </w:rPr>
        <w:t>керувати учнівськими об'єднаннями за інтересами і гуртками, секціями;</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сприяти покращенню матеріально-технічної бази, фінансовому забезпеченню НВК;</w:t>
      </w:r>
    </w:p>
    <w:p w:rsidR="003B3ABE" w:rsidRPr="007873CD" w:rsidRDefault="00151C56" w:rsidP="006035CC">
      <w:pPr>
        <w:pStyle w:val="a6"/>
        <w:numPr>
          <w:ilvl w:val="0"/>
          <w:numId w:val="6"/>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проводити консультації для педагогічних працівників; </w:t>
      </w:r>
    </w:p>
    <w:p w:rsidR="00151C56" w:rsidRPr="007873CD" w:rsidRDefault="00151C56" w:rsidP="006035CC">
      <w:pPr>
        <w:pStyle w:val="a6"/>
        <w:numPr>
          <w:ilvl w:val="0"/>
          <w:numId w:val="6"/>
        </w:numPr>
        <w:jc w:val="both"/>
        <w:rPr>
          <w:rFonts w:ascii="Times New Roman" w:hAnsi="Times New Roman" w:cs="Times New Roman"/>
          <w:sz w:val="28"/>
          <w:szCs w:val="28"/>
          <w:lang w:val="uk-UA"/>
        </w:rPr>
      </w:pPr>
      <w:r w:rsidRPr="007873CD">
        <w:rPr>
          <w:rFonts w:ascii="Times New Roman" w:hAnsi="Times New Roman" w:cs="Times New Roman"/>
          <w:sz w:val="28"/>
          <w:szCs w:val="28"/>
        </w:rPr>
        <w:t>брати участь в організації навчально-виховного процесу</w:t>
      </w:r>
      <w:r w:rsidR="003B3ABE" w:rsidRPr="007873CD">
        <w:rPr>
          <w:rFonts w:ascii="Times New Roman" w:hAnsi="Times New Roman" w:cs="Times New Roman"/>
          <w:sz w:val="28"/>
          <w:szCs w:val="28"/>
          <w:lang w:val="uk-UA"/>
        </w:rPr>
        <w:t>.</w:t>
      </w:r>
    </w:p>
    <w:p w:rsidR="003B3ABE" w:rsidRPr="007873CD" w:rsidRDefault="00DE7612" w:rsidP="003B3ABE">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3.19</w:t>
      </w:r>
      <w:r w:rsidR="003B3ABE" w:rsidRPr="007873CD">
        <w:rPr>
          <w:rFonts w:ascii="Times New Roman" w:hAnsi="Times New Roman" w:cs="Times New Roman"/>
          <w:sz w:val="28"/>
          <w:szCs w:val="28"/>
          <w:lang w:val="uk-UA"/>
        </w:rPr>
        <w:t xml:space="preserve">. </w:t>
      </w:r>
      <w:r w:rsidR="00151C56" w:rsidRPr="007873CD">
        <w:rPr>
          <w:rFonts w:ascii="Times New Roman" w:hAnsi="Times New Roman" w:cs="Times New Roman"/>
          <w:sz w:val="28"/>
          <w:szCs w:val="28"/>
        </w:rPr>
        <w:t xml:space="preserve">Представники громадськості зобов'язані: </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дотримуватись Статуту НВК;</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виконувати накази та розпорядження директора НВК, рішення органів громадського самоврядування;</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w:t>
      </w:r>
    </w:p>
    <w:p w:rsidR="00151C56" w:rsidRPr="007873CD" w:rsidRDefault="00151C56" w:rsidP="006035CC">
      <w:pPr>
        <w:pStyle w:val="a6"/>
        <w:numPr>
          <w:ilvl w:val="0"/>
          <w:numId w:val="6"/>
        </w:numPr>
        <w:jc w:val="both"/>
        <w:rPr>
          <w:rFonts w:ascii="Times New Roman" w:hAnsi="Times New Roman" w:cs="Times New Roman"/>
          <w:sz w:val="28"/>
          <w:szCs w:val="28"/>
          <w:lang w:val="uk-UA"/>
        </w:rPr>
      </w:pPr>
      <w:r w:rsidRPr="007873CD">
        <w:rPr>
          <w:rFonts w:ascii="Times New Roman" w:hAnsi="Times New Roman" w:cs="Times New Roman"/>
          <w:sz w:val="28"/>
          <w:szCs w:val="28"/>
        </w:rPr>
        <w:t>дотримуватися етики поведінки та моралі.</w:t>
      </w:r>
    </w:p>
    <w:p w:rsidR="003B3ABE" w:rsidRPr="007873CD" w:rsidRDefault="003B3ABE" w:rsidP="00350642">
      <w:pPr>
        <w:pStyle w:val="a6"/>
        <w:ind w:firstLine="567"/>
        <w:jc w:val="both"/>
        <w:rPr>
          <w:rFonts w:ascii="Times New Roman" w:hAnsi="Times New Roman" w:cs="Times New Roman"/>
          <w:sz w:val="28"/>
          <w:szCs w:val="28"/>
          <w:lang w:val="uk-UA"/>
        </w:rPr>
      </w:pPr>
    </w:p>
    <w:p w:rsidR="00151C56" w:rsidRPr="007873CD" w:rsidRDefault="00DE7612" w:rsidP="003B3ABE">
      <w:pPr>
        <w:pStyle w:val="a6"/>
        <w:ind w:firstLine="567"/>
        <w:jc w:val="center"/>
        <w:rPr>
          <w:rFonts w:ascii="Times New Roman" w:hAnsi="Times New Roman" w:cs="Times New Roman"/>
          <w:b/>
          <w:sz w:val="28"/>
          <w:szCs w:val="28"/>
          <w:lang w:val="uk-UA"/>
        </w:rPr>
      </w:pPr>
      <w:r w:rsidRPr="007873CD">
        <w:rPr>
          <w:rFonts w:ascii="Times New Roman" w:hAnsi="Times New Roman" w:cs="Times New Roman"/>
          <w:b/>
          <w:sz w:val="28"/>
          <w:szCs w:val="28"/>
        </w:rPr>
        <w:t xml:space="preserve">IV. </w:t>
      </w:r>
      <w:bookmarkStart w:id="1" w:name="_GoBack"/>
      <w:r w:rsidRPr="007873CD">
        <w:rPr>
          <w:rFonts w:ascii="Times New Roman" w:hAnsi="Times New Roman" w:cs="Times New Roman"/>
          <w:b/>
          <w:sz w:val="28"/>
          <w:szCs w:val="28"/>
        </w:rPr>
        <w:t>Управління</w:t>
      </w:r>
      <w:r w:rsidRPr="007873CD">
        <w:rPr>
          <w:rFonts w:ascii="Times New Roman" w:hAnsi="Times New Roman" w:cs="Times New Roman"/>
          <w:b/>
          <w:sz w:val="28"/>
          <w:szCs w:val="28"/>
          <w:lang w:val="uk-UA"/>
        </w:rPr>
        <w:t xml:space="preserve"> </w:t>
      </w:r>
      <w:bookmarkEnd w:id="1"/>
      <w:r w:rsidR="00151C56" w:rsidRPr="007873CD">
        <w:rPr>
          <w:rFonts w:ascii="Times New Roman" w:hAnsi="Times New Roman" w:cs="Times New Roman"/>
          <w:b/>
          <w:sz w:val="28"/>
          <w:szCs w:val="28"/>
        </w:rPr>
        <w:t xml:space="preserve">НВК </w:t>
      </w:r>
    </w:p>
    <w:p w:rsidR="003B3ABE" w:rsidRPr="007873CD" w:rsidRDefault="003B3ABE" w:rsidP="003B3ABE">
      <w:pPr>
        <w:pStyle w:val="a6"/>
        <w:ind w:firstLine="567"/>
        <w:jc w:val="center"/>
        <w:rPr>
          <w:rFonts w:ascii="Times New Roman" w:hAnsi="Times New Roman" w:cs="Times New Roman"/>
          <w:b/>
          <w:sz w:val="28"/>
          <w:szCs w:val="28"/>
          <w:lang w:val="uk-UA"/>
        </w:rPr>
      </w:pPr>
    </w:p>
    <w:p w:rsidR="00151C56" w:rsidRPr="007873CD" w:rsidRDefault="00151C56" w:rsidP="00CC6A6B">
      <w:pPr>
        <w:pStyle w:val="a6"/>
        <w:ind w:left="709" w:hanging="709"/>
        <w:jc w:val="both"/>
        <w:rPr>
          <w:rFonts w:ascii="Times New Roman" w:hAnsi="Times New Roman" w:cs="Times New Roman"/>
          <w:sz w:val="28"/>
          <w:szCs w:val="28"/>
          <w:lang w:val="uk-UA"/>
        </w:rPr>
      </w:pPr>
      <w:r w:rsidRPr="007873CD">
        <w:rPr>
          <w:rFonts w:ascii="Times New Roman" w:hAnsi="Times New Roman" w:cs="Times New Roman"/>
          <w:sz w:val="28"/>
          <w:szCs w:val="28"/>
        </w:rPr>
        <w:t>4.1. Управління Коростишівським НВК „Школа-ліцей" ім.Л</w:t>
      </w:r>
      <w:r w:rsidR="00DE7612" w:rsidRPr="007873CD">
        <w:rPr>
          <w:rFonts w:ascii="Times New Roman" w:hAnsi="Times New Roman" w:cs="Times New Roman"/>
          <w:sz w:val="28"/>
          <w:szCs w:val="28"/>
        </w:rPr>
        <w:t xml:space="preserve">.Х.Дарбіняна здійснюється його </w:t>
      </w:r>
      <w:r w:rsidR="00DE7612" w:rsidRPr="007873CD">
        <w:rPr>
          <w:rFonts w:ascii="Times New Roman" w:hAnsi="Times New Roman" w:cs="Times New Roman"/>
          <w:sz w:val="28"/>
          <w:szCs w:val="28"/>
          <w:lang w:val="uk-UA"/>
        </w:rPr>
        <w:t>З</w:t>
      </w:r>
      <w:r w:rsidRPr="007873CD">
        <w:rPr>
          <w:rFonts w:ascii="Times New Roman" w:hAnsi="Times New Roman" w:cs="Times New Roman"/>
          <w:sz w:val="28"/>
          <w:szCs w:val="28"/>
        </w:rPr>
        <w:t>асновником (власн</w:t>
      </w:r>
      <w:r w:rsidR="00DE7612" w:rsidRPr="007873CD">
        <w:rPr>
          <w:rFonts w:ascii="Times New Roman" w:hAnsi="Times New Roman" w:cs="Times New Roman"/>
          <w:sz w:val="28"/>
          <w:szCs w:val="28"/>
        </w:rPr>
        <w:t xml:space="preserve">иком) - Коростишівською </w:t>
      </w:r>
      <w:r w:rsidR="00DE7612" w:rsidRPr="007873CD">
        <w:rPr>
          <w:rFonts w:ascii="Times New Roman" w:hAnsi="Times New Roman" w:cs="Times New Roman"/>
          <w:sz w:val="28"/>
          <w:szCs w:val="28"/>
          <w:lang w:val="uk-UA"/>
        </w:rPr>
        <w:t>міською</w:t>
      </w:r>
      <w:r w:rsidR="00DE7612" w:rsidRPr="007873CD">
        <w:rPr>
          <w:rFonts w:ascii="Times New Roman" w:hAnsi="Times New Roman" w:cs="Times New Roman"/>
          <w:sz w:val="28"/>
          <w:szCs w:val="28"/>
        </w:rPr>
        <w:t xml:space="preserve"> радою</w:t>
      </w:r>
      <w:r w:rsidR="00DE7612" w:rsidRPr="007873CD">
        <w:rPr>
          <w:rFonts w:ascii="Times New Roman" w:hAnsi="Times New Roman" w:cs="Times New Roman"/>
          <w:sz w:val="28"/>
          <w:szCs w:val="28"/>
          <w:lang w:val="uk-UA"/>
        </w:rPr>
        <w:t xml:space="preserve"> через виконавчий орган місцевого самоврядування, якому підпорядкований НВК – відділ освіти, молоді і спорту Коростишівської міської ради.</w:t>
      </w:r>
    </w:p>
    <w:p w:rsidR="00151C56" w:rsidRPr="007873CD" w:rsidRDefault="003B3ABE"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4.2. </w:t>
      </w:r>
      <w:r w:rsidR="00DE7612" w:rsidRPr="007873CD">
        <w:rPr>
          <w:rFonts w:ascii="Times New Roman" w:hAnsi="Times New Roman" w:cs="Times New Roman"/>
          <w:sz w:val="28"/>
          <w:szCs w:val="28"/>
        </w:rPr>
        <w:t xml:space="preserve">До виключної компетенції </w:t>
      </w:r>
      <w:r w:rsidR="00DE7612" w:rsidRPr="007873CD">
        <w:rPr>
          <w:rFonts w:ascii="Times New Roman" w:hAnsi="Times New Roman" w:cs="Times New Roman"/>
          <w:sz w:val="28"/>
          <w:szCs w:val="28"/>
          <w:lang w:val="uk-UA"/>
        </w:rPr>
        <w:t>З</w:t>
      </w:r>
      <w:r w:rsidR="00151C56" w:rsidRPr="007873CD">
        <w:rPr>
          <w:rFonts w:ascii="Times New Roman" w:hAnsi="Times New Roman" w:cs="Times New Roman"/>
          <w:sz w:val="28"/>
          <w:szCs w:val="28"/>
        </w:rPr>
        <w:t>асновника (власника) належить вирішення наступних питань:</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затвердження змін та доповнень до Статуту НВК;</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припинення діяльності НВК, призначення ліквідаційної комісії;</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затвердження ліквідаційного балансу.</w:t>
      </w:r>
    </w:p>
    <w:p w:rsidR="00151C56" w:rsidRPr="007873CD" w:rsidRDefault="003B3ABE"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4.3. </w:t>
      </w:r>
      <w:r w:rsidR="00151C56" w:rsidRPr="007873CD">
        <w:rPr>
          <w:rFonts w:ascii="Times New Roman" w:hAnsi="Times New Roman" w:cs="Times New Roman"/>
          <w:sz w:val="28"/>
          <w:szCs w:val="28"/>
        </w:rPr>
        <w:t>До переліку питань, виріше</w:t>
      </w:r>
      <w:r w:rsidR="00DE7612" w:rsidRPr="007873CD">
        <w:rPr>
          <w:rFonts w:ascii="Times New Roman" w:hAnsi="Times New Roman" w:cs="Times New Roman"/>
          <w:sz w:val="28"/>
          <w:szCs w:val="28"/>
        </w:rPr>
        <w:t xml:space="preserve">ння яких потребує затвердження </w:t>
      </w:r>
      <w:r w:rsidR="00DE7612" w:rsidRPr="007873CD">
        <w:rPr>
          <w:rFonts w:ascii="Times New Roman" w:hAnsi="Times New Roman" w:cs="Times New Roman"/>
          <w:sz w:val="28"/>
          <w:szCs w:val="28"/>
          <w:lang w:val="uk-UA"/>
        </w:rPr>
        <w:t>З</w:t>
      </w:r>
      <w:r w:rsidR="00151C56" w:rsidRPr="007873CD">
        <w:rPr>
          <w:rFonts w:ascii="Times New Roman" w:hAnsi="Times New Roman" w:cs="Times New Roman"/>
          <w:sz w:val="28"/>
          <w:szCs w:val="28"/>
        </w:rPr>
        <w:t>асновника (власника)виносяться наступні питання:</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визначення основних напрямків діяльності навчального закладу;</w:t>
      </w:r>
    </w:p>
    <w:p w:rsidR="00151C56" w:rsidRPr="007873CD" w:rsidRDefault="00151C56"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lastRenderedPageBreak/>
        <w:t>відчуження основних засобів та майна закладу; реорганізація та ліквідація закладу.</w:t>
      </w:r>
    </w:p>
    <w:p w:rsidR="00151C56" w:rsidRPr="007873CD" w:rsidRDefault="003B3ABE"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4.4. </w:t>
      </w:r>
      <w:r w:rsidR="00151C56" w:rsidRPr="007873CD">
        <w:rPr>
          <w:rFonts w:ascii="Times New Roman" w:hAnsi="Times New Roman" w:cs="Times New Roman"/>
          <w:sz w:val="28"/>
          <w:szCs w:val="28"/>
        </w:rPr>
        <w:t>Без</w:t>
      </w:r>
      <w:r w:rsidR="00DE7612" w:rsidRPr="007873CD">
        <w:rPr>
          <w:rFonts w:ascii="Times New Roman" w:hAnsi="Times New Roman" w:cs="Times New Roman"/>
          <w:sz w:val="28"/>
          <w:szCs w:val="28"/>
        </w:rPr>
        <w:t xml:space="preserve">посереднє керівництво </w:t>
      </w:r>
      <w:r w:rsidR="00DE7612" w:rsidRPr="007873CD">
        <w:rPr>
          <w:rFonts w:ascii="Times New Roman" w:hAnsi="Times New Roman" w:cs="Times New Roman"/>
          <w:sz w:val="28"/>
          <w:szCs w:val="28"/>
          <w:lang w:val="uk-UA"/>
        </w:rPr>
        <w:t>НВК</w:t>
      </w:r>
      <w:r w:rsidR="00151C56" w:rsidRPr="007873CD">
        <w:rPr>
          <w:rFonts w:ascii="Times New Roman" w:hAnsi="Times New Roman" w:cs="Times New Roman"/>
          <w:sz w:val="28"/>
          <w:szCs w:val="28"/>
        </w:rPr>
        <w:t xml:space="preserve"> здійснює його директор.</w:t>
      </w:r>
    </w:p>
    <w:p w:rsidR="00501144" w:rsidRPr="007873CD" w:rsidRDefault="00501144" w:rsidP="00CC6A6B">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Директором може бути тільки громадянин України, який має вищу педагогічну освіту на рівні спеціаліста або магістра, стаж педаго</w:t>
      </w:r>
      <w:r w:rsidR="003D73C8" w:rsidRPr="007873CD">
        <w:rPr>
          <w:rFonts w:ascii="Times New Roman" w:hAnsi="Times New Roman" w:cs="Times New Roman"/>
          <w:sz w:val="28"/>
          <w:szCs w:val="28"/>
        </w:rPr>
        <w:t>гічної роботи не менш як 3 роки</w:t>
      </w:r>
      <w:r w:rsidR="003D73C8" w:rsidRPr="007873CD">
        <w:rPr>
          <w:rFonts w:ascii="Times New Roman" w:hAnsi="Times New Roman" w:cs="Times New Roman"/>
          <w:sz w:val="28"/>
          <w:szCs w:val="28"/>
          <w:lang w:val="uk-UA"/>
        </w:rPr>
        <w:t>, успішно пройшов атестацію керівних кадрів у порядку, встановленому чинним законодавством.</w:t>
      </w:r>
      <w:r w:rsidR="003D73C8" w:rsidRPr="007873CD">
        <w:rPr>
          <w:rFonts w:ascii="Times New Roman" w:hAnsi="Times New Roman" w:cs="Times New Roman"/>
          <w:sz w:val="28"/>
          <w:szCs w:val="28"/>
        </w:rPr>
        <w:t xml:space="preserve"> Директор НВК признача</w:t>
      </w:r>
      <w:r w:rsidR="003D73C8" w:rsidRPr="007873CD">
        <w:rPr>
          <w:rFonts w:ascii="Times New Roman" w:hAnsi="Times New Roman" w:cs="Times New Roman"/>
          <w:sz w:val="28"/>
          <w:szCs w:val="28"/>
          <w:lang w:val="uk-UA"/>
        </w:rPr>
        <w:t>є</w:t>
      </w:r>
      <w:r w:rsidR="003D73C8" w:rsidRPr="007873CD">
        <w:rPr>
          <w:rFonts w:ascii="Times New Roman" w:hAnsi="Times New Roman" w:cs="Times New Roman"/>
          <w:sz w:val="28"/>
          <w:szCs w:val="28"/>
        </w:rPr>
        <w:t>ться і звільня</w:t>
      </w:r>
      <w:r w:rsidR="003D73C8" w:rsidRPr="007873CD">
        <w:rPr>
          <w:rFonts w:ascii="Times New Roman" w:hAnsi="Times New Roman" w:cs="Times New Roman"/>
          <w:sz w:val="28"/>
          <w:szCs w:val="28"/>
          <w:lang w:val="uk-UA"/>
        </w:rPr>
        <w:t>є</w:t>
      </w:r>
      <w:r w:rsidRPr="007873CD">
        <w:rPr>
          <w:rFonts w:ascii="Times New Roman" w:hAnsi="Times New Roman" w:cs="Times New Roman"/>
          <w:sz w:val="28"/>
          <w:szCs w:val="28"/>
        </w:rPr>
        <w:t xml:space="preserve">ться з посади </w:t>
      </w:r>
      <w:r w:rsidR="0044516C" w:rsidRPr="007873CD">
        <w:rPr>
          <w:rFonts w:ascii="Times New Roman" w:hAnsi="Times New Roman" w:cs="Times New Roman"/>
          <w:sz w:val="28"/>
          <w:szCs w:val="28"/>
          <w:lang w:val="uk-UA"/>
        </w:rPr>
        <w:t>відділом освіти, молоді та спорту Коростишівської міської ради</w:t>
      </w:r>
      <w:r w:rsidRPr="007873CD">
        <w:rPr>
          <w:rFonts w:ascii="Times New Roman" w:hAnsi="Times New Roman" w:cs="Times New Roman"/>
          <w:sz w:val="28"/>
          <w:szCs w:val="28"/>
        </w:rPr>
        <w:t>. Призначення та звільнення заступників директора здійснюється за поданням директора до відділу освіти</w:t>
      </w:r>
      <w:r w:rsidR="003D73C8" w:rsidRPr="007873CD">
        <w:rPr>
          <w:rFonts w:ascii="Times New Roman" w:hAnsi="Times New Roman" w:cs="Times New Roman"/>
          <w:sz w:val="28"/>
          <w:szCs w:val="28"/>
          <w:lang w:val="uk-UA"/>
        </w:rPr>
        <w:t>, молоді та спорту</w:t>
      </w:r>
      <w:r w:rsidR="0044516C" w:rsidRPr="007873CD">
        <w:rPr>
          <w:rFonts w:ascii="Times New Roman" w:hAnsi="Times New Roman" w:cs="Times New Roman"/>
          <w:sz w:val="28"/>
          <w:szCs w:val="28"/>
          <w:lang w:val="uk-UA"/>
        </w:rPr>
        <w:t xml:space="preserve"> Коростишівської міської ради</w:t>
      </w:r>
      <w:r w:rsidRPr="007873CD">
        <w:rPr>
          <w:rFonts w:ascii="Times New Roman" w:hAnsi="Times New Roman" w:cs="Times New Roman"/>
          <w:sz w:val="28"/>
          <w:szCs w:val="28"/>
        </w:rPr>
        <w:t xml:space="preserve"> з дотриманням чинного законодавства.</w:t>
      </w:r>
    </w:p>
    <w:p w:rsidR="00501144" w:rsidRPr="007873CD" w:rsidRDefault="003B3ABE"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4.5. </w:t>
      </w:r>
      <w:r w:rsidR="00501144" w:rsidRPr="007873CD">
        <w:rPr>
          <w:rFonts w:ascii="Times New Roman" w:hAnsi="Times New Roman" w:cs="Times New Roman"/>
          <w:sz w:val="28"/>
          <w:szCs w:val="28"/>
        </w:rPr>
        <w:t>Директор діє від імені навчального закладу у межах, встановлених чинним законодавством та Статутом НВК, без доручення:</w:t>
      </w:r>
    </w:p>
    <w:p w:rsidR="00501144" w:rsidRPr="007873CD" w:rsidRDefault="00501144"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керує господарською діяльністю закладу;</w:t>
      </w:r>
    </w:p>
    <w:p w:rsidR="00501144" w:rsidRPr="007873CD" w:rsidRDefault="00501144"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видає накази, інструкції, інші акти з питань діяльності НВК;</w:t>
      </w:r>
    </w:p>
    <w:p w:rsidR="00501144" w:rsidRPr="007873CD" w:rsidRDefault="00501144"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представляє НВК в усіх організаціях, підприємствах, установах на Україні та за її межами;</w:t>
      </w:r>
    </w:p>
    <w:p w:rsidR="00501144" w:rsidRPr="007873CD" w:rsidRDefault="00501144" w:rsidP="006035CC">
      <w:pPr>
        <w:pStyle w:val="a6"/>
        <w:numPr>
          <w:ilvl w:val="0"/>
          <w:numId w:val="6"/>
        </w:numPr>
        <w:jc w:val="both"/>
        <w:rPr>
          <w:rFonts w:ascii="Times New Roman" w:hAnsi="Times New Roman" w:cs="Times New Roman"/>
          <w:sz w:val="28"/>
          <w:szCs w:val="28"/>
        </w:rPr>
      </w:pPr>
      <w:r w:rsidRPr="007873CD">
        <w:rPr>
          <w:rFonts w:ascii="Times New Roman" w:hAnsi="Times New Roman" w:cs="Times New Roman"/>
          <w:sz w:val="28"/>
          <w:szCs w:val="28"/>
        </w:rPr>
        <w:t>приймає на роботу працівників обслуговуючого персоналу та звільняє їх, накладає на них дисциплінарні стягнення, притягує їх до відповідальності, заохочує всіх працівників закладу.</w:t>
      </w:r>
    </w:p>
    <w:p w:rsidR="00501144" w:rsidRPr="007873CD" w:rsidRDefault="003B3ABE"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4.6. </w:t>
      </w:r>
      <w:r w:rsidR="00501144" w:rsidRPr="007873CD">
        <w:rPr>
          <w:rFonts w:ascii="Times New Roman" w:hAnsi="Times New Roman" w:cs="Times New Roman"/>
          <w:sz w:val="28"/>
          <w:szCs w:val="28"/>
        </w:rPr>
        <w:t>Вищим органом громадського самоврядування Коростишівського НВК</w:t>
      </w:r>
      <w:r w:rsidRPr="007873CD">
        <w:rPr>
          <w:rFonts w:ascii="Times New Roman" w:hAnsi="Times New Roman" w:cs="Times New Roman"/>
          <w:sz w:val="28"/>
          <w:szCs w:val="28"/>
          <w:lang w:val="uk-UA"/>
        </w:rPr>
        <w:t xml:space="preserve"> </w:t>
      </w:r>
      <w:r w:rsidR="00501144" w:rsidRPr="007873CD">
        <w:rPr>
          <w:rFonts w:ascii="Times New Roman" w:hAnsi="Times New Roman" w:cs="Times New Roman"/>
          <w:sz w:val="28"/>
          <w:szCs w:val="28"/>
        </w:rPr>
        <w:t>„Школа-ліцей" ім.Л.Х.Дарбіняна є конфе</w:t>
      </w:r>
      <w:r w:rsidR="003D73C8" w:rsidRPr="007873CD">
        <w:rPr>
          <w:rFonts w:ascii="Times New Roman" w:hAnsi="Times New Roman" w:cs="Times New Roman"/>
          <w:sz w:val="28"/>
          <w:szCs w:val="28"/>
        </w:rPr>
        <w:t>ренція</w:t>
      </w:r>
      <w:r w:rsidR="00501144" w:rsidRPr="007873CD">
        <w:rPr>
          <w:rFonts w:ascii="Times New Roman" w:hAnsi="Times New Roman" w:cs="Times New Roman"/>
          <w:sz w:val="28"/>
          <w:szCs w:val="28"/>
        </w:rPr>
        <w:t>, що скликається не менше одного разу на рік.</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 xml:space="preserve">Делегати конференції з правом вирішального голосу обираються від таких трьох </w:t>
      </w:r>
      <w:r w:rsidR="003D73C8" w:rsidRPr="007873CD">
        <w:rPr>
          <w:rFonts w:ascii="Times New Roman" w:hAnsi="Times New Roman" w:cs="Times New Roman"/>
          <w:sz w:val="28"/>
          <w:szCs w:val="28"/>
        </w:rPr>
        <w:t xml:space="preserve">категорій: працівників </w:t>
      </w:r>
      <w:r w:rsidR="003D73C8" w:rsidRPr="007873CD">
        <w:rPr>
          <w:rFonts w:ascii="Times New Roman" w:hAnsi="Times New Roman" w:cs="Times New Roman"/>
          <w:sz w:val="28"/>
          <w:szCs w:val="28"/>
          <w:lang w:val="uk-UA"/>
        </w:rPr>
        <w:t>НВК</w:t>
      </w:r>
      <w:r w:rsidRPr="007873CD">
        <w:rPr>
          <w:rFonts w:ascii="Times New Roman" w:hAnsi="Times New Roman" w:cs="Times New Roman"/>
          <w:sz w:val="28"/>
          <w:szCs w:val="28"/>
        </w:rPr>
        <w:t xml:space="preserve"> - зборами трудових колективів; учнів школи II ступеня, ліцею інформаційних технологій - класними зборами; батьків, представників громадськості - класними батьківськими зборами. Кожна категорія обирає однакову кількість делегатів. Визначається така кількість делегатів: від працівників НВК 33 %, учнів 33%, батьків і представників громадськості 34% Термін їх повноважень становить три роки.</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Конференція правочинна, якщо в її роботі бере участь не менше, як половина делегатів кожної з трьох категорій. Рішення приймається простою більшістю голосів присутніх делегатів.</w:t>
      </w:r>
    </w:p>
    <w:p w:rsidR="002F5EE7" w:rsidRPr="007873CD" w:rsidRDefault="00501144" w:rsidP="00CC6A6B">
      <w:pPr>
        <w:pStyle w:val="a6"/>
        <w:ind w:left="709"/>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Право скликати конференцію мають голова ради НВК, учасники конференції, якщо за це висловилось не менше третини їх загальної кількості, директор НВК, засновник. </w:t>
      </w:r>
    </w:p>
    <w:p w:rsidR="002F5EE7" w:rsidRPr="007873CD" w:rsidRDefault="00501144" w:rsidP="00CC6A6B">
      <w:pPr>
        <w:pStyle w:val="a6"/>
        <w:ind w:left="709"/>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Загальна конференція: </w:t>
      </w:r>
    </w:p>
    <w:p w:rsidR="002F5EE7"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 xml:space="preserve">обирає раду НВК, її голову, встановлюють термін їх повноважень;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заслуховують звіт директора і голови ради НВК;</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розглядає питання навчально-виховної, методичної і фінансово- господарської діяльності;</w:t>
      </w:r>
    </w:p>
    <w:p w:rsidR="00CC6A6B"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lastRenderedPageBreak/>
        <w:t>затверджує основні напрями вдосконалення навчально-виховного процесу, розглядають інші найважливіші напрями діяльності комплексу;</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 приймає рішення про стимулювання праці керівників та інших педагогічних працівників. </w:t>
      </w:r>
    </w:p>
    <w:p w:rsidR="002F5EE7" w:rsidRPr="007873CD" w:rsidRDefault="00501144" w:rsidP="00CC6A6B">
      <w:pPr>
        <w:pStyle w:val="a6"/>
        <w:ind w:left="709" w:hanging="709"/>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4.7. У період між конференцією діє Рада НВК </w:t>
      </w:r>
    </w:p>
    <w:p w:rsidR="00501144" w:rsidRPr="007873CD" w:rsidRDefault="00501144"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rPr>
        <w:t>4.7.1.Метою діяльності ради є:</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сприяння демократизації і гуманізації навчально-виховного процесу; </w:t>
      </w:r>
      <w:r w:rsidR="002F5EE7" w:rsidRPr="007873CD">
        <w:rPr>
          <w:rFonts w:ascii="Times New Roman" w:hAnsi="Times New Roman" w:cs="Times New Roman"/>
          <w:sz w:val="28"/>
          <w:szCs w:val="28"/>
          <w:lang w:val="uk-UA"/>
        </w:rPr>
        <w:t xml:space="preserve">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об'єднання зусиль педагогічного і учнівського колективів, батьків,</w:t>
      </w:r>
      <w:r w:rsidR="002F5EE7"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громадськості щодо розвитку комплексу та удосконалення навчально- виховного процесу;</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формування позитивного іміджу та демократичного стилю управління НВК;</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розширення колегіальних форм управління НВК;</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підвищення ролі громадськості у вирішенні питань, пов'язаних з організацією навчально-виховного процесу.</w:t>
      </w:r>
    </w:p>
    <w:p w:rsidR="00501144" w:rsidRPr="007873CD" w:rsidRDefault="002F5EE7"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4.7.2. </w:t>
      </w:r>
      <w:r w:rsidR="00501144" w:rsidRPr="007873CD">
        <w:rPr>
          <w:rFonts w:ascii="Times New Roman" w:hAnsi="Times New Roman" w:cs="Times New Roman"/>
          <w:sz w:val="28"/>
          <w:szCs w:val="28"/>
        </w:rPr>
        <w:t>Основними завданнями ради є:</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підвищення ефективності навчально-виховного процесу у взаємодії з сім'єю, громадськістю, державними та приватними інституціями;</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визначення стратег</w:t>
      </w:r>
      <w:r w:rsidR="00CC6A6B" w:rsidRPr="007873CD">
        <w:rPr>
          <w:rFonts w:ascii="Times New Roman" w:hAnsi="Times New Roman" w:cs="Times New Roman"/>
          <w:sz w:val="28"/>
          <w:szCs w:val="28"/>
        </w:rPr>
        <w:t>ічних завдань, пріоритетних нап</w:t>
      </w:r>
      <w:r w:rsidR="00CC6A6B" w:rsidRPr="007873CD">
        <w:rPr>
          <w:rFonts w:ascii="Times New Roman" w:hAnsi="Times New Roman" w:cs="Times New Roman"/>
          <w:sz w:val="28"/>
          <w:szCs w:val="28"/>
          <w:lang w:val="uk-UA"/>
        </w:rPr>
        <w:t>р</w:t>
      </w:r>
      <w:r w:rsidRPr="007873CD">
        <w:rPr>
          <w:rFonts w:ascii="Times New Roman" w:hAnsi="Times New Roman" w:cs="Times New Roman"/>
          <w:sz w:val="28"/>
          <w:szCs w:val="28"/>
        </w:rPr>
        <w:t>ямів розвитку НВК та сприяння організаційно-педагогічному забезпеченню навчально-виховного процесу;</w:t>
      </w:r>
    </w:p>
    <w:p w:rsidR="00CC6A6B"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 xml:space="preserve">формування навичок здорового способу життя;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створення належного педагогічного клімату в НВК;</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сприяння духовному фізичному розвитку учнів та набуття ними соціального досвіду;</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підтримка громадських ініціатив щодо вдосконалення навчання та виховання учнів, творчих пошуків і дослідно-експериментальної роботи педагогів;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сприяння організації дозвілля та оздоровлення учнів;</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підтримка громадських ініціатив щодо створення належних умов і вдосконалення процесу навчання та виховання учнів;</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ініціювання дій, що сприяли б неухильному виконанню положень чинного законодавства щодо обов'язковості загальної середньої освіти;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стимулювання морального та матеріального заохочення учнів, сприяння пошуку, підтримки обдарованих дітей.</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зміцнення партнерських зв'язків між родинами учнів та НВК з метою забезпечення єдності навчально-виховного процесу.</w:t>
      </w:r>
    </w:p>
    <w:p w:rsidR="00501144" w:rsidRPr="007873CD" w:rsidRDefault="002F5EE7"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4.7.3. </w:t>
      </w:r>
      <w:r w:rsidR="00501144" w:rsidRPr="007873CD">
        <w:rPr>
          <w:rFonts w:ascii="Times New Roman" w:hAnsi="Times New Roman" w:cs="Times New Roman"/>
          <w:sz w:val="28"/>
          <w:szCs w:val="28"/>
        </w:rPr>
        <w:t>До ради обираються пропорційно представники від педагогічного колективу, учнів школи II ступеня та ліцею інформаційних технологій, батьків і громадськості. Представництво в раді й загальна її чисельність визначаються конференцією НВК.</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Рішення про дострокове припинення роботи члена ради з будь-яких причин приймається виключно конференцією.</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На чергових виборах склад ради оновлюється не менше ніж на третину.</w:t>
      </w:r>
    </w:p>
    <w:p w:rsidR="00501144" w:rsidRPr="007873CD" w:rsidRDefault="002F5EE7"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lastRenderedPageBreak/>
        <w:t xml:space="preserve">4.7.4. </w:t>
      </w:r>
      <w:r w:rsidR="00501144" w:rsidRPr="007873CD">
        <w:rPr>
          <w:rFonts w:ascii="Times New Roman" w:hAnsi="Times New Roman" w:cs="Times New Roman"/>
          <w:sz w:val="28"/>
          <w:szCs w:val="28"/>
        </w:rPr>
        <w:t>Рада НВК діє на засадах:</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пріоритету прав людини, гармонійного поєднання інтересів особи,</w:t>
      </w:r>
      <w:r w:rsidR="002F5EE7"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суспільства, держави;</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дотримання вимог законодавства України;</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колегіальності ухвалення рішень;</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добровільності і рівноправності членства;</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гласності.</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Рада працює за планом, що затверджується конференцією.</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Кількість засідань визначається їх доцільністю, але має бути не меншою</w:t>
      </w:r>
      <w:r w:rsidR="002F5EE7"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чотирьох разів на навчальний рік.</w:t>
      </w:r>
    </w:p>
    <w:p w:rsidR="00501144" w:rsidRPr="007873CD" w:rsidRDefault="00501144" w:rsidP="00CC6A6B">
      <w:pPr>
        <w:pStyle w:val="a6"/>
        <w:ind w:left="709"/>
        <w:jc w:val="both"/>
        <w:rPr>
          <w:rFonts w:ascii="Times New Roman" w:hAnsi="Times New Roman" w:cs="Times New Roman"/>
          <w:sz w:val="28"/>
          <w:szCs w:val="28"/>
          <w:lang w:val="uk-UA"/>
        </w:rPr>
      </w:pPr>
      <w:r w:rsidRPr="007873CD">
        <w:rPr>
          <w:rFonts w:ascii="Times New Roman" w:hAnsi="Times New Roman" w:cs="Times New Roman"/>
          <w:sz w:val="28"/>
          <w:szCs w:val="28"/>
        </w:rPr>
        <w:t>Засідання ради може скликатися її головою або з ініціативи директора</w:t>
      </w:r>
      <w:r w:rsidR="002F5EE7"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комплексу, засновника, а також членами ради.</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Рішення ради приймається простою більшістю голосів за наявності на засіданні не менше двох третин її членів.</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У разі рівної кількості голосів вирішальним є голос голови ради. Рішення ради, що не суперечать законодавству України та Статуту НВК, доводяться в 7-й денний термін до відома педагогічного колективу, учнів, батьків, або осіб, які їх замінюють, та громадськості. У разі незгоди адміністрації НВК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адміністрації, профспілкового комітету навчального закладу.</w:t>
      </w:r>
    </w:p>
    <w:p w:rsidR="00501144" w:rsidRPr="007873CD" w:rsidRDefault="002F5EE7"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4.7.5. </w:t>
      </w:r>
      <w:r w:rsidR="00501144" w:rsidRPr="007873CD">
        <w:rPr>
          <w:rFonts w:ascii="Times New Roman" w:hAnsi="Times New Roman" w:cs="Times New Roman"/>
          <w:sz w:val="28"/>
          <w:szCs w:val="28"/>
        </w:rPr>
        <w:t>Очолює раду НВК голова, який обирається із складу ради. Голова ради може бути членом педагогічної ради. Головою ради не можуть бути директор та його заступники.</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Члени ради мають право виносити на розгляд усі питання, що стосуються діяльності комплексу, пов'язаної з організацією навчально-виховного процесу, проведенням оздоровчих та культурно-масових заходів.</w:t>
      </w:r>
    </w:p>
    <w:p w:rsidR="00501144" w:rsidRPr="007873CD" w:rsidRDefault="002F5EE7"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4.7.6. </w:t>
      </w:r>
      <w:r w:rsidR="00501144" w:rsidRPr="007873CD">
        <w:rPr>
          <w:rFonts w:ascii="Times New Roman" w:hAnsi="Times New Roman" w:cs="Times New Roman"/>
          <w:sz w:val="28"/>
          <w:szCs w:val="28"/>
        </w:rPr>
        <w:t>Рада НВК:</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організовує виконання рішень конференції;</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вносить пропозиції щодо зміни типу, статусу, профільності навчання, вивчення іноземних мов та мов національних меншин;</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спільно з адміністрацією розглядає і затверджує план роботи НВК та здійснює контроль за його виконанням;</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разом з адміністрацією здійснює контроль за виконанням Статуту НВК; </w:t>
      </w:r>
      <w:r w:rsidR="002F5EE7" w:rsidRPr="007873CD">
        <w:rPr>
          <w:rFonts w:ascii="Times New Roman" w:hAnsi="Times New Roman" w:cs="Times New Roman"/>
          <w:sz w:val="28"/>
          <w:szCs w:val="28"/>
          <w:lang w:val="uk-UA"/>
        </w:rPr>
        <w:t xml:space="preserve">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затверджує режим роботи НВК;</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сприяє формуванню мережі класів НВК, обґрунтовуючи її доцільність в органах виконавчої влади та місцевого самоврядування;</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 xml:space="preserve">приймає рішення спільно з педагогічною радою про представлення до нагородження випускників ліцею золотою медаллю "За високі досягнення у навчанні" або срібною медаллю "За досягнення у навчанні" </w:t>
      </w:r>
      <w:r w:rsidRPr="007873CD">
        <w:rPr>
          <w:rFonts w:ascii="Times New Roman" w:hAnsi="Times New Roman" w:cs="Times New Roman"/>
          <w:sz w:val="28"/>
          <w:szCs w:val="28"/>
        </w:rPr>
        <w:lastRenderedPageBreak/>
        <w:t>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разом 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погоджує робочий навчальний план на кожний навчальний рік;</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заслуховує звіт голови ради, інформацію директора та його заступників з</w:t>
      </w:r>
      <w:r w:rsidR="002F5EE7"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питань навчально-виховної та фінансово-господарської діяльності;</w:t>
      </w:r>
    </w:p>
    <w:p w:rsidR="002F5EE7"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виносить на розгляд педагогічної ради пропозиції щодо поліпшення</w:t>
      </w:r>
      <w:r w:rsidR="002F5EE7"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 xml:space="preserve">організації позакласної та позашкільної роботи з учнями;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виступає ініціатором проведення добродійних акцій;</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ініціює розгляд кадрових питань та бере участь у їх вирішенні;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сприяє створенню та діяльності центрів дозвілля, а також залучає громадськість, батьків (осіб, які їх замінюють),</w:t>
      </w:r>
      <w:r w:rsidR="00CC6A6B"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розподіляє і контролює кошти фонду загального обов'язкового навчання, приймає рішення про надання матеріальної допомоги учням;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розглядає питання родинного виховання;</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бере участь за згодою батьків або осіб, які їх замінюють, в обстеженні житлово-побутових умов учнів, які перебув</w:t>
      </w:r>
      <w:r w:rsidR="00CC6A6B" w:rsidRPr="007873CD">
        <w:rPr>
          <w:rFonts w:ascii="Times New Roman" w:hAnsi="Times New Roman" w:cs="Times New Roman"/>
          <w:sz w:val="28"/>
          <w:szCs w:val="28"/>
        </w:rPr>
        <w:t>ають в несприятливих соціально-</w:t>
      </w:r>
      <w:r w:rsidRPr="007873CD">
        <w:rPr>
          <w:rFonts w:ascii="Times New Roman" w:hAnsi="Times New Roman" w:cs="Times New Roman"/>
          <w:sz w:val="28"/>
          <w:szCs w:val="28"/>
        </w:rPr>
        <w:t xml:space="preserve">економічних умовах;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сприяє педагогічній освіті батьків;</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сприяє поповненню бібліотечного фонду та передплаті періодичних видань;</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розглядає питання здобуття обов'язкової загальної середньої освіти учнями;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організовує громадський контроль за харчуванням і медичним обслуговуванням учнів;</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розглядає звернення учасників навчально-виховного процесу з питань роботи НВК;</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вносить пропозиції щодо морального і матеріального заохочення учасників навчально-виховного процесу;</w:t>
      </w:r>
    </w:p>
    <w:p w:rsidR="00CC6A6B"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може створювати постійні або тимчасові комісії з окремих напрямів роботи. </w:t>
      </w:r>
    </w:p>
    <w:p w:rsidR="002F5EE7" w:rsidRPr="007873CD" w:rsidRDefault="00501144" w:rsidP="00CC6A6B">
      <w:pPr>
        <w:pStyle w:val="a6"/>
        <w:ind w:left="720"/>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Склад комісій та зміст їх роботи визначаються радою. </w:t>
      </w:r>
    </w:p>
    <w:p w:rsidR="00501144" w:rsidRPr="007873CD" w:rsidRDefault="00501144"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rPr>
        <w:t>4.8. При Коростишівському НВК „Школа-ліцей" ім.Л.Х.Дарбіняна за рішенням конференції може створюватися і діяти Піклувальна рада.</w:t>
      </w:r>
    </w:p>
    <w:p w:rsidR="00501144" w:rsidRPr="007873CD" w:rsidRDefault="002F5EE7"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lastRenderedPageBreak/>
        <w:t xml:space="preserve">4.8.1. </w:t>
      </w:r>
      <w:r w:rsidR="00501144" w:rsidRPr="007873CD">
        <w:rPr>
          <w:rFonts w:ascii="Times New Roman" w:hAnsi="Times New Roman" w:cs="Times New Roman"/>
          <w:sz w:val="28"/>
          <w:szCs w:val="28"/>
        </w:rPr>
        <w:t>Метою діяльності Піклувальної ради є створення умов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501144" w:rsidRPr="007873CD" w:rsidRDefault="002F5EE7"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4.8.2. </w:t>
      </w:r>
      <w:r w:rsidR="00501144" w:rsidRPr="007873CD">
        <w:rPr>
          <w:rFonts w:ascii="Times New Roman" w:hAnsi="Times New Roman" w:cs="Times New Roman"/>
          <w:sz w:val="28"/>
          <w:szCs w:val="28"/>
        </w:rPr>
        <w:t>Основними завданнями Піклувальної ради є:</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сприяння виконанню законодавства України щодо обов'язковості повної загальної середньої освіти;</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у НВК;</w:t>
      </w:r>
    </w:p>
    <w:p w:rsidR="00CC6A6B"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зміцнення навчально-виробничої, матеріально-технічної,</w:t>
      </w:r>
      <w:r w:rsidR="00645A4A" w:rsidRPr="007873CD">
        <w:rPr>
          <w:rFonts w:ascii="Times New Roman" w:hAnsi="Times New Roman" w:cs="Times New Roman"/>
          <w:sz w:val="28"/>
          <w:szCs w:val="28"/>
        </w:rPr>
        <w:t xml:space="preserve"> спортивної, корекційно-віднов</w:t>
      </w:r>
      <w:r w:rsidR="00645A4A" w:rsidRPr="007873CD">
        <w:rPr>
          <w:rFonts w:ascii="Times New Roman" w:hAnsi="Times New Roman" w:cs="Times New Roman"/>
          <w:sz w:val="28"/>
          <w:szCs w:val="28"/>
          <w:lang w:val="uk-UA"/>
        </w:rPr>
        <w:t>лювально</w:t>
      </w:r>
      <w:r w:rsidRPr="007873CD">
        <w:rPr>
          <w:rFonts w:ascii="Times New Roman" w:hAnsi="Times New Roman" w:cs="Times New Roman"/>
          <w:sz w:val="28"/>
          <w:szCs w:val="28"/>
        </w:rPr>
        <w:t xml:space="preserve">ї, та лікувально-оздоровчої бази НВК;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організація змістовного дозвілля та оздоровлення учнів, педагогічних працівників;</w:t>
      </w:r>
    </w:p>
    <w:p w:rsidR="00CC6A6B"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 xml:space="preserve">вироблення рекомендацій щодо раціонального використання фонду загальнообов'язкового навчання;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запобігання дитячій бездоглядності;</w:t>
      </w:r>
    </w:p>
    <w:p w:rsidR="00CC6A6B"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сприяння працевлаштуванню випускників комплексу; </w:t>
      </w:r>
    </w:p>
    <w:p w:rsidR="00CC6A6B"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стимулювання творчої праці пе</w:t>
      </w:r>
      <w:r w:rsidR="00CC6A6B" w:rsidRPr="007873CD">
        <w:rPr>
          <w:rFonts w:ascii="Times New Roman" w:hAnsi="Times New Roman" w:cs="Times New Roman"/>
          <w:sz w:val="28"/>
          <w:szCs w:val="28"/>
        </w:rPr>
        <w:t>дагогічних працівників та учнів</w:t>
      </w:r>
      <w:r w:rsidRPr="007873CD">
        <w:rPr>
          <w:rFonts w:ascii="Times New Roman" w:hAnsi="Times New Roman" w:cs="Times New Roman"/>
          <w:sz w:val="28"/>
          <w:szCs w:val="28"/>
        </w:rPr>
        <w:t>;</w:t>
      </w:r>
    </w:p>
    <w:p w:rsidR="00501144"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 всебічне зміцнення зв'язків м</w:t>
      </w:r>
      <w:r w:rsidR="002F5EE7" w:rsidRPr="007873CD">
        <w:rPr>
          <w:rFonts w:ascii="Times New Roman" w:hAnsi="Times New Roman" w:cs="Times New Roman"/>
          <w:sz w:val="28"/>
          <w:szCs w:val="28"/>
        </w:rPr>
        <w:t>іж родинами учнів та комплексом</w:t>
      </w:r>
      <w:r w:rsidR="002F5EE7" w:rsidRPr="007873CD">
        <w:rPr>
          <w:rFonts w:ascii="Times New Roman" w:hAnsi="Times New Roman" w:cs="Times New Roman"/>
          <w:sz w:val="28"/>
          <w:szCs w:val="28"/>
          <w:lang w:val="uk-UA"/>
        </w:rPr>
        <w:t>.</w:t>
      </w:r>
    </w:p>
    <w:p w:rsidR="00501144" w:rsidRPr="007873CD" w:rsidRDefault="00CC6A6B"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 4.8.3.</w:t>
      </w:r>
      <w:r w:rsidR="00501144" w:rsidRPr="007873CD">
        <w:rPr>
          <w:rFonts w:ascii="Times New Roman" w:hAnsi="Times New Roman" w:cs="Times New Roman"/>
          <w:sz w:val="28"/>
          <w:szCs w:val="28"/>
        </w:rPr>
        <w:t>Піклувальна рада формується з представників місцевих органів виконавчої влади та самоврядування, підприємств, установ, організацій, навчальних закладів, окремих громадян, у тому числі іноземних.</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Члени Піклувальної ради обираються на конференції НВК шляхом голосування простою більшістю голосів.</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Члени Піклувальної ради працюють на громадських засадах. Не допускається втручання членів Піклувальної ради в навчально-виховний процес (відвідування уроків, тощо...) без згоди керівника комплексу. У випадках, коли хтось із членів Піклувальної ради вибуває, на конференції на його місце обирається інша особа.</w:t>
      </w:r>
    </w:p>
    <w:p w:rsidR="00501144" w:rsidRPr="007873CD" w:rsidRDefault="002F5EE7"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4.8.4. </w:t>
      </w:r>
      <w:r w:rsidR="00501144" w:rsidRPr="007873CD">
        <w:rPr>
          <w:rFonts w:ascii="Times New Roman" w:hAnsi="Times New Roman" w:cs="Times New Roman"/>
          <w:sz w:val="28"/>
          <w:szCs w:val="28"/>
        </w:rPr>
        <w:t>Піклувальна рада діє на засадах:</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пріоритету прав людини, гармонійного поєднання інтересів особи, суспільства, держави;</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дотримання вимог законодавства України;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самоврядування;</w:t>
      </w:r>
    </w:p>
    <w:p w:rsidR="002F5EE7" w:rsidRPr="007873CD" w:rsidRDefault="00501144" w:rsidP="006035CC">
      <w:pPr>
        <w:pStyle w:val="a6"/>
        <w:numPr>
          <w:ilvl w:val="0"/>
          <w:numId w:val="7"/>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колегіальності ухвалення рішень; добровільності і рівноправності членства; </w:t>
      </w:r>
    </w:p>
    <w:p w:rsidR="00501144" w:rsidRPr="007873CD" w:rsidRDefault="00501144" w:rsidP="006035CC">
      <w:pPr>
        <w:pStyle w:val="a6"/>
        <w:numPr>
          <w:ilvl w:val="0"/>
          <w:numId w:val="7"/>
        </w:numPr>
        <w:jc w:val="both"/>
        <w:rPr>
          <w:rFonts w:ascii="Times New Roman" w:hAnsi="Times New Roman" w:cs="Times New Roman"/>
          <w:sz w:val="28"/>
          <w:szCs w:val="28"/>
        </w:rPr>
      </w:pPr>
      <w:r w:rsidRPr="007873CD">
        <w:rPr>
          <w:rFonts w:ascii="Times New Roman" w:hAnsi="Times New Roman" w:cs="Times New Roman"/>
          <w:sz w:val="28"/>
          <w:szCs w:val="28"/>
        </w:rPr>
        <w:t>гласності.</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Робота Піклувальної ради планується довільно. Кількість засідань визначається їх доцільністю, але, як правило, не менш ніж чотири рази</w:t>
      </w:r>
      <w:r w:rsidR="003D73C8" w:rsidRPr="007873CD">
        <w:rPr>
          <w:rStyle w:val="85pt0pt"/>
          <w:rFonts w:ascii="Times New Roman" w:hAnsi="Times New Roman" w:cs="Times New Roman"/>
          <w:sz w:val="28"/>
          <w:szCs w:val="28"/>
        </w:rPr>
        <w:t xml:space="preserve"> </w:t>
      </w:r>
      <w:r w:rsidR="00084E49" w:rsidRPr="007873CD">
        <w:rPr>
          <w:rStyle w:val="85pt0pt"/>
          <w:rFonts w:ascii="Times New Roman" w:hAnsi="Times New Roman" w:cs="Times New Roman"/>
          <w:i w:val="0"/>
          <w:sz w:val="28"/>
          <w:szCs w:val="28"/>
          <w:lang w:val="uk-UA"/>
        </w:rPr>
        <w:t>на</w:t>
      </w:r>
      <w:r w:rsidRPr="007873CD">
        <w:rPr>
          <w:rStyle w:val="85pt0pt"/>
          <w:rFonts w:ascii="Times New Roman" w:hAnsi="Times New Roman" w:cs="Times New Roman"/>
          <w:sz w:val="28"/>
          <w:szCs w:val="28"/>
        </w:rPr>
        <w:t xml:space="preserve"> </w:t>
      </w:r>
      <w:r w:rsidRPr="007873CD">
        <w:rPr>
          <w:rFonts w:ascii="Times New Roman" w:hAnsi="Times New Roman" w:cs="Times New Roman"/>
          <w:sz w:val="28"/>
          <w:szCs w:val="28"/>
        </w:rPr>
        <w:t>рік.</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Позачергові засідання можуть проводитись також на вимогу третини і більше її членів.</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lastRenderedPageBreak/>
        <w:t>Засідання Піклувальної ради є правомочним, якщо на ньому присутні не менше двох третин її членів.</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Рішення Піклувальної ради приймається простою більшістю голосіь Піклувальна рада інформує про свою діяльність у доступній формі</w:t>
      </w:r>
      <w:r w:rsidR="00084E49" w:rsidRPr="007873CD">
        <w:rPr>
          <w:rStyle w:val="85pt0pt"/>
          <w:rFonts w:ascii="Times New Roman" w:hAnsi="Times New Roman" w:cs="Times New Roman"/>
          <w:sz w:val="28"/>
          <w:szCs w:val="28"/>
        </w:rPr>
        <w:t xml:space="preserve"> </w:t>
      </w:r>
      <w:r w:rsidR="00084E49" w:rsidRPr="007873CD">
        <w:rPr>
          <w:rStyle w:val="85pt0pt"/>
          <w:rFonts w:ascii="Times New Roman" w:hAnsi="Times New Roman" w:cs="Times New Roman"/>
          <w:i w:val="0"/>
          <w:sz w:val="28"/>
          <w:szCs w:val="28"/>
          <w:lang w:val="uk-UA"/>
        </w:rPr>
        <w:t>на</w:t>
      </w:r>
      <w:r w:rsidRPr="007873CD">
        <w:rPr>
          <w:rStyle w:val="85pt0pt"/>
          <w:rFonts w:ascii="Times New Roman" w:hAnsi="Times New Roman" w:cs="Times New Roman"/>
          <w:sz w:val="28"/>
          <w:szCs w:val="28"/>
        </w:rPr>
        <w:t xml:space="preserve"> </w:t>
      </w:r>
      <w:r w:rsidRPr="007873CD">
        <w:rPr>
          <w:rFonts w:ascii="Times New Roman" w:hAnsi="Times New Roman" w:cs="Times New Roman"/>
          <w:sz w:val="28"/>
          <w:szCs w:val="28"/>
        </w:rPr>
        <w:t>зборах, у засобах масової інформації, через спеціальні стенди. Рішення піклувальної ради в 7-деьший термін доводяться до відома колектив) комплексу, батьків, громадськості, їх в</w:t>
      </w:r>
      <w:r w:rsidR="00084E49" w:rsidRPr="007873CD">
        <w:rPr>
          <w:rFonts w:ascii="Times New Roman" w:hAnsi="Times New Roman" w:cs="Times New Roman"/>
          <w:sz w:val="28"/>
          <w:szCs w:val="28"/>
        </w:rPr>
        <w:t>иконання організовується членам</w:t>
      </w:r>
      <w:r w:rsidR="00084E49" w:rsidRPr="007873CD">
        <w:rPr>
          <w:rFonts w:ascii="Times New Roman" w:hAnsi="Times New Roman" w:cs="Times New Roman"/>
          <w:sz w:val="28"/>
          <w:szCs w:val="28"/>
          <w:lang w:val="uk-UA"/>
        </w:rPr>
        <w:t>и</w:t>
      </w:r>
      <w:r w:rsidRPr="007873CD">
        <w:rPr>
          <w:rFonts w:ascii="Times New Roman" w:hAnsi="Times New Roman" w:cs="Times New Roman"/>
          <w:sz w:val="28"/>
          <w:szCs w:val="28"/>
        </w:rPr>
        <w:t xml:space="preserve"> Піклувальної ради.</w:t>
      </w:r>
    </w:p>
    <w:p w:rsidR="00501144" w:rsidRPr="007873CD" w:rsidRDefault="002F5EE7"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4.8.5. </w:t>
      </w:r>
      <w:r w:rsidR="00501144" w:rsidRPr="007873CD">
        <w:rPr>
          <w:rFonts w:ascii="Times New Roman" w:hAnsi="Times New Roman" w:cs="Times New Roman"/>
          <w:sz w:val="28"/>
          <w:szCs w:val="28"/>
        </w:rPr>
        <w:t>Очолює Піклувальну раду голова, який обирається шляхом голосування на її засіданні з числа членів Піклувальної ради.</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З числа членів Піклувальної ради також обираються заступник та секретар.</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Голова Піклувальної ради:</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скликає і координує роботу Піклувальної ради;</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готує і проводить засідання, затверджує рішення Піклувальної ради;</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визначає функції заступника, секретаря та інших членів;</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представляє Піклувальну раду в установах</w:t>
      </w:r>
      <w:r w:rsidR="00CC6A6B" w:rsidRPr="007873CD">
        <w:rPr>
          <w:rFonts w:ascii="Times New Roman" w:hAnsi="Times New Roman" w:cs="Times New Roman"/>
          <w:sz w:val="28"/>
          <w:szCs w:val="28"/>
        </w:rPr>
        <w:t>, підприємствах та організаціях</w:t>
      </w:r>
      <w:r w:rsidRPr="007873CD">
        <w:rPr>
          <w:rFonts w:ascii="Times New Roman" w:hAnsi="Times New Roman" w:cs="Times New Roman"/>
          <w:sz w:val="28"/>
          <w:szCs w:val="28"/>
        </w:rPr>
        <w:t>: питань, віднесених до її повноважень.</w:t>
      </w:r>
    </w:p>
    <w:p w:rsidR="00501144" w:rsidRPr="007873CD" w:rsidRDefault="00501144" w:rsidP="00CC6A6B">
      <w:pPr>
        <w:pStyle w:val="a6"/>
        <w:ind w:left="709"/>
        <w:jc w:val="both"/>
        <w:rPr>
          <w:rFonts w:ascii="Times New Roman" w:hAnsi="Times New Roman" w:cs="Times New Roman"/>
          <w:sz w:val="28"/>
          <w:szCs w:val="28"/>
        </w:rPr>
      </w:pPr>
      <w:r w:rsidRPr="007873CD">
        <w:rPr>
          <w:rFonts w:ascii="Times New Roman" w:hAnsi="Times New Roman" w:cs="Times New Roman"/>
          <w:sz w:val="28"/>
          <w:szCs w:val="28"/>
        </w:rPr>
        <w:t>Голова Піклувальної ради має право делегувати свої повноваження членам піклувальної ради.</w:t>
      </w:r>
    </w:p>
    <w:p w:rsidR="00501144" w:rsidRPr="007873CD" w:rsidRDefault="002F5EE7"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4.8.6. </w:t>
      </w:r>
      <w:r w:rsidR="00501144" w:rsidRPr="007873CD">
        <w:rPr>
          <w:rFonts w:ascii="Times New Roman" w:hAnsi="Times New Roman" w:cs="Times New Roman"/>
          <w:sz w:val="28"/>
          <w:szCs w:val="28"/>
        </w:rPr>
        <w:t>Піклувальна рада має право:</w:t>
      </w:r>
    </w:p>
    <w:p w:rsidR="002F5EE7" w:rsidRPr="007873CD" w:rsidRDefault="00501144" w:rsidP="006035CC">
      <w:pPr>
        <w:pStyle w:val="a6"/>
        <w:numPr>
          <w:ilvl w:val="0"/>
          <w:numId w:val="8"/>
        </w:numPr>
        <w:jc w:val="both"/>
        <w:rPr>
          <w:rFonts w:ascii="Times New Roman" w:hAnsi="Times New Roman" w:cs="Times New Roman"/>
          <w:sz w:val="28"/>
          <w:szCs w:val="28"/>
          <w:lang w:val="uk-UA"/>
        </w:rPr>
      </w:pPr>
      <w:r w:rsidRPr="007873CD">
        <w:rPr>
          <w:rFonts w:ascii="Times New Roman" w:hAnsi="Times New Roman" w:cs="Times New Roman"/>
          <w:sz w:val="28"/>
          <w:szCs w:val="28"/>
        </w:rPr>
        <w:t>вносити на розгляд органів виконавчої влади, керівника комплексу, конференції пропозиції щодо зміцнення ма</w:t>
      </w:r>
      <w:r w:rsidR="00CC6A6B" w:rsidRPr="007873CD">
        <w:rPr>
          <w:rFonts w:ascii="Times New Roman" w:hAnsi="Times New Roman" w:cs="Times New Roman"/>
          <w:sz w:val="28"/>
          <w:szCs w:val="28"/>
        </w:rPr>
        <w:t>теріально-технічної, навчально-</w:t>
      </w:r>
      <w:r w:rsidRPr="007873CD">
        <w:rPr>
          <w:rFonts w:ascii="Times New Roman" w:hAnsi="Times New Roman" w:cs="Times New Roman"/>
          <w:sz w:val="28"/>
          <w:szCs w:val="28"/>
        </w:rPr>
        <w:t>виробничої, наукової, культурно-спортивної, корекційно-віднов</w:t>
      </w:r>
      <w:r w:rsidR="00CC6A6B" w:rsidRPr="007873CD">
        <w:rPr>
          <w:rFonts w:ascii="Times New Roman" w:hAnsi="Times New Roman" w:cs="Times New Roman"/>
          <w:sz w:val="28"/>
          <w:szCs w:val="28"/>
          <w:lang w:val="uk-UA"/>
        </w:rPr>
        <w:t>лювально</w:t>
      </w:r>
      <w:r w:rsidRPr="007873CD">
        <w:rPr>
          <w:rFonts w:ascii="Times New Roman" w:hAnsi="Times New Roman" w:cs="Times New Roman"/>
          <w:sz w:val="28"/>
          <w:szCs w:val="28"/>
        </w:rPr>
        <w:t xml:space="preserve">ї та лікувально-оздоровчої бази НВК; </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залучати додаткові джерела фінансування НВК;</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вживати заходи для зміцнення матеріально-технічної і навчально-методичної бази НВК;</w:t>
      </w:r>
    </w:p>
    <w:p w:rsidR="002F5EE7" w:rsidRPr="007873CD" w:rsidRDefault="00501144" w:rsidP="006035CC">
      <w:pPr>
        <w:pStyle w:val="a6"/>
        <w:numPr>
          <w:ilvl w:val="0"/>
          <w:numId w:val="8"/>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стимулювати творчу працю педагогічних працівників, учнів; </w:t>
      </w:r>
    </w:p>
    <w:p w:rsidR="002F5EE7" w:rsidRPr="007873CD" w:rsidRDefault="00501144" w:rsidP="006035CC">
      <w:pPr>
        <w:pStyle w:val="a6"/>
        <w:numPr>
          <w:ilvl w:val="0"/>
          <w:numId w:val="8"/>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брати участь у розгляді звернень громадян з питань, що стосуються роботи комплексу, з метою сприяння їх вирішенню у встановленому порядку; </w:t>
      </w:r>
    </w:p>
    <w:p w:rsidR="002F5EE7" w:rsidRPr="007873CD" w:rsidRDefault="00501144" w:rsidP="006035CC">
      <w:pPr>
        <w:pStyle w:val="a6"/>
        <w:numPr>
          <w:ilvl w:val="0"/>
          <w:numId w:val="8"/>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 </w:t>
      </w:r>
    </w:p>
    <w:p w:rsidR="00501144" w:rsidRPr="007873CD" w:rsidRDefault="002F5EE7"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4.9. </w:t>
      </w:r>
      <w:r w:rsidR="00501144" w:rsidRPr="007873CD">
        <w:rPr>
          <w:rFonts w:ascii="Times New Roman" w:hAnsi="Times New Roman" w:cs="Times New Roman"/>
          <w:sz w:val="28"/>
          <w:szCs w:val="28"/>
        </w:rPr>
        <w:t>Директор НВК:</w:t>
      </w:r>
    </w:p>
    <w:p w:rsidR="002F5EE7" w:rsidRPr="007873CD" w:rsidRDefault="00501144" w:rsidP="006035CC">
      <w:pPr>
        <w:pStyle w:val="a6"/>
        <w:numPr>
          <w:ilvl w:val="0"/>
          <w:numId w:val="8"/>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 </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організовує навчально-виховний процес;</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забезпечує контроль за виконанням навчальних планів і програм, рівнем досягнень учнів у навчанні;</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lastRenderedPageBreak/>
        <w:t>відповідає за якість і ефективність роботи педагогічного колективу; створює необхідні умови для участі учнів у позакласній та позашкільній роботі, проведення виховної роботи;</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забезпечує дотримання вимог охорони дитинства, санітарно-гігієнічних та протипожежних норм, техніки безпеки;</w:t>
      </w:r>
    </w:p>
    <w:p w:rsidR="002F5EE7" w:rsidRPr="007873CD" w:rsidRDefault="00501144" w:rsidP="006035CC">
      <w:pPr>
        <w:pStyle w:val="a6"/>
        <w:numPr>
          <w:ilvl w:val="0"/>
          <w:numId w:val="8"/>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підтримує ініціативи щодо вдосконалення системи навчання та виховання, заохочення творчих пошуків, дослідно-експериментальної роботи педагогів; </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забезпечує права учнів на захист їх від будь-яких форм фізичного або психічного насильства;</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призначає класних керівників, завідуючих навчальними кабінетами,</w:t>
      </w:r>
      <w:r w:rsidR="002F5EE7"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майстернями, навчально-дослідними ділянками;</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контролює організацію харчування і медичного обслуговування учнів;</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здійснює контроль за проходженням працівниками у встановлені терміни</w:t>
      </w:r>
      <w:r w:rsidR="002F5EE7"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обов'язкових медичних оглядів і несе за це відповідальність;</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відповідає за створення та збереження матеріальної бази відповідно до</w:t>
      </w:r>
      <w:r w:rsidR="002F5EE7"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структури закладу, створення спецфонду та використання коштів</w:t>
      </w:r>
      <w:r w:rsidR="002F5EE7"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затвердженого бюджету;</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видає у межах своєї компетенції накази та розпорядження і контролює їх виконання;</w:t>
      </w:r>
    </w:p>
    <w:p w:rsidR="00501144" w:rsidRPr="007873CD" w:rsidRDefault="00501144" w:rsidP="006035CC">
      <w:pPr>
        <w:pStyle w:val="a6"/>
        <w:numPr>
          <w:ilvl w:val="0"/>
          <w:numId w:val="8"/>
        </w:numPr>
        <w:jc w:val="both"/>
        <w:rPr>
          <w:rFonts w:ascii="Times New Roman" w:hAnsi="Times New Roman" w:cs="Times New Roman"/>
          <w:sz w:val="28"/>
          <w:szCs w:val="28"/>
        </w:rPr>
      </w:pPr>
      <w:r w:rsidRPr="007873CD">
        <w:rPr>
          <w:rFonts w:ascii="Times New Roman" w:hAnsi="Times New Roman" w:cs="Times New Roman"/>
          <w:sz w:val="28"/>
          <w:szCs w:val="28"/>
        </w:rPr>
        <w:t>за погодженням із профспілковим комітетом затверджує правила</w:t>
      </w:r>
      <w:r w:rsidR="002F5EE7"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внутрішнього розпорядку, посадові обов'язки працівників НВК;</w:t>
      </w:r>
    </w:p>
    <w:p w:rsidR="00501144" w:rsidRPr="007873CD" w:rsidRDefault="00501144" w:rsidP="006035CC">
      <w:pPr>
        <w:pStyle w:val="a6"/>
        <w:numPr>
          <w:ilvl w:val="0"/>
          <w:numId w:val="1"/>
        </w:numPr>
        <w:ind w:left="709" w:hanging="425"/>
        <w:jc w:val="both"/>
        <w:rPr>
          <w:rFonts w:ascii="Times New Roman" w:hAnsi="Times New Roman" w:cs="Times New Roman"/>
          <w:sz w:val="28"/>
          <w:szCs w:val="28"/>
        </w:rPr>
      </w:pPr>
      <w:r w:rsidRPr="007873CD">
        <w:rPr>
          <w:rFonts w:ascii="Times New Roman" w:hAnsi="Times New Roman" w:cs="Times New Roman"/>
          <w:sz w:val="28"/>
          <w:szCs w:val="28"/>
        </w:rPr>
        <w:t>створює умови для творчого зростання педа</w:t>
      </w:r>
      <w:r w:rsidR="0034578C" w:rsidRPr="007873CD">
        <w:rPr>
          <w:rFonts w:ascii="Times New Roman" w:hAnsi="Times New Roman" w:cs="Times New Roman"/>
          <w:sz w:val="28"/>
          <w:szCs w:val="28"/>
        </w:rPr>
        <w:t>гогічних працівників, пошуку та</w:t>
      </w:r>
      <w:r w:rsidR="0034578C"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застосування ними ефективних форм і методів навчання та виховання;</w:t>
      </w:r>
    </w:p>
    <w:p w:rsidR="00501144" w:rsidRPr="007873CD" w:rsidRDefault="00501144" w:rsidP="006035CC">
      <w:pPr>
        <w:pStyle w:val="a6"/>
        <w:numPr>
          <w:ilvl w:val="0"/>
          <w:numId w:val="9"/>
        </w:numPr>
        <w:jc w:val="both"/>
        <w:rPr>
          <w:rFonts w:ascii="Times New Roman" w:hAnsi="Times New Roman" w:cs="Times New Roman"/>
          <w:sz w:val="28"/>
          <w:szCs w:val="28"/>
        </w:rPr>
      </w:pPr>
      <w:r w:rsidRPr="007873CD">
        <w:rPr>
          <w:rFonts w:ascii="Times New Roman" w:hAnsi="Times New Roman" w:cs="Times New Roman"/>
          <w:sz w:val="28"/>
          <w:szCs w:val="28"/>
        </w:rPr>
        <w:t>несе відповідальність за свою діяльність перед учнями, батьками,</w:t>
      </w:r>
      <w:r w:rsidR="0034578C"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педагогічними працівниками та конференцією, засновником, місцевими</w:t>
      </w:r>
      <w:r w:rsidR="0034578C"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rPr>
        <w:t>орга</w:t>
      </w:r>
      <w:r w:rsidR="00B427E6" w:rsidRPr="007873CD">
        <w:rPr>
          <w:rFonts w:ascii="Times New Roman" w:hAnsi="Times New Roman" w:cs="Times New Roman"/>
          <w:sz w:val="28"/>
          <w:szCs w:val="28"/>
        </w:rPr>
        <w:t>нами державної виконавчої влади</w:t>
      </w:r>
      <w:r w:rsidR="00B427E6" w:rsidRPr="007873CD">
        <w:rPr>
          <w:rFonts w:ascii="Times New Roman" w:hAnsi="Times New Roman" w:cs="Times New Roman"/>
          <w:sz w:val="28"/>
          <w:szCs w:val="28"/>
          <w:lang w:val="uk-UA"/>
        </w:rPr>
        <w:t>.</w:t>
      </w:r>
    </w:p>
    <w:p w:rsidR="00501144" w:rsidRPr="007873CD" w:rsidRDefault="0034578C"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4.10. </w:t>
      </w:r>
      <w:r w:rsidR="00501144" w:rsidRPr="007873CD">
        <w:rPr>
          <w:rFonts w:ascii="Times New Roman" w:hAnsi="Times New Roman" w:cs="Times New Roman"/>
          <w:sz w:val="28"/>
          <w:szCs w:val="28"/>
        </w:rPr>
        <w:t>Обсяг педагогічного навантаження вчителів визначається на підставі законодавства директором НВК і затверджується відділом освіти</w:t>
      </w:r>
      <w:r w:rsidR="003A605D" w:rsidRPr="007873CD">
        <w:rPr>
          <w:rFonts w:ascii="Times New Roman" w:hAnsi="Times New Roman" w:cs="Times New Roman"/>
          <w:sz w:val="28"/>
          <w:szCs w:val="28"/>
          <w:lang w:val="uk-UA"/>
        </w:rPr>
        <w:t>, молоді та спорту Коростишівської міської ради</w:t>
      </w:r>
      <w:r w:rsidR="00501144" w:rsidRPr="007873CD">
        <w:rPr>
          <w:rFonts w:ascii="Times New Roman" w:hAnsi="Times New Roman" w:cs="Times New Roman"/>
          <w:sz w:val="28"/>
          <w:szCs w:val="28"/>
        </w:rPr>
        <w:t>.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501144" w:rsidRPr="007873CD" w:rsidRDefault="0034578C"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4.11. </w:t>
      </w:r>
      <w:r w:rsidR="00501144" w:rsidRPr="007873CD">
        <w:rPr>
          <w:rFonts w:ascii="Times New Roman" w:hAnsi="Times New Roman" w:cs="Times New Roman"/>
          <w:sz w:val="28"/>
          <w:szCs w:val="28"/>
        </w:rPr>
        <w:t>У Коростишівському НВК „Школа-ліце</w:t>
      </w:r>
      <w:r w:rsidRPr="007873CD">
        <w:rPr>
          <w:rFonts w:ascii="Times New Roman" w:hAnsi="Times New Roman" w:cs="Times New Roman"/>
          <w:sz w:val="28"/>
          <w:szCs w:val="28"/>
        </w:rPr>
        <w:t>й" ім.Л.Х.Дарбіняна створюється</w:t>
      </w:r>
      <w:r w:rsidRPr="007873CD">
        <w:rPr>
          <w:rFonts w:ascii="Times New Roman" w:hAnsi="Times New Roman" w:cs="Times New Roman"/>
          <w:sz w:val="28"/>
          <w:szCs w:val="28"/>
          <w:lang w:val="uk-UA"/>
        </w:rPr>
        <w:t xml:space="preserve"> </w:t>
      </w:r>
      <w:r w:rsidR="00501144" w:rsidRPr="007873CD">
        <w:rPr>
          <w:rFonts w:ascii="Times New Roman" w:hAnsi="Times New Roman" w:cs="Times New Roman"/>
          <w:sz w:val="28"/>
          <w:szCs w:val="28"/>
        </w:rPr>
        <w:t>постійно діючий дорадчий колегіальний орган - педагогічна рада. Головою педагогічної ради є директор НВК.</w:t>
      </w:r>
    </w:p>
    <w:p w:rsidR="00501144" w:rsidRPr="007873CD" w:rsidRDefault="0034578C"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4.12. </w:t>
      </w:r>
      <w:r w:rsidR="00501144" w:rsidRPr="007873CD">
        <w:rPr>
          <w:rFonts w:ascii="Times New Roman" w:hAnsi="Times New Roman" w:cs="Times New Roman"/>
          <w:sz w:val="28"/>
          <w:szCs w:val="28"/>
        </w:rPr>
        <w:t>Педагогічна рада розглядає питання:</w:t>
      </w:r>
    </w:p>
    <w:p w:rsidR="00501144" w:rsidRPr="007873CD" w:rsidRDefault="00501144" w:rsidP="006035CC">
      <w:pPr>
        <w:pStyle w:val="a6"/>
        <w:numPr>
          <w:ilvl w:val="0"/>
          <w:numId w:val="9"/>
        </w:numPr>
        <w:jc w:val="both"/>
        <w:rPr>
          <w:rFonts w:ascii="Times New Roman" w:hAnsi="Times New Roman" w:cs="Times New Roman"/>
          <w:sz w:val="28"/>
          <w:szCs w:val="28"/>
        </w:rPr>
      </w:pPr>
      <w:r w:rsidRPr="007873CD">
        <w:rPr>
          <w:rFonts w:ascii="Times New Roman" w:hAnsi="Times New Roman" w:cs="Times New Roman"/>
          <w:sz w:val="28"/>
          <w:szCs w:val="28"/>
        </w:rPr>
        <w:t>удосконалення і методичного забезпечення навчально-виховного процесу, планування та режиму роботи комплексу;</w:t>
      </w:r>
    </w:p>
    <w:p w:rsidR="0034578C" w:rsidRPr="007873CD" w:rsidRDefault="00501144" w:rsidP="006035CC">
      <w:pPr>
        <w:pStyle w:val="a6"/>
        <w:numPr>
          <w:ilvl w:val="0"/>
          <w:numId w:val="9"/>
        </w:numPr>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переведення учнів до наступних класів і їх випуску, видачі документів про відповідний рівень освіти, нагородження за досягнення у навчанні; </w:t>
      </w:r>
    </w:p>
    <w:p w:rsidR="00501144" w:rsidRPr="007873CD" w:rsidRDefault="00501144" w:rsidP="006035CC">
      <w:pPr>
        <w:pStyle w:val="a6"/>
        <w:numPr>
          <w:ilvl w:val="0"/>
          <w:numId w:val="9"/>
        </w:numPr>
        <w:jc w:val="both"/>
        <w:rPr>
          <w:rFonts w:ascii="Times New Roman" w:hAnsi="Times New Roman" w:cs="Times New Roman"/>
          <w:sz w:val="28"/>
          <w:szCs w:val="28"/>
        </w:rPr>
      </w:pPr>
      <w:r w:rsidRPr="007873CD">
        <w:rPr>
          <w:rFonts w:ascii="Times New Roman" w:hAnsi="Times New Roman" w:cs="Times New Roman"/>
          <w:sz w:val="28"/>
          <w:szCs w:val="28"/>
        </w:rPr>
        <w:lastRenderedPageBreak/>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501144" w:rsidRPr="007873CD" w:rsidRDefault="00501144" w:rsidP="006035CC">
      <w:pPr>
        <w:pStyle w:val="a6"/>
        <w:numPr>
          <w:ilvl w:val="0"/>
          <w:numId w:val="9"/>
        </w:numPr>
        <w:jc w:val="both"/>
        <w:rPr>
          <w:rFonts w:ascii="Times New Roman" w:hAnsi="Times New Roman" w:cs="Times New Roman"/>
          <w:sz w:val="28"/>
          <w:szCs w:val="28"/>
        </w:rPr>
      </w:pPr>
      <w:r w:rsidRPr="007873CD">
        <w:rPr>
          <w:rFonts w:ascii="Times New Roman" w:hAnsi="Times New Roman" w:cs="Times New Roman"/>
          <w:sz w:val="28"/>
          <w:szCs w:val="28"/>
        </w:rPr>
        <w:t>морального та матеріального заохочення учнів та працівників комплексу.</w:t>
      </w:r>
    </w:p>
    <w:p w:rsidR="00501144" w:rsidRPr="007873CD" w:rsidRDefault="0034578C" w:rsidP="00CC6A6B">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4.13. </w:t>
      </w:r>
      <w:r w:rsidR="00501144" w:rsidRPr="007873CD">
        <w:rPr>
          <w:rFonts w:ascii="Times New Roman" w:hAnsi="Times New Roman" w:cs="Times New Roman"/>
          <w:sz w:val="28"/>
          <w:szCs w:val="28"/>
        </w:rPr>
        <w:t>Робота педагогічної ради планується в довільній формі відпов</w:t>
      </w:r>
      <w:r w:rsidRPr="007873CD">
        <w:rPr>
          <w:rFonts w:ascii="Times New Roman" w:hAnsi="Times New Roman" w:cs="Times New Roman"/>
          <w:sz w:val="28"/>
          <w:szCs w:val="28"/>
        </w:rPr>
        <w:t>ідно до потреб</w:t>
      </w:r>
      <w:r w:rsidRPr="007873CD">
        <w:rPr>
          <w:rFonts w:ascii="Times New Roman" w:hAnsi="Times New Roman" w:cs="Times New Roman"/>
          <w:sz w:val="28"/>
          <w:szCs w:val="28"/>
          <w:lang w:val="uk-UA"/>
        </w:rPr>
        <w:t xml:space="preserve"> </w:t>
      </w:r>
      <w:r w:rsidR="00501144" w:rsidRPr="007873CD">
        <w:rPr>
          <w:rFonts w:ascii="Times New Roman" w:hAnsi="Times New Roman" w:cs="Times New Roman"/>
          <w:sz w:val="28"/>
          <w:szCs w:val="28"/>
        </w:rPr>
        <w:t>НВК. Кількість засідань педагогічної ради визначається їх доцільністю, але не може бути менше чотирьох разів на рік.</w:t>
      </w:r>
    </w:p>
    <w:p w:rsidR="0034578C" w:rsidRPr="007873CD" w:rsidRDefault="00501144" w:rsidP="00B427E6">
      <w:pPr>
        <w:pStyle w:val="a6"/>
        <w:ind w:left="709"/>
        <w:jc w:val="both"/>
        <w:rPr>
          <w:rFonts w:ascii="Times New Roman" w:hAnsi="Times New Roman" w:cs="Times New Roman"/>
          <w:sz w:val="28"/>
          <w:szCs w:val="28"/>
          <w:lang w:val="uk-UA"/>
        </w:rPr>
      </w:pPr>
      <w:r w:rsidRPr="007873CD">
        <w:rPr>
          <w:rFonts w:ascii="Times New Roman" w:hAnsi="Times New Roman" w:cs="Times New Roman"/>
          <w:sz w:val="28"/>
          <w:szCs w:val="28"/>
        </w:rPr>
        <w:t xml:space="preserve">Члени педагогічної ради мають право виносити на її розгляд актуальні питання навчально-виховного процесу. </w:t>
      </w:r>
    </w:p>
    <w:p w:rsidR="00501144" w:rsidRPr="007873CD" w:rsidRDefault="0034578C" w:rsidP="00CC6A6B">
      <w:pPr>
        <w:pStyle w:val="a6"/>
        <w:ind w:left="709" w:hanging="709"/>
        <w:jc w:val="both"/>
        <w:rPr>
          <w:rFonts w:ascii="Times New Roman" w:hAnsi="Times New Roman" w:cs="Times New Roman"/>
          <w:sz w:val="28"/>
          <w:szCs w:val="28"/>
          <w:lang w:val="uk-UA"/>
        </w:rPr>
      </w:pPr>
      <w:r w:rsidRPr="007873CD">
        <w:rPr>
          <w:rFonts w:ascii="Times New Roman" w:hAnsi="Times New Roman" w:cs="Times New Roman"/>
          <w:sz w:val="28"/>
          <w:szCs w:val="28"/>
        </w:rPr>
        <w:t>4</w:t>
      </w:r>
      <w:r w:rsidRPr="007873CD">
        <w:rPr>
          <w:rFonts w:ascii="Times New Roman" w:hAnsi="Times New Roman" w:cs="Times New Roman"/>
          <w:sz w:val="28"/>
          <w:szCs w:val="28"/>
          <w:lang w:val="uk-UA"/>
        </w:rPr>
        <w:t>.</w:t>
      </w:r>
      <w:r w:rsidR="00501144" w:rsidRPr="007873CD">
        <w:rPr>
          <w:rFonts w:ascii="Times New Roman" w:hAnsi="Times New Roman" w:cs="Times New Roman"/>
          <w:sz w:val="28"/>
          <w:szCs w:val="28"/>
        </w:rPr>
        <w:t>14. У Коростишівському НВК „Школа-ліцей" ім.Л.Х.Дарбіняна можуть створюватись учнівські та вчительські громадські організації, що діють відповідно до чинного законодавства України.</w:t>
      </w:r>
    </w:p>
    <w:p w:rsidR="0034578C" w:rsidRPr="007873CD" w:rsidRDefault="0034578C" w:rsidP="00CC6A6B">
      <w:pPr>
        <w:pStyle w:val="a6"/>
        <w:ind w:left="709" w:hanging="709"/>
        <w:jc w:val="both"/>
        <w:rPr>
          <w:rFonts w:ascii="Times New Roman" w:hAnsi="Times New Roman" w:cs="Times New Roman"/>
          <w:sz w:val="28"/>
          <w:szCs w:val="28"/>
          <w:lang w:val="uk-UA"/>
        </w:rPr>
      </w:pPr>
    </w:p>
    <w:p w:rsidR="00501144" w:rsidRPr="007873CD" w:rsidRDefault="00501144" w:rsidP="0034578C">
      <w:pPr>
        <w:pStyle w:val="a6"/>
        <w:ind w:firstLine="567"/>
        <w:jc w:val="center"/>
        <w:rPr>
          <w:rFonts w:ascii="Times New Roman" w:hAnsi="Times New Roman" w:cs="Times New Roman"/>
          <w:b/>
          <w:sz w:val="28"/>
          <w:szCs w:val="28"/>
          <w:lang w:val="uk-UA"/>
        </w:rPr>
      </w:pPr>
      <w:r w:rsidRPr="007873CD">
        <w:rPr>
          <w:rFonts w:ascii="Times New Roman" w:hAnsi="Times New Roman" w:cs="Times New Roman"/>
          <w:b/>
          <w:sz w:val="28"/>
          <w:szCs w:val="28"/>
        </w:rPr>
        <w:t>V. МАТЕРІАЛЬНО-ТЕХНІЧНА БАЗА</w:t>
      </w:r>
      <w:r w:rsidR="00084E49" w:rsidRPr="007873CD">
        <w:rPr>
          <w:rFonts w:ascii="Times New Roman" w:hAnsi="Times New Roman" w:cs="Times New Roman"/>
          <w:b/>
          <w:sz w:val="28"/>
          <w:szCs w:val="28"/>
          <w:lang w:val="uk-UA"/>
        </w:rPr>
        <w:t xml:space="preserve"> НВК</w:t>
      </w:r>
    </w:p>
    <w:p w:rsidR="0034578C" w:rsidRPr="007873CD" w:rsidRDefault="0034578C" w:rsidP="0034578C">
      <w:pPr>
        <w:pStyle w:val="a6"/>
        <w:ind w:firstLine="567"/>
        <w:jc w:val="center"/>
        <w:rPr>
          <w:rFonts w:ascii="Times New Roman" w:hAnsi="Times New Roman" w:cs="Times New Roman"/>
          <w:b/>
          <w:sz w:val="28"/>
          <w:szCs w:val="28"/>
          <w:lang w:val="uk-UA"/>
        </w:rPr>
      </w:pPr>
    </w:p>
    <w:p w:rsidR="00501144" w:rsidRPr="007873CD" w:rsidRDefault="00501144" w:rsidP="00B427E6">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rPr>
        <w:t>5.1. Матеріально-технічна база Коростишівського НВК „Школа-ліцей" ім.Л.Х.Дарбіняна включає будівлі, споруди, землю, комунікації, обладнання, транспортні засоби, інші матеріальні цінності, вартість яких</w:t>
      </w:r>
      <w:r w:rsidR="00084E49" w:rsidRPr="007873CD">
        <w:rPr>
          <w:rFonts w:ascii="Times New Roman" w:hAnsi="Times New Roman" w:cs="Times New Roman"/>
          <w:sz w:val="28"/>
          <w:szCs w:val="28"/>
        </w:rPr>
        <w:t xml:space="preserve"> відображено у балансі</w:t>
      </w:r>
      <w:r w:rsidRPr="007873CD">
        <w:rPr>
          <w:rFonts w:ascii="Times New Roman" w:hAnsi="Times New Roman" w:cs="Times New Roman"/>
          <w:sz w:val="28"/>
          <w:szCs w:val="28"/>
        </w:rPr>
        <w:t>.</w:t>
      </w:r>
    </w:p>
    <w:p w:rsidR="00501144" w:rsidRPr="007873CD" w:rsidRDefault="00501144" w:rsidP="00B427E6">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rPr>
        <w:t>5</w:t>
      </w:r>
      <w:r w:rsidR="0034578C" w:rsidRPr="007873CD">
        <w:rPr>
          <w:rFonts w:ascii="Times New Roman" w:hAnsi="Times New Roman" w:cs="Times New Roman"/>
          <w:sz w:val="28"/>
          <w:szCs w:val="28"/>
          <w:lang w:val="uk-UA"/>
        </w:rPr>
        <w:t>.</w:t>
      </w:r>
      <w:r w:rsidRPr="007873CD">
        <w:rPr>
          <w:rFonts w:ascii="Times New Roman" w:hAnsi="Times New Roman" w:cs="Times New Roman"/>
          <w:sz w:val="28"/>
          <w:szCs w:val="28"/>
        </w:rPr>
        <w:t>2</w:t>
      </w:r>
      <w:r w:rsidR="0034578C" w:rsidRPr="007873CD">
        <w:rPr>
          <w:rFonts w:ascii="Times New Roman" w:hAnsi="Times New Roman" w:cs="Times New Roman"/>
          <w:sz w:val="28"/>
          <w:szCs w:val="28"/>
          <w:lang w:val="uk-UA"/>
        </w:rPr>
        <w:t>.</w:t>
      </w:r>
      <w:r w:rsidRPr="007873CD">
        <w:rPr>
          <w:rFonts w:ascii="Times New Roman" w:hAnsi="Times New Roman" w:cs="Times New Roman"/>
          <w:sz w:val="28"/>
          <w:szCs w:val="28"/>
        </w:rPr>
        <w:t xml:space="preserve"> Майно Коростишівського НВК „Школа-ліцей" ім.Л.Х.Дарбіняна належить йому на правах власності, повного господарського відання або оперативного </w:t>
      </w:r>
      <w:r w:rsidRPr="007873CD">
        <w:rPr>
          <w:rStyle w:val="115pt"/>
          <w:rFonts w:eastAsia="Sylfaen"/>
          <w:sz w:val="28"/>
          <w:szCs w:val="28"/>
        </w:rPr>
        <w:t>управління</w:t>
      </w:r>
      <w:r w:rsidRPr="007873CD">
        <w:rPr>
          <w:rFonts w:ascii="Times New Roman" w:hAnsi="Times New Roman" w:cs="Times New Roman"/>
          <w:sz w:val="28"/>
          <w:szCs w:val="28"/>
        </w:rPr>
        <w:t xml:space="preserve"> відповідно до чинного законодавства, рішення про заснування</w:t>
      </w:r>
      <w:r w:rsidRPr="007873CD">
        <w:rPr>
          <w:rStyle w:val="115pt"/>
          <w:rFonts w:eastAsia="Sylfaen"/>
          <w:sz w:val="28"/>
          <w:szCs w:val="28"/>
        </w:rPr>
        <w:t xml:space="preserve"> і </w:t>
      </w:r>
      <w:r w:rsidRPr="007873CD">
        <w:rPr>
          <w:rFonts w:ascii="Times New Roman" w:hAnsi="Times New Roman" w:cs="Times New Roman"/>
          <w:sz w:val="28"/>
          <w:szCs w:val="28"/>
        </w:rPr>
        <w:t>Статуту НВК та укладених ним угод</w:t>
      </w:r>
    </w:p>
    <w:p w:rsidR="00501144" w:rsidRPr="007873CD" w:rsidRDefault="0034578C" w:rsidP="00B427E6">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rPr>
        <w:t>5</w:t>
      </w:r>
      <w:r w:rsidRPr="007873CD">
        <w:rPr>
          <w:rFonts w:ascii="Times New Roman" w:hAnsi="Times New Roman" w:cs="Times New Roman"/>
          <w:sz w:val="28"/>
          <w:szCs w:val="28"/>
          <w:lang w:val="uk-UA"/>
        </w:rPr>
        <w:t>.3.</w:t>
      </w:r>
      <w:r w:rsidR="00501144" w:rsidRPr="007873CD">
        <w:rPr>
          <w:rFonts w:ascii="Times New Roman" w:hAnsi="Times New Roman" w:cs="Times New Roman"/>
          <w:sz w:val="28"/>
          <w:szCs w:val="28"/>
        </w:rPr>
        <w:t xml:space="preserve"> Коростишівський НВК „Школа-ліцей" ім.Л.Х.Дарбіняна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4578C" w:rsidRPr="007873CD" w:rsidRDefault="0034578C"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5.4.</w:t>
      </w:r>
      <w:r w:rsidR="00501144" w:rsidRPr="007873CD">
        <w:rPr>
          <w:rFonts w:ascii="Times New Roman" w:hAnsi="Times New Roman" w:cs="Times New Roman"/>
          <w:sz w:val="28"/>
          <w:szCs w:val="28"/>
        </w:rPr>
        <w:t xml:space="preserve"> Вилучення основних фондів оборотних коштів та іншого майна Коростишівського НВК „Школа-ліцей" ім.Л.Х.Дарбіняна проводиться лише у випадках, передбачених чинним законодав</w:t>
      </w:r>
      <w:r w:rsidR="00084E49" w:rsidRPr="007873CD">
        <w:rPr>
          <w:rFonts w:ascii="Times New Roman" w:hAnsi="Times New Roman" w:cs="Times New Roman"/>
          <w:sz w:val="28"/>
          <w:szCs w:val="28"/>
        </w:rPr>
        <w:t>ством. Збитки, завдані</w:t>
      </w:r>
      <w:r w:rsidR="00084E49" w:rsidRPr="007873CD">
        <w:rPr>
          <w:rFonts w:ascii="Times New Roman" w:hAnsi="Times New Roman" w:cs="Times New Roman"/>
          <w:sz w:val="28"/>
          <w:szCs w:val="28"/>
          <w:lang w:val="uk-UA"/>
        </w:rPr>
        <w:t xml:space="preserve"> НВК</w:t>
      </w:r>
      <w:r w:rsidR="00501144" w:rsidRPr="007873CD">
        <w:rPr>
          <w:rFonts w:ascii="Times New Roman" w:hAnsi="Times New Roman" w:cs="Times New Roman"/>
          <w:sz w:val="28"/>
          <w:szCs w:val="28"/>
        </w:rPr>
        <w:t xml:space="preserve"> внаслідок порушення його майнових прав іншими юридичними та фізичними особами</w:t>
      </w:r>
      <w:r w:rsidRPr="007873CD">
        <w:rPr>
          <w:rFonts w:ascii="Times New Roman" w:hAnsi="Times New Roman" w:cs="Times New Roman"/>
          <w:sz w:val="28"/>
          <w:szCs w:val="28"/>
        </w:rPr>
        <w:t>, відшкодовуються відповідно до</w:t>
      </w:r>
      <w:r w:rsidRPr="007873CD">
        <w:rPr>
          <w:rFonts w:ascii="Times New Roman" w:hAnsi="Times New Roman" w:cs="Times New Roman"/>
          <w:sz w:val="28"/>
          <w:szCs w:val="28"/>
          <w:lang w:val="uk-UA"/>
        </w:rPr>
        <w:t xml:space="preserve"> </w:t>
      </w:r>
      <w:r w:rsidR="00501144" w:rsidRPr="007873CD">
        <w:rPr>
          <w:rFonts w:ascii="Times New Roman" w:hAnsi="Times New Roman" w:cs="Times New Roman"/>
          <w:sz w:val="28"/>
          <w:szCs w:val="28"/>
        </w:rPr>
        <w:t xml:space="preserve">чинного законодавства. </w:t>
      </w:r>
    </w:p>
    <w:p w:rsidR="0034578C" w:rsidRPr="007873CD" w:rsidRDefault="00501144"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rPr>
        <w:t>5.</w:t>
      </w:r>
      <w:r w:rsidR="0034578C" w:rsidRPr="007873CD">
        <w:rPr>
          <w:rFonts w:ascii="Times New Roman" w:hAnsi="Times New Roman" w:cs="Times New Roman"/>
          <w:sz w:val="28"/>
          <w:szCs w:val="28"/>
          <w:lang w:val="uk-UA"/>
        </w:rPr>
        <w:t xml:space="preserve">5. </w:t>
      </w:r>
      <w:r w:rsidRPr="007873CD">
        <w:rPr>
          <w:rFonts w:ascii="Times New Roman" w:hAnsi="Times New Roman" w:cs="Times New Roman"/>
          <w:sz w:val="28"/>
          <w:szCs w:val="28"/>
        </w:rPr>
        <w:t>Для забезпечення навчально-</w:t>
      </w:r>
      <w:r w:rsidR="00084E49" w:rsidRPr="007873CD">
        <w:rPr>
          <w:rFonts w:ascii="Times New Roman" w:hAnsi="Times New Roman" w:cs="Times New Roman"/>
          <w:sz w:val="28"/>
          <w:szCs w:val="28"/>
        </w:rPr>
        <w:t>виховного процесу база</w:t>
      </w:r>
      <w:r w:rsidR="00084E49" w:rsidRPr="007873CD">
        <w:rPr>
          <w:rFonts w:ascii="Times New Roman" w:hAnsi="Times New Roman" w:cs="Times New Roman"/>
          <w:sz w:val="28"/>
          <w:szCs w:val="28"/>
          <w:lang w:val="uk-UA"/>
        </w:rPr>
        <w:t xml:space="preserve"> НВК</w:t>
      </w:r>
      <w:r w:rsidRPr="007873CD">
        <w:rPr>
          <w:rFonts w:ascii="Times New Roman" w:hAnsi="Times New Roman" w:cs="Times New Roman"/>
          <w:sz w:val="28"/>
          <w:szCs w:val="28"/>
        </w:rPr>
        <w:t xml:space="preserve"> складається із навчальних кабінетів, майстерень(столярної, токарної, обслуговуючої праці), а також спортивного, актового залів, бібліотеки, архіву, медичного, комп'ютерного, психологічного, методичного кабінетів, їдальні, приміщення для інженерно-технічного та навчально-допоміжного персоналу. </w:t>
      </w:r>
    </w:p>
    <w:p w:rsidR="00501144" w:rsidRPr="007873CD" w:rsidRDefault="0034578C"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5.6. </w:t>
      </w:r>
      <w:r w:rsidR="00501144" w:rsidRPr="007873CD">
        <w:rPr>
          <w:rFonts w:ascii="Times New Roman" w:hAnsi="Times New Roman" w:cs="Times New Roman"/>
          <w:sz w:val="28"/>
          <w:szCs w:val="28"/>
        </w:rPr>
        <w:t>Відповідно до рішення Коростишівської міської ради від 1</w:t>
      </w:r>
      <w:r w:rsidR="00084E49" w:rsidRPr="007873CD">
        <w:rPr>
          <w:rFonts w:ascii="Times New Roman" w:hAnsi="Times New Roman" w:cs="Times New Roman"/>
          <w:sz w:val="28"/>
          <w:szCs w:val="28"/>
          <w:lang w:val="uk-UA"/>
        </w:rPr>
        <w:t>6</w:t>
      </w:r>
      <w:r w:rsidR="00084E49" w:rsidRPr="007873CD">
        <w:rPr>
          <w:rFonts w:ascii="Times New Roman" w:hAnsi="Times New Roman" w:cs="Times New Roman"/>
          <w:sz w:val="28"/>
          <w:szCs w:val="28"/>
        </w:rPr>
        <w:t>.</w:t>
      </w:r>
      <w:r w:rsidR="00084E49" w:rsidRPr="007873CD">
        <w:rPr>
          <w:rFonts w:ascii="Times New Roman" w:hAnsi="Times New Roman" w:cs="Times New Roman"/>
          <w:sz w:val="28"/>
          <w:szCs w:val="28"/>
          <w:lang w:val="uk-UA"/>
        </w:rPr>
        <w:t>12</w:t>
      </w:r>
      <w:r w:rsidR="00501144" w:rsidRPr="007873CD">
        <w:rPr>
          <w:rFonts w:ascii="Times New Roman" w:hAnsi="Times New Roman" w:cs="Times New Roman"/>
          <w:sz w:val="28"/>
          <w:szCs w:val="28"/>
        </w:rPr>
        <w:t>.20</w:t>
      </w:r>
      <w:r w:rsidR="00084E49" w:rsidRPr="007873CD">
        <w:rPr>
          <w:rFonts w:ascii="Times New Roman" w:hAnsi="Times New Roman" w:cs="Times New Roman"/>
          <w:sz w:val="28"/>
          <w:szCs w:val="28"/>
          <w:lang w:val="uk-UA"/>
        </w:rPr>
        <w:t>10</w:t>
      </w:r>
      <w:r w:rsidR="00501144" w:rsidRPr="007873CD">
        <w:rPr>
          <w:rFonts w:ascii="Times New Roman" w:hAnsi="Times New Roman" w:cs="Times New Roman"/>
          <w:sz w:val="28"/>
          <w:szCs w:val="28"/>
        </w:rPr>
        <w:t xml:space="preserve"> р. № </w:t>
      </w:r>
      <w:r w:rsidR="00084E49" w:rsidRPr="007873CD">
        <w:rPr>
          <w:rFonts w:ascii="Times New Roman" w:hAnsi="Times New Roman" w:cs="Times New Roman"/>
          <w:sz w:val="28"/>
          <w:szCs w:val="28"/>
          <w:lang w:val="uk-UA"/>
        </w:rPr>
        <w:t>412</w:t>
      </w:r>
      <w:r w:rsidR="00501144" w:rsidRPr="007873CD">
        <w:rPr>
          <w:rFonts w:ascii="Times New Roman" w:hAnsi="Times New Roman" w:cs="Times New Roman"/>
          <w:sz w:val="28"/>
          <w:szCs w:val="28"/>
        </w:rPr>
        <w:t xml:space="preserve"> Коростишівський НВК „Школа-ліцей" ім.Л.Х.Дарбіняна має земельну ділянку</w:t>
      </w:r>
      <w:r w:rsidR="00084E49" w:rsidRPr="007873CD">
        <w:rPr>
          <w:rFonts w:ascii="Times New Roman" w:hAnsi="Times New Roman" w:cs="Times New Roman"/>
          <w:sz w:val="28"/>
          <w:szCs w:val="28"/>
          <w:lang w:val="uk-UA"/>
        </w:rPr>
        <w:t xml:space="preserve"> площею </w:t>
      </w:r>
      <w:r w:rsidR="006B4CF8" w:rsidRPr="007873CD">
        <w:rPr>
          <w:rFonts w:ascii="Times New Roman" w:hAnsi="Times New Roman" w:cs="Times New Roman"/>
          <w:sz w:val="28"/>
          <w:szCs w:val="28"/>
          <w:lang w:val="uk-UA"/>
        </w:rPr>
        <w:t>1,0988 га</w:t>
      </w:r>
      <w:r w:rsidR="00501144" w:rsidRPr="007873CD">
        <w:rPr>
          <w:rFonts w:ascii="Times New Roman" w:hAnsi="Times New Roman" w:cs="Times New Roman"/>
          <w:sz w:val="28"/>
          <w:szCs w:val="28"/>
        </w:rPr>
        <w:t>, де розміщуються спортивні</w:t>
      </w:r>
      <w:r w:rsidR="00084E49" w:rsidRPr="007873CD">
        <w:rPr>
          <w:rFonts w:ascii="Times New Roman" w:hAnsi="Times New Roman" w:cs="Times New Roman"/>
          <w:sz w:val="28"/>
          <w:szCs w:val="28"/>
          <w:lang w:val="uk-UA"/>
        </w:rPr>
        <w:t xml:space="preserve"> майданчики</w:t>
      </w:r>
      <w:r w:rsidR="006B4CF8" w:rsidRPr="007873CD">
        <w:rPr>
          <w:rFonts w:ascii="Times New Roman" w:hAnsi="Times New Roman" w:cs="Times New Roman"/>
          <w:sz w:val="28"/>
          <w:szCs w:val="28"/>
          <w:lang w:val="uk-UA"/>
        </w:rPr>
        <w:t>,</w:t>
      </w:r>
      <w:r w:rsidR="00501144" w:rsidRPr="007873CD">
        <w:rPr>
          <w:rFonts w:ascii="Times New Roman" w:hAnsi="Times New Roman" w:cs="Times New Roman"/>
          <w:sz w:val="28"/>
          <w:szCs w:val="28"/>
        </w:rPr>
        <w:t xml:space="preserve"> зона відпочинку, господарські будівлі тощо.</w:t>
      </w:r>
    </w:p>
    <w:p w:rsidR="006B4CF8" w:rsidRPr="007873CD" w:rsidRDefault="006B4CF8" w:rsidP="006B4CF8">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lastRenderedPageBreak/>
        <w:t>5.7. Засновник здійснює матеріально-технічне забезпечення, встановлює статус, територію обслуговування, надає необхідні будівлі з обладнанням і матеріалами, інженерні комунікації, ремонт приміщень та їх господарське обслуговування.</w:t>
      </w:r>
    </w:p>
    <w:p w:rsidR="00501144" w:rsidRPr="007873CD" w:rsidRDefault="006B4CF8" w:rsidP="006B4CF8">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5.8. </w:t>
      </w:r>
      <w:r w:rsidR="00501144" w:rsidRPr="007873CD">
        <w:rPr>
          <w:rFonts w:ascii="Times New Roman" w:hAnsi="Times New Roman" w:cs="Times New Roman"/>
          <w:sz w:val="28"/>
          <w:szCs w:val="28"/>
        </w:rPr>
        <w:t>Коростишівський НВК „Школа-ліцей" ім.Л.Х.Дарбіняна забезпечує ефективне використання та ремонт будівель і збереження майна.</w:t>
      </w:r>
    </w:p>
    <w:p w:rsidR="00501144" w:rsidRPr="007873CD" w:rsidRDefault="006B4CF8" w:rsidP="006B4CF8">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5.9</w:t>
      </w:r>
      <w:r w:rsidR="0034578C" w:rsidRPr="007873CD">
        <w:rPr>
          <w:rFonts w:ascii="Times New Roman" w:hAnsi="Times New Roman" w:cs="Times New Roman"/>
          <w:sz w:val="28"/>
          <w:szCs w:val="28"/>
          <w:lang w:val="uk-UA"/>
        </w:rPr>
        <w:t xml:space="preserve">. </w:t>
      </w:r>
      <w:r w:rsidR="00501144" w:rsidRPr="007873CD">
        <w:rPr>
          <w:rFonts w:ascii="Times New Roman" w:hAnsi="Times New Roman" w:cs="Times New Roman"/>
          <w:sz w:val="28"/>
          <w:szCs w:val="28"/>
        </w:rPr>
        <w:t>Утримання та розвиток матеріально - технічної бази НВК здійснюється на основі його кошторису.</w:t>
      </w:r>
    </w:p>
    <w:p w:rsidR="00501144" w:rsidRPr="007873CD" w:rsidRDefault="006B4CF8" w:rsidP="006B4CF8">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5.10.</w:t>
      </w:r>
      <w:r w:rsidR="00084E49" w:rsidRPr="007873CD">
        <w:rPr>
          <w:rFonts w:ascii="Times New Roman" w:hAnsi="Times New Roman" w:cs="Times New Roman"/>
          <w:sz w:val="28"/>
          <w:szCs w:val="28"/>
        </w:rPr>
        <w:t xml:space="preserve">За рахунок </w:t>
      </w:r>
      <w:r w:rsidR="003A605D" w:rsidRPr="007873CD">
        <w:rPr>
          <w:rFonts w:ascii="Times New Roman" w:hAnsi="Times New Roman" w:cs="Times New Roman"/>
          <w:sz w:val="28"/>
          <w:szCs w:val="28"/>
          <w:lang w:val="uk-UA"/>
        </w:rPr>
        <w:t xml:space="preserve">коштів </w:t>
      </w:r>
      <w:r w:rsidRPr="007873CD">
        <w:rPr>
          <w:rFonts w:ascii="Times New Roman" w:hAnsi="Times New Roman" w:cs="Times New Roman"/>
          <w:sz w:val="28"/>
          <w:szCs w:val="28"/>
          <w:lang w:val="uk-UA"/>
        </w:rPr>
        <w:t>Засновника</w:t>
      </w:r>
      <w:r w:rsidR="00501144" w:rsidRPr="007873CD">
        <w:rPr>
          <w:rFonts w:ascii="Times New Roman" w:hAnsi="Times New Roman" w:cs="Times New Roman"/>
          <w:sz w:val="28"/>
          <w:szCs w:val="28"/>
        </w:rPr>
        <w:t xml:space="preserve"> створюється статутний фонд у розмірі 100 гривень.</w:t>
      </w:r>
    </w:p>
    <w:p w:rsidR="0034578C" w:rsidRPr="007873CD" w:rsidRDefault="0034578C" w:rsidP="006B4CF8">
      <w:pPr>
        <w:pStyle w:val="a6"/>
        <w:ind w:left="567" w:hanging="567"/>
        <w:jc w:val="both"/>
        <w:rPr>
          <w:rFonts w:ascii="Times New Roman" w:hAnsi="Times New Roman" w:cs="Times New Roman"/>
          <w:sz w:val="28"/>
          <w:szCs w:val="28"/>
          <w:lang w:val="uk-UA"/>
        </w:rPr>
      </w:pPr>
    </w:p>
    <w:p w:rsidR="00501144" w:rsidRPr="007873CD" w:rsidRDefault="00501144" w:rsidP="0034578C">
      <w:pPr>
        <w:pStyle w:val="a6"/>
        <w:ind w:firstLine="567"/>
        <w:jc w:val="center"/>
        <w:rPr>
          <w:rFonts w:ascii="Times New Roman" w:hAnsi="Times New Roman" w:cs="Times New Roman"/>
          <w:b/>
          <w:sz w:val="28"/>
          <w:szCs w:val="28"/>
          <w:lang w:val="uk-UA"/>
        </w:rPr>
      </w:pPr>
      <w:r w:rsidRPr="007873CD">
        <w:rPr>
          <w:rFonts w:ascii="Times New Roman" w:hAnsi="Times New Roman" w:cs="Times New Roman"/>
          <w:b/>
          <w:sz w:val="28"/>
          <w:szCs w:val="28"/>
        </w:rPr>
        <w:t>VI. ФІНАНСОВО-ГОСПОДАРСЬКА ДІЯЛЬНІСТЬ</w:t>
      </w:r>
      <w:r w:rsidR="00084E49" w:rsidRPr="007873CD">
        <w:rPr>
          <w:rFonts w:ascii="Times New Roman" w:hAnsi="Times New Roman" w:cs="Times New Roman"/>
          <w:b/>
          <w:sz w:val="28"/>
          <w:szCs w:val="28"/>
          <w:lang w:val="uk-UA"/>
        </w:rPr>
        <w:t xml:space="preserve"> НВК</w:t>
      </w:r>
    </w:p>
    <w:p w:rsidR="0034578C" w:rsidRPr="007873CD" w:rsidRDefault="0034578C" w:rsidP="0034578C">
      <w:pPr>
        <w:pStyle w:val="a6"/>
        <w:ind w:firstLine="567"/>
        <w:jc w:val="center"/>
        <w:rPr>
          <w:rFonts w:ascii="Times New Roman" w:hAnsi="Times New Roman" w:cs="Times New Roman"/>
          <w:b/>
          <w:sz w:val="28"/>
          <w:szCs w:val="28"/>
          <w:lang w:val="uk-UA"/>
        </w:rPr>
      </w:pPr>
    </w:p>
    <w:p w:rsidR="00501144" w:rsidRPr="007873CD" w:rsidRDefault="0034578C" w:rsidP="00B427E6">
      <w:pPr>
        <w:pStyle w:val="a6"/>
        <w:ind w:left="709" w:hanging="709"/>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6.1. </w:t>
      </w:r>
      <w:r w:rsidR="00084E49" w:rsidRPr="007873CD">
        <w:rPr>
          <w:rFonts w:ascii="Times New Roman" w:hAnsi="Times New Roman" w:cs="Times New Roman"/>
          <w:sz w:val="28"/>
          <w:szCs w:val="28"/>
          <w:lang w:val="uk-UA"/>
        </w:rPr>
        <w:t>Фінансово-господарська діяльність НВК проводиться відповідно до закон</w:t>
      </w:r>
      <w:r w:rsidR="00B668DD" w:rsidRPr="007873CD">
        <w:rPr>
          <w:rFonts w:ascii="Times New Roman" w:hAnsi="Times New Roman" w:cs="Times New Roman"/>
          <w:sz w:val="28"/>
          <w:szCs w:val="28"/>
          <w:lang w:val="uk-UA"/>
        </w:rPr>
        <w:t>одавства та Статуту на основі його</w:t>
      </w:r>
      <w:r w:rsidR="00084E49" w:rsidRPr="007873CD">
        <w:rPr>
          <w:rFonts w:ascii="Times New Roman" w:hAnsi="Times New Roman" w:cs="Times New Roman"/>
          <w:sz w:val="28"/>
          <w:szCs w:val="28"/>
          <w:lang w:val="uk-UA"/>
        </w:rPr>
        <w:t xml:space="preserve"> кошторису.</w:t>
      </w:r>
    </w:p>
    <w:p w:rsidR="00084E49" w:rsidRPr="007873CD" w:rsidRDefault="00084E49" w:rsidP="00B427E6">
      <w:pPr>
        <w:pStyle w:val="a6"/>
        <w:ind w:left="709" w:hanging="709"/>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6.2. Джерелами фінансування (формування кошторису) НВК:</w:t>
      </w:r>
    </w:p>
    <w:p w:rsidR="00084E49" w:rsidRPr="007873CD" w:rsidRDefault="00084E49" w:rsidP="00B427E6">
      <w:pPr>
        <w:pStyle w:val="a6"/>
        <w:ind w:left="1276" w:hanging="709"/>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6.2.1. Кошти Засновника.</w:t>
      </w:r>
    </w:p>
    <w:p w:rsidR="00084E49" w:rsidRPr="007873CD" w:rsidRDefault="00B427E6" w:rsidP="00B427E6">
      <w:pPr>
        <w:pStyle w:val="a6"/>
        <w:ind w:left="1276" w:hanging="709"/>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6.2.2.</w:t>
      </w:r>
      <w:r w:rsidR="00084E49" w:rsidRPr="007873CD">
        <w:rPr>
          <w:rFonts w:ascii="Times New Roman" w:hAnsi="Times New Roman" w:cs="Times New Roman"/>
          <w:sz w:val="28"/>
          <w:szCs w:val="28"/>
          <w:lang w:val="uk-UA"/>
        </w:rPr>
        <w:t>Кошти відповідного бюджету, що мають надходити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084E49" w:rsidRPr="007873CD" w:rsidRDefault="00B427E6" w:rsidP="00B427E6">
      <w:pPr>
        <w:pStyle w:val="a6"/>
        <w:ind w:left="1276" w:hanging="709"/>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6.2.3.</w:t>
      </w:r>
      <w:r w:rsidR="00084E49" w:rsidRPr="007873CD">
        <w:rPr>
          <w:rFonts w:ascii="Times New Roman" w:hAnsi="Times New Roman" w:cs="Times New Roman"/>
          <w:sz w:val="28"/>
          <w:szCs w:val="28"/>
          <w:lang w:val="uk-UA"/>
        </w:rPr>
        <w:t>Кошти або майно, що надходять безоплатно або у вигляді безповоротної фінансової, матеріальної, гуманітарної допомоги, добровільні пожертвування, благодійні грошові і цільові внески підприємств, установ, організацій і окремих громадян.</w:t>
      </w:r>
    </w:p>
    <w:p w:rsidR="00084E49" w:rsidRPr="007873CD" w:rsidRDefault="00084E49" w:rsidP="00B427E6">
      <w:pPr>
        <w:pStyle w:val="a6"/>
        <w:ind w:left="1276" w:hanging="709"/>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6.2.4. Кошти, отримані за надання платних освітніх послуг відповідно до переліку, затвердженого Кабінетом Міністрів України, та у порядку, встановленому чинним законодавством.</w:t>
      </w:r>
    </w:p>
    <w:p w:rsidR="00084E49" w:rsidRPr="007873CD" w:rsidRDefault="00084E49" w:rsidP="00B427E6">
      <w:pPr>
        <w:pStyle w:val="a6"/>
        <w:ind w:left="1276" w:hanging="709"/>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6.2.5. Кредити банків.</w:t>
      </w:r>
    </w:p>
    <w:p w:rsidR="00084E49" w:rsidRPr="007873CD" w:rsidRDefault="00084E49" w:rsidP="00B427E6">
      <w:pPr>
        <w:pStyle w:val="a6"/>
        <w:ind w:left="1276" w:hanging="709"/>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6.2.6. Інші надходження, не заборонені чинним законодавством.</w:t>
      </w:r>
    </w:p>
    <w:p w:rsidR="005C45ED" w:rsidRPr="007873CD" w:rsidRDefault="005C45ED" w:rsidP="00B427E6">
      <w:pPr>
        <w:pStyle w:val="a6"/>
        <w:ind w:left="709" w:hanging="709"/>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6.3. Реєстраційний (розрахунковий) рахунок НВК в органі Державної казначейської служби України в м.Коростишів відкривається у встановленому законодавством випадках.</w:t>
      </w:r>
    </w:p>
    <w:p w:rsidR="005C45ED" w:rsidRPr="007873CD" w:rsidRDefault="005C45ED" w:rsidP="00B427E6">
      <w:pPr>
        <w:pStyle w:val="a6"/>
        <w:ind w:left="709" w:hanging="709"/>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6.4. НВК має право на:</w:t>
      </w:r>
    </w:p>
    <w:p w:rsidR="005C45ED" w:rsidRPr="007873CD" w:rsidRDefault="005C45ED" w:rsidP="006035CC">
      <w:pPr>
        <w:pStyle w:val="a6"/>
        <w:numPr>
          <w:ilvl w:val="0"/>
          <w:numId w:val="10"/>
        </w:numPr>
        <w:jc w:val="both"/>
        <w:rPr>
          <w:rFonts w:ascii="Times New Roman" w:hAnsi="Times New Roman" w:cs="Times New Roman"/>
          <w:sz w:val="28"/>
          <w:szCs w:val="28"/>
        </w:rPr>
      </w:pPr>
      <w:r w:rsidRPr="007873CD">
        <w:rPr>
          <w:rFonts w:ascii="Times New Roman" w:hAnsi="Times New Roman" w:cs="Times New Roman"/>
          <w:sz w:val="28"/>
          <w:szCs w:val="28"/>
          <w:lang w:val="uk-UA"/>
        </w:rPr>
        <w:t>придбання та оренду необхідного обладнання та інших матеріальних ресурсів;</w:t>
      </w:r>
    </w:p>
    <w:p w:rsidR="005C45ED" w:rsidRPr="007873CD" w:rsidRDefault="005C45ED" w:rsidP="006035CC">
      <w:pPr>
        <w:pStyle w:val="a6"/>
        <w:numPr>
          <w:ilvl w:val="0"/>
          <w:numId w:val="10"/>
        </w:numPr>
        <w:jc w:val="both"/>
        <w:rPr>
          <w:rFonts w:ascii="Times New Roman" w:hAnsi="Times New Roman" w:cs="Times New Roman"/>
          <w:sz w:val="28"/>
          <w:szCs w:val="28"/>
        </w:rPr>
      </w:pPr>
      <w:r w:rsidRPr="007873CD">
        <w:rPr>
          <w:rFonts w:ascii="Times New Roman" w:hAnsi="Times New Roman" w:cs="Times New Roman"/>
          <w:sz w:val="28"/>
          <w:szCs w:val="28"/>
          <w:lang w:val="uk-UA"/>
        </w:rPr>
        <w:t>користування послугами будь-якого підприємства, установи, організації або фізичної особи;</w:t>
      </w:r>
    </w:p>
    <w:p w:rsidR="005C45ED" w:rsidRPr="007873CD" w:rsidRDefault="005C45ED" w:rsidP="006035CC">
      <w:pPr>
        <w:pStyle w:val="a6"/>
        <w:numPr>
          <w:ilvl w:val="0"/>
          <w:numId w:val="10"/>
        </w:numPr>
        <w:jc w:val="both"/>
        <w:rPr>
          <w:rFonts w:ascii="Times New Roman" w:hAnsi="Times New Roman" w:cs="Times New Roman"/>
          <w:sz w:val="28"/>
          <w:szCs w:val="28"/>
        </w:rPr>
      </w:pPr>
      <w:r w:rsidRPr="007873CD">
        <w:rPr>
          <w:rFonts w:ascii="Times New Roman" w:hAnsi="Times New Roman" w:cs="Times New Roman"/>
          <w:sz w:val="28"/>
          <w:szCs w:val="28"/>
          <w:lang w:val="uk-UA"/>
        </w:rPr>
        <w:t>фінансування за рахунок власних надходжень заходів, що сприяють поліпшеню соціально-побутових умов колективу.</w:t>
      </w:r>
    </w:p>
    <w:p w:rsidR="005C45ED" w:rsidRPr="007873CD" w:rsidRDefault="005C45ED"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6.5. У НВК ведеться самостійний бухгалтерський облік, складається фінансова звітність. Централізований бухгалтерський облік та звітність можуть організовуватися на підставі рішення Засновника </w:t>
      </w:r>
      <w:r w:rsidR="003E72AE" w:rsidRPr="007873CD">
        <w:rPr>
          <w:rFonts w:ascii="Times New Roman" w:hAnsi="Times New Roman" w:cs="Times New Roman"/>
          <w:sz w:val="28"/>
          <w:szCs w:val="28"/>
          <w:lang w:val="uk-UA"/>
        </w:rPr>
        <w:t>в межах чинного законодавства.</w:t>
      </w:r>
    </w:p>
    <w:p w:rsidR="003E72AE" w:rsidRPr="007873CD" w:rsidRDefault="003E72AE" w:rsidP="00B427E6">
      <w:pPr>
        <w:pStyle w:val="a6"/>
        <w:ind w:left="1418" w:hanging="851"/>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lastRenderedPageBreak/>
        <w:t>6.5.1. Для забезпечення введення самостійного бухгалтерського обліку складання фінансової звітності до штату НВК вводиться посада головного бухгалтера.</w:t>
      </w:r>
    </w:p>
    <w:p w:rsidR="003E72AE" w:rsidRPr="007873CD" w:rsidRDefault="003E72AE"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6.6. Підставою для бухгалтерського обліку господарських операцій є первинні документи, які фіксують факти здійснення господарських операцій. Первинні документи повинні бути складені під час здійснення господарської операції, а якщо це неможливо – безпосередньо після її закінчення. Для контролю та впорядкування оброблення даних на підставі первинних документів можуть складатися зведені облікові документи.</w:t>
      </w:r>
    </w:p>
    <w:p w:rsidR="003E72AE" w:rsidRPr="007873CD" w:rsidRDefault="00705EED"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6.7. З</w:t>
      </w:r>
      <w:r w:rsidR="003E72AE" w:rsidRPr="007873CD">
        <w:rPr>
          <w:rFonts w:ascii="Times New Roman" w:hAnsi="Times New Roman" w:cs="Times New Roman"/>
          <w:sz w:val="28"/>
          <w:szCs w:val="28"/>
          <w:lang w:val="uk-UA"/>
        </w:rPr>
        <w:t>вітність, статистична звітність про діяльність НВК формується і подається у порядку та формах ві</w:t>
      </w:r>
      <w:r w:rsidRPr="007873CD">
        <w:rPr>
          <w:rFonts w:ascii="Times New Roman" w:hAnsi="Times New Roman" w:cs="Times New Roman"/>
          <w:sz w:val="28"/>
          <w:szCs w:val="28"/>
          <w:lang w:val="uk-UA"/>
        </w:rPr>
        <w:t>дповідно до чинного законодавства.</w:t>
      </w:r>
    </w:p>
    <w:p w:rsidR="00705EED" w:rsidRPr="007873CD" w:rsidRDefault="00705EED"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6.8. Порядок ведення діловодства в НВК визначається законодавством, нормативно-правовими актами профільного міністерства та інших органів виконавчої влади, органу місцевого самоврядування, якому підпорядкований загальноосвітній навчальний заклад.</w:t>
      </w:r>
    </w:p>
    <w:p w:rsidR="00705EED" w:rsidRPr="007873CD" w:rsidRDefault="00705EED"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6.9. НВК є неприбутковою організацією. В НВК забороняється розподіл отриманих доходів (прибутків)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705EED" w:rsidRPr="007873CD" w:rsidRDefault="00705EED" w:rsidP="00B427E6">
      <w:pPr>
        <w:pStyle w:val="a6"/>
        <w:ind w:left="567" w:hanging="567"/>
        <w:jc w:val="both"/>
        <w:rPr>
          <w:rFonts w:ascii="Times New Roman" w:hAnsi="Times New Roman" w:cs="Times New Roman"/>
          <w:sz w:val="28"/>
          <w:szCs w:val="28"/>
          <w:lang w:val="uk-UA"/>
        </w:rPr>
      </w:pPr>
    </w:p>
    <w:p w:rsidR="0034578C" w:rsidRPr="007873CD" w:rsidRDefault="0034578C" w:rsidP="00705EED">
      <w:pPr>
        <w:pStyle w:val="a6"/>
        <w:rPr>
          <w:rFonts w:ascii="Times New Roman" w:hAnsi="Times New Roman" w:cs="Times New Roman"/>
          <w:b/>
          <w:sz w:val="28"/>
          <w:szCs w:val="28"/>
          <w:lang w:val="uk-UA"/>
        </w:rPr>
      </w:pPr>
    </w:p>
    <w:p w:rsidR="00501144" w:rsidRPr="007873CD" w:rsidRDefault="00501144" w:rsidP="0034578C">
      <w:pPr>
        <w:pStyle w:val="a6"/>
        <w:ind w:firstLine="567"/>
        <w:jc w:val="center"/>
        <w:rPr>
          <w:rFonts w:ascii="Times New Roman" w:hAnsi="Times New Roman" w:cs="Times New Roman"/>
          <w:b/>
          <w:sz w:val="28"/>
          <w:szCs w:val="28"/>
          <w:lang w:val="uk-UA"/>
        </w:rPr>
      </w:pPr>
      <w:r w:rsidRPr="007873CD">
        <w:rPr>
          <w:rFonts w:ascii="Times New Roman" w:hAnsi="Times New Roman" w:cs="Times New Roman"/>
          <w:b/>
          <w:sz w:val="28"/>
          <w:szCs w:val="28"/>
        </w:rPr>
        <w:t>VII. МІЖНАРОДНЕ СПІВРОБІТНИЦТВО</w:t>
      </w:r>
    </w:p>
    <w:p w:rsidR="0034578C" w:rsidRPr="007873CD" w:rsidRDefault="0034578C" w:rsidP="0034578C">
      <w:pPr>
        <w:pStyle w:val="a6"/>
        <w:ind w:firstLine="567"/>
        <w:jc w:val="center"/>
        <w:rPr>
          <w:rFonts w:ascii="Times New Roman" w:hAnsi="Times New Roman" w:cs="Times New Roman"/>
          <w:b/>
          <w:sz w:val="28"/>
          <w:szCs w:val="28"/>
          <w:lang w:val="uk-UA"/>
        </w:rPr>
      </w:pPr>
    </w:p>
    <w:p w:rsidR="00501144" w:rsidRPr="007873CD" w:rsidRDefault="0034578C" w:rsidP="00B427E6">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7.1. </w:t>
      </w:r>
      <w:r w:rsidR="00501144" w:rsidRPr="007873CD">
        <w:rPr>
          <w:rFonts w:ascii="Times New Roman" w:hAnsi="Times New Roman" w:cs="Times New Roman"/>
          <w:sz w:val="28"/>
          <w:szCs w:val="28"/>
        </w:rPr>
        <w:t>Коростишівський НВК „Школа-ліцей" ім.Л.Х.Дарбіняна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501144" w:rsidRPr="007873CD" w:rsidRDefault="0034578C" w:rsidP="00B427E6">
      <w:pPr>
        <w:pStyle w:val="a6"/>
        <w:ind w:left="709" w:hanging="709"/>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7.2. </w:t>
      </w:r>
      <w:r w:rsidR="00501144" w:rsidRPr="007873CD">
        <w:rPr>
          <w:rFonts w:ascii="Times New Roman" w:hAnsi="Times New Roman" w:cs="Times New Roman"/>
          <w:sz w:val="28"/>
          <w:szCs w:val="28"/>
        </w:rPr>
        <w:t>Коростишівський НВК „Школа-ліцей" ім.Л.Х.Дарбіняна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34578C" w:rsidRPr="007873CD" w:rsidRDefault="0034578C" w:rsidP="0034578C">
      <w:pPr>
        <w:pStyle w:val="a6"/>
        <w:ind w:firstLine="567"/>
        <w:jc w:val="center"/>
        <w:rPr>
          <w:rFonts w:ascii="Times New Roman" w:hAnsi="Times New Roman" w:cs="Times New Roman"/>
          <w:b/>
          <w:sz w:val="28"/>
          <w:szCs w:val="28"/>
          <w:lang w:val="uk-UA"/>
        </w:rPr>
      </w:pPr>
      <w:bookmarkStart w:id="2" w:name="bookmark1"/>
    </w:p>
    <w:p w:rsidR="00501144" w:rsidRPr="007873CD" w:rsidRDefault="00501144" w:rsidP="0034578C">
      <w:pPr>
        <w:pStyle w:val="a6"/>
        <w:ind w:firstLine="567"/>
        <w:jc w:val="center"/>
        <w:rPr>
          <w:rFonts w:ascii="Times New Roman" w:hAnsi="Times New Roman" w:cs="Times New Roman"/>
          <w:b/>
          <w:sz w:val="28"/>
          <w:szCs w:val="28"/>
          <w:lang w:val="uk-UA"/>
        </w:rPr>
      </w:pPr>
      <w:r w:rsidRPr="007873CD">
        <w:rPr>
          <w:rFonts w:ascii="Times New Roman" w:hAnsi="Times New Roman" w:cs="Times New Roman"/>
          <w:b/>
          <w:sz w:val="28"/>
          <w:szCs w:val="28"/>
        </w:rPr>
        <w:t>VIII. КОНТРОЛЬ ЗА ДІЯЛЬНІСТЮ НВК</w:t>
      </w:r>
      <w:bookmarkEnd w:id="2"/>
    </w:p>
    <w:p w:rsidR="0034578C" w:rsidRPr="007873CD" w:rsidRDefault="0034578C" w:rsidP="0034578C">
      <w:pPr>
        <w:pStyle w:val="a6"/>
        <w:ind w:firstLine="567"/>
        <w:jc w:val="center"/>
        <w:rPr>
          <w:rFonts w:ascii="Times New Roman" w:hAnsi="Times New Roman" w:cs="Times New Roman"/>
          <w:b/>
          <w:sz w:val="28"/>
          <w:szCs w:val="28"/>
          <w:lang w:val="uk-UA"/>
        </w:rPr>
      </w:pPr>
    </w:p>
    <w:p w:rsidR="0034578C" w:rsidRPr="007873CD" w:rsidRDefault="0034578C"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8.1. </w:t>
      </w:r>
      <w:r w:rsidR="00705EED" w:rsidRPr="007873CD">
        <w:rPr>
          <w:rFonts w:ascii="Times New Roman" w:hAnsi="Times New Roman" w:cs="Times New Roman"/>
          <w:sz w:val="28"/>
          <w:szCs w:val="28"/>
          <w:lang w:val="uk-UA"/>
        </w:rPr>
        <w:t>Основною формою контролю за діяльністю НВК державна атестація, що проводиться один раз на десять років у порядку, встановленому чинним законодавством.</w:t>
      </w:r>
    </w:p>
    <w:p w:rsidR="00705EED" w:rsidRPr="007873CD" w:rsidRDefault="00705EED"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8.2. Контроль за дотриманням НВК державних вимог щодо змісту, рівня й обсягу загальної середньої освіти здійснюється відділом освіти, молоді і спорту Коростишівської міської ради.</w:t>
      </w:r>
    </w:p>
    <w:p w:rsidR="00705EED" w:rsidRPr="007873CD" w:rsidRDefault="00705EED"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lastRenderedPageBreak/>
        <w:t xml:space="preserve">8.3. Контроль за статутною та господарською діяльністю НВК здійснюється відповідною комісією, призначеною рішенням засновника або на підставі наказу начальника відділу освіти, молоді і спорту Коростишівської міської ради чи іншого органу державного контролю, який наділений відповідними повноваженнями згідно з чинним законодавством. Кількість членів комісії та її голова визначаються </w:t>
      </w:r>
      <w:r w:rsidR="00FF19E3" w:rsidRPr="007873CD">
        <w:rPr>
          <w:rFonts w:ascii="Times New Roman" w:hAnsi="Times New Roman" w:cs="Times New Roman"/>
          <w:sz w:val="28"/>
          <w:szCs w:val="28"/>
          <w:lang w:val="uk-UA"/>
        </w:rPr>
        <w:t>у відповідному розпорядчому документі.</w:t>
      </w:r>
    </w:p>
    <w:p w:rsidR="00FF19E3" w:rsidRPr="007873CD" w:rsidRDefault="00FF19E3"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8.4. Комісія перевіряє дотримання НВК законодавчих та внутрішніх актів і розпоряджень, що регулюють його навчально-виховну діяльність, законність здійснюваної статутної діяльності, з</w:t>
      </w:r>
      <w:r w:rsidR="003A605D" w:rsidRPr="007873CD">
        <w:rPr>
          <w:rFonts w:ascii="Times New Roman" w:hAnsi="Times New Roman" w:cs="Times New Roman"/>
          <w:sz w:val="28"/>
          <w:szCs w:val="28"/>
          <w:lang w:val="uk-UA"/>
        </w:rPr>
        <w:t xml:space="preserve">аконність укладених угод, стан </w:t>
      </w:r>
      <w:r w:rsidRPr="007873CD">
        <w:rPr>
          <w:rFonts w:ascii="Times New Roman" w:hAnsi="Times New Roman" w:cs="Times New Roman"/>
          <w:sz w:val="28"/>
          <w:szCs w:val="28"/>
          <w:lang w:val="uk-UA"/>
        </w:rPr>
        <w:t>збереження майна. комісія подає органу, що її призначив відповідний звіт (довідку, акт) про проведену перевірку (інспектування, ревізію), що супрово</w:t>
      </w:r>
      <w:r w:rsidR="003A605D" w:rsidRPr="007873CD">
        <w:rPr>
          <w:rFonts w:ascii="Times New Roman" w:hAnsi="Times New Roman" w:cs="Times New Roman"/>
          <w:sz w:val="28"/>
          <w:szCs w:val="28"/>
          <w:lang w:val="uk-UA"/>
        </w:rPr>
        <w:t xml:space="preserve">джується в необхідних випадках </w:t>
      </w:r>
      <w:r w:rsidRPr="007873CD">
        <w:rPr>
          <w:rFonts w:ascii="Times New Roman" w:hAnsi="Times New Roman" w:cs="Times New Roman"/>
          <w:sz w:val="28"/>
          <w:szCs w:val="28"/>
          <w:lang w:val="uk-UA"/>
        </w:rPr>
        <w:t>рекомендаціями</w:t>
      </w:r>
      <w:r w:rsidR="003A605D" w:rsidRPr="007873CD">
        <w:rPr>
          <w:rFonts w:ascii="Times New Roman" w:hAnsi="Times New Roman" w:cs="Times New Roman"/>
          <w:sz w:val="28"/>
          <w:szCs w:val="28"/>
          <w:lang w:val="uk-UA"/>
        </w:rPr>
        <w:t xml:space="preserve"> </w:t>
      </w:r>
      <w:r w:rsidRPr="007873CD">
        <w:rPr>
          <w:rFonts w:ascii="Times New Roman" w:hAnsi="Times New Roman" w:cs="Times New Roman"/>
          <w:sz w:val="28"/>
          <w:szCs w:val="28"/>
          <w:lang w:val="uk-UA"/>
        </w:rPr>
        <w:t>по усуненню недоліків, а також висновок про дійсний стан в НВК з рекомендаціями по їх покращенню тощо.</w:t>
      </w:r>
    </w:p>
    <w:p w:rsidR="00FF19E3" w:rsidRPr="007873CD" w:rsidRDefault="00645A4A" w:rsidP="00645A4A">
      <w:pPr>
        <w:pStyle w:val="a6"/>
        <w:tabs>
          <w:tab w:val="left" w:pos="567"/>
        </w:tabs>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 xml:space="preserve">8.5. </w:t>
      </w:r>
      <w:r w:rsidR="00FF19E3" w:rsidRPr="007873CD">
        <w:rPr>
          <w:rFonts w:ascii="Times New Roman" w:hAnsi="Times New Roman" w:cs="Times New Roman"/>
          <w:sz w:val="28"/>
          <w:szCs w:val="28"/>
          <w:lang w:val="uk-UA"/>
        </w:rPr>
        <w:t>Відповідальність за дотримання в НВК встановлених єдиних методологічних засад бухгалтерського обліку, складання і подання у встановлені строки фінансової звітності, організацію контролю за відображенням на рахунках бухгалтерського обліку всіх господарських операцій, оформленні матеріалів, пов’язаних з нестачею та відшкодуванням втрат від нестачі, крадіжки</w:t>
      </w:r>
      <w:r w:rsidR="003B6869" w:rsidRPr="007873CD">
        <w:rPr>
          <w:rFonts w:ascii="Times New Roman" w:hAnsi="Times New Roman" w:cs="Times New Roman"/>
          <w:sz w:val="28"/>
          <w:szCs w:val="28"/>
          <w:lang w:val="uk-UA"/>
        </w:rPr>
        <w:t xml:space="preserve"> і псування активів тощо покладається на головного бухгалтера (бухгалтера), що веде бухгалтерський облік, складає фінансову звітність.</w:t>
      </w:r>
    </w:p>
    <w:p w:rsidR="003B6869" w:rsidRPr="007873CD" w:rsidRDefault="00E30A98"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8.6. Директор несе відповідальність за організацію бухгалтерського обліку, достовірність даних, що містяться у звітах та балансі, та інші види відповідальності згідно з умовами чинного законодавства України та цього Статуту.</w:t>
      </w:r>
    </w:p>
    <w:p w:rsidR="00E30A98" w:rsidRPr="007873CD" w:rsidRDefault="00E30A98" w:rsidP="00B427E6">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8.7. Відповідальність за несвоєчасне складання первинних документів і регістрів бухгалтерського обліку та недостовірність відображених у них несуть особи, які склали та підписали ці документи.</w:t>
      </w:r>
    </w:p>
    <w:p w:rsidR="00E30A98" w:rsidRPr="007873CD" w:rsidRDefault="00E30A98" w:rsidP="00705EED">
      <w:pPr>
        <w:pStyle w:val="a6"/>
        <w:ind w:firstLine="567"/>
        <w:jc w:val="both"/>
        <w:rPr>
          <w:rFonts w:ascii="Times New Roman" w:hAnsi="Times New Roman" w:cs="Times New Roman"/>
          <w:b/>
          <w:sz w:val="28"/>
          <w:szCs w:val="28"/>
          <w:lang w:val="uk-UA"/>
        </w:rPr>
      </w:pPr>
    </w:p>
    <w:p w:rsidR="00501144" w:rsidRPr="007873CD" w:rsidRDefault="00501144" w:rsidP="0034578C">
      <w:pPr>
        <w:pStyle w:val="a6"/>
        <w:ind w:firstLine="567"/>
        <w:jc w:val="center"/>
        <w:rPr>
          <w:rFonts w:ascii="Times New Roman" w:hAnsi="Times New Roman" w:cs="Times New Roman"/>
          <w:b/>
          <w:sz w:val="28"/>
          <w:szCs w:val="28"/>
          <w:lang w:val="uk-UA"/>
        </w:rPr>
      </w:pPr>
      <w:r w:rsidRPr="007873CD">
        <w:rPr>
          <w:rFonts w:ascii="Times New Roman" w:hAnsi="Times New Roman" w:cs="Times New Roman"/>
          <w:b/>
          <w:sz w:val="28"/>
          <w:szCs w:val="28"/>
        </w:rPr>
        <w:t>IX. РЕОРГАНІЗАЦІЯ АБО ЛІКВІДАЦІЯ НВК</w:t>
      </w:r>
    </w:p>
    <w:p w:rsidR="0000702C" w:rsidRPr="007873CD" w:rsidRDefault="0000702C" w:rsidP="0034578C">
      <w:pPr>
        <w:pStyle w:val="a6"/>
        <w:ind w:firstLine="567"/>
        <w:jc w:val="center"/>
        <w:rPr>
          <w:rFonts w:ascii="Times New Roman" w:hAnsi="Times New Roman" w:cs="Times New Roman"/>
          <w:b/>
          <w:sz w:val="28"/>
          <w:szCs w:val="28"/>
          <w:lang w:val="uk-UA"/>
        </w:rPr>
      </w:pPr>
    </w:p>
    <w:p w:rsidR="00501144" w:rsidRPr="007873CD" w:rsidRDefault="0034578C" w:rsidP="00645A4A">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9.1. </w:t>
      </w:r>
      <w:r w:rsidR="00501144" w:rsidRPr="007873CD">
        <w:rPr>
          <w:rFonts w:ascii="Times New Roman" w:hAnsi="Times New Roman" w:cs="Times New Roman"/>
          <w:sz w:val="28"/>
          <w:szCs w:val="28"/>
        </w:rPr>
        <w:t>Рішення про реорганізацію або ліквідац</w:t>
      </w:r>
      <w:r w:rsidR="00E30A98" w:rsidRPr="007873CD">
        <w:rPr>
          <w:rFonts w:ascii="Times New Roman" w:hAnsi="Times New Roman" w:cs="Times New Roman"/>
          <w:sz w:val="28"/>
          <w:szCs w:val="28"/>
        </w:rPr>
        <w:t>ію Коростишівського НВК „Школа-</w:t>
      </w:r>
      <w:r w:rsidR="00501144" w:rsidRPr="007873CD">
        <w:rPr>
          <w:rFonts w:ascii="Times New Roman" w:hAnsi="Times New Roman" w:cs="Times New Roman"/>
          <w:sz w:val="28"/>
          <w:szCs w:val="28"/>
        </w:rPr>
        <w:t>л</w:t>
      </w:r>
      <w:r w:rsidR="00E30A98" w:rsidRPr="007873CD">
        <w:rPr>
          <w:rFonts w:ascii="Times New Roman" w:hAnsi="Times New Roman" w:cs="Times New Roman"/>
          <w:sz w:val="28"/>
          <w:szCs w:val="28"/>
        </w:rPr>
        <w:t xml:space="preserve">іцей" ім.Л.Х.Дарбіняна приймає </w:t>
      </w:r>
      <w:r w:rsidR="00E30A98" w:rsidRPr="007873CD">
        <w:rPr>
          <w:rFonts w:ascii="Times New Roman" w:hAnsi="Times New Roman" w:cs="Times New Roman"/>
          <w:sz w:val="28"/>
          <w:szCs w:val="28"/>
          <w:lang w:val="uk-UA"/>
        </w:rPr>
        <w:t>З</w:t>
      </w:r>
      <w:r w:rsidR="00501144" w:rsidRPr="007873CD">
        <w:rPr>
          <w:rFonts w:ascii="Times New Roman" w:hAnsi="Times New Roman" w:cs="Times New Roman"/>
          <w:sz w:val="28"/>
          <w:szCs w:val="28"/>
        </w:rPr>
        <w:t>асновник.</w:t>
      </w:r>
    </w:p>
    <w:p w:rsidR="00501144" w:rsidRPr="007873CD" w:rsidRDefault="00501144" w:rsidP="00645A4A">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Ліквідація проводиться лікві</w:t>
      </w:r>
      <w:r w:rsidR="00E30A98" w:rsidRPr="007873CD">
        <w:rPr>
          <w:rFonts w:ascii="Times New Roman" w:hAnsi="Times New Roman" w:cs="Times New Roman"/>
          <w:sz w:val="28"/>
          <w:szCs w:val="28"/>
        </w:rPr>
        <w:t xml:space="preserve">даційною комісією, призначеною </w:t>
      </w:r>
      <w:r w:rsidR="00E30A98" w:rsidRPr="007873CD">
        <w:rPr>
          <w:rFonts w:ascii="Times New Roman" w:hAnsi="Times New Roman" w:cs="Times New Roman"/>
          <w:sz w:val="28"/>
          <w:szCs w:val="28"/>
          <w:lang w:val="uk-UA"/>
        </w:rPr>
        <w:t>З</w:t>
      </w:r>
      <w:r w:rsidRPr="007873CD">
        <w:rPr>
          <w:rFonts w:ascii="Times New Roman" w:hAnsi="Times New Roman" w:cs="Times New Roman"/>
          <w:sz w:val="28"/>
          <w:szCs w:val="28"/>
        </w:rPr>
        <w:t>асновником, а у випадках ліквідації за рішенням господарського суду - ліквідаційною комісією, призначеною цим органом.</w:t>
      </w:r>
    </w:p>
    <w:p w:rsidR="00501144" w:rsidRPr="007873CD" w:rsidRDefault="00501144" w:rsidP="00645A4A">
      <w:pPr>
        <w:pStyle w:val="a6"/>
        <w:ind w:left="567"/>
        <w:jc w:val="both"/>
        <w:rPr>
          <w:rFonts w:ascii="Times New Roman" w:hAnsi="Times New Roman" w:cs="Times New Roman"/>
          <w:sz w:val="28"/>
          <w:szCs w:val="28"/>
        </w:rPr>
      </w:pPr>
      <w:r w:rsidRPr="007873CD">
        <w:rPr>
          <w:rFonts w:ascii="Times New Roman" w:hAnsi="Times New Roman" w:cs="Times New Roman"/>
          <w:sz w:val="28"/>
          <w:szCs w:val="28"/>
        </w:rPr>
        <w:t>З часу призначення ліквідаційної комісії до неї переходять повноваження щодо управління НВК.</w:t>
      </w:r>
    </w:p>
    <w:p w:rsidR="00501144" w:rsidRPr="007873CD" w:rsidRDefault="0034578C" w:rsidP="00645A4A">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t xml:space="preserve">9.2. </w:t>
      </w:r>
      <w:r w:rsidR="00501144" w:rsidRPr="007873CD">
        <w:rPr>
          <w:rFonts w:ascii="Times New Roman" w:hAnsi="Times New Roman" w:cs="Times New Roman"/>
          <w:sz w:val="28"/>
          <w:szCs w:val="28"/>
        </w:rPr>
        <w:t>Ліквідаційна комісія оцінює наявне майн</w:t>
      </w:r>
      <w:r w:rsidRPr="007873CD">
        <w:rPr>
          <w:rFonts w:ascii="Times New Roman" w:hAnsi="Times New Roman" w:cs="Times New Roman"/>
          <w:sz w:val="28"/>
          <w:szCs w:val="28"/>
        </w:rPr>
        <w:t>о НВК, виявляє його дебіторів і</w:t>
      </w:r>
      <w:r w:rsidRPr="007873CD">
        <w:rPr>
          <w:rFonts w:ascii="Times New Roman" w:hAnsi="Times New Roman" w:cs="Times New Roman"/>
          <w:sz w:val="28"/>
          <w:szCs w:val="28"/>
          <w:lang w:val="uk-UA"/>
        </w:rPr>
        <w:t xml:space="preserve"> </w:t>
      </w:r>
      <w:r w:rsidR="00501144" w:rsidRPr="007873CD">
        <w:rPr>
          <w:rFonts w:ascii="Times New Roman" w:hAnsi="Times New Roman" w:cs="Times New Roman"/>
          <w:sz w:val="28"/>
          <w:szCs w:val="28"/>
        </w:rPr>
        <w:t>кредиторів і розраховується з ними, складає ліквідаційний баланс і представляє його</w:t>
      </w:r>
      <w:r w:rsidR="00E30A98" w:rsidRPr="007873CD">
        <w:rPr>
          <w:rFonts w:ascii="Times New Roman" w:hAnsi="Times New Roman" w:cs="Times New Roman"/>
          <w:sz w:val="28"/>
          <w:szCs w:val="28"/>
        </w:rPr>
        <w:t xml:space="preserve"> </w:t>
      </w:r>
      <w:r w:rsidR="00E30A98" w:rsidRPr="007873CD">
        <w:rPr>
          <w:rFonts w:ascii="Times New Roman" w:hAnsi="Times New Roman" w:cs="Times New Roman"/>
          <w:sz w:val="28"/>
          <w:szCs w:val="28"/>
          <w:lang w:val="uk-UA"/>
        </w:rPr>
        <w:t>З</w:t>
      </w:r>
      <w:r w:rsidR="00501144" w:rsidRPr="007873CD">
        <w:rPr>
          <w:rFonts w:ascii="Times New Roman" w:hAnsi="Times New Roman" w:cs="Times New Roman"/>
          <w:sz w:val="28"/>
          <w:szCs w:val="28"/>
        </w:rPr>
        <w:t>асновнику.</w:t>
      </w:r>
    </w:p>
    <w:p w:rsidR="00501144" w:rsidRPr="007873CD" w:rsidRDefault="0034578C" w:rsidP="00645A4A">
      <w:pPr>
        <w:pStyle w:val="a6"/>
        <w:ind w:left="567" w:hanging="567"/>
        <w:jc w:val="both"/>
        <w:rPr>
          <w:rFonts w:ascii="Times New Roman" w:hAnsi="Times New Roman" w:cs="Times New Roman"/>
          <w:sz w:val="28"/>
          <w:szCs w:val="28"/>
        </w:rPr>
      </w:pPr>
      <w:r w:rsidRPr="007873CD">
        <w:rPr>
          <w:rFonts w:ascii="Times New Roman" w:hAnsi="Times New Roman" w:cs="Times New Roman"/>
          <w:sz w:val="28"/>
          <w:szCs w:val="28"/>
          <w:lang w:val="uk-UA"/>
        </w:rPr>
        <w:lastRenderedPageBreak/>
        <w:t xml:space="preserve">9.3. </w:t>
      </w:r>
      <w:r w:rsidR="00501144" w:rsidRPr="007873CD">
        <w:rPr>
          <w:rFonts w:ascii="Times New Roman" w:hAnsi="Times New Roman" w:cs="Times New Roman"/>
          <w:sz w:val="28"/>
          <w:szCs w:val="28"/>
        </w:rPr>
        <w:t>У випадку рео</w:t>
      </w:r>
      <w:r w:rsidR="00E30A98" w:rsidRPr="007873CD">
        <w:rPr>
          <w:rFonts w:ascii="Times New Roman" w:hAnsi="Times New Roman" w:cs="Times New Roman"/>
          <w:sz w:val="28"/>
          <w:szCs w:val="28"/>
        </w:rPr>
        <w:t xml:space="preserve">рганізації права та </w:t>
      </w:r>
      <w:r w:rsidR="00E30A98" w:rsidRPr="007873CD">
        <w:rPr>
          <w:rFonts w:ascii="Times New Roman" w:hAnsi="Times New Roman" w:cs="Times New Roman"/>
          <w:sz w:val="28"/>
          <w:szCs w:val="28"/>
          <w:lang w:val="uk-UA"/>
        </w:rPr>
        <w:t>обов’язки</w:t>
      </w:r>
      <w:r w:rsidR="00501144" w:rsidRPr="007873CD">
        <w:rPr>
          <w:rFonts w:ascii="Times New Roman" w:hAnsi="Times New Roman" w:cs="Times New Roman"/>
          <w:sz w:val="28"/>
          <w:szCs w:val="28"/>
        </w:rPr>
        <w:t xml:space="preserve"> Коростишівського НВК „Школа-ліцей" ім.Л.Х.Дарбіняна переходять до правонаступників відповідно до чинного законодавства або визначених навчальних закладів.</w:t>
      </w:r>
    </w:p>
    <w:p w:rsidR="00151C56" w:rsidRPr="007873CD" w:rsidRDefault="00E30A98" w:rsidP="00645A4A">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rPr>
        <w:t>9.4</w:t>
      </w:r>
      <w:r w:rsidRPr="007873CD">
        <w:rPr>
          <w:rFonts w:ascii="Times New Roman" w:hAnsi="Times New Roman" w:cs="Times New Roman"/>
          <w:sz w:val="28"/>
          <w:szCs w:val="28"/>
          <w:lang w:val="uk-UA"/>
        </w:rPr>
        <w:t>. При реорганізації чи ліквідації НВК працівникам, які звільняються або переводяться, гарантується дотримання їхніх прав та інтересів відповідно до законодавства про працю України.</w:t>
      </w:r>
    </w:p>
    <w:p w:rsidR="00E30A98" w:rsidRPr="007873CD" w:rsidRDefault="00E30A98" w:rsidP="00645A4A">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9.5. У результаті ліквідації, злиття, поділу, приєднання або перетворення активи НВК передаються одній чи кільком неприбутковим організаціям аналогічного виду діяльності, або зараховуються до доходу місцевого бюджету.</w:t>
      </w:r>
    </w:p>
    <w:p w:rsidR="00E30A98" w:rsidRPr="007873CD" w:rsidRDefault="00E30A98" w:rsidP="00645A4A">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9.6. При реорганізації чи ліквідації НВК учням, які навчаються в ній повинна бути забезпечена можливість продовження навчання відповідно до чинного законодавства.</w:t>
      </w:r>
    </w:p>
    <w:p w:rsidR="00E30A98" w:rsidRPr="007873CD" w:rsidRDefault="00E30A98" w:rsidP="00645A4A">
      <w:pPr>
        <w:pStyle w:val="a6"/>
        <w:ind w:left="567" w:hanging="567"/>
        <w:jc w:val="both"/>
        <w:rPr>
          <w:rFonts w:ascii="Times New Roman" w:hAnsi="Times New Roman" w:cs="Times New Roman"/>
          <w:sz w:val="28"/>
          <w:szCs w:val="28"/>
          <w:lang w:val="uk-UA"/>
        </w:rPr>
      </w:pPr>
      <w:r w:rsidRPr="007873CD">
        <w:rPr>
          <w:rFonts w:ascii="Times New Roman" w:hAnsi="Times New Roman" w:cs="Times New Roman"/>
          <w:sz w:val="28"/>
          <w:szCs w:val="28"/>
          <w:lang w:val="uk-UA"/>
        </w:rPr>
        <w:t>9.7. НВК вважається ліквідованим з моменту внесення відповідного запису до Єдиного державного реєстру.</w:t>
      </w:r>
    </w:p>
    <w:p w:rsidR="003A605D" w:rsidRPr="007873CD" w:rsidRDefault="003A605D" w:rsidP="00645A4A">
      <w:pPr>
        <w:pStyle w:val="a6"/>
        <w:ind w:left="567" w:hanging="567"/>
        <w:jc w:val="both"/>
        <w:rPr>
          <w:rFonts w:ascii="Times New Roman" w:hAnsi="Times New Roman" w:cs="Times New Roman"/>
          <w:sz w:val="28"/>
          <w:szCs w:val="28"/>
          <w:lang w:val="uk-UA"/>
        </w:rPr>
      </w:pPr>
    </w:p>
    <w:p w:rsidR="003A605D" w:rsidRPr="007873CD" w:rsidRDefault="003A605D" w:rsidP="00645A4A">
      <w:pPr>
        <w:pStyle w:val="a6"/>
        <w:ind w:left="567" w:hanging="567"/>
        <w:jc w:val="both"/>
        <w:rPr>
          <w:rFonts w:ascii="Times New Roman" w:hAnsi="Times New Roman" w:cs="Times New Roman"/>
          <w:sz w:val="28"/>
          <w:szCs w:val="28"/>
          <w:lang w:val="uk-UA"/>
        </w:rPr>
      </w:pPr>
    </w:p>
    <w:p w:rsidR="003A605D" w:rsidRPr="007873CD" w:rsidRDefault="003A605D" w:rsidP="00645A4A">
      <w:pPr>
        <w:pStyle w:val="a6"/>
        <w:ind w:left="567" w:hanging="567"/>
        <w:jc w:val="both"/>
        <w:rPr>
          <w:rFonts w:ascii="Times New Roman" w:hAnsi="Times New Roman" w:cs="Times New Roman"/>
          <w:sz w:val="28"/>
          <w:szCs w:val="28"/>
          <w:lang w:val="uk-UA"/>
        </w:rPr>
      </w:pPr>
    </w:p>
    <w:p w:rsidR="003A605D" w:rsidRPr="007873CD" w:rsidRDefault="003A605D" w:rsidP="00645A4A">
      <w:pPr>
        <w:pStyle w:val="a6"/>
        <w:ind w:left="567" w:hanging="567"/>
        <w:jc w:val="both"/>
        <w:rPr>
          <w:rFonts w:ascii="Times New Roman" w:hAnsi="Times New Roman" w:cs="Times New Roman"/>
          <w:sz w:val="28"/>
          <w:szCs w:val="28"/>
          <w:lang w:val="uk-UA"/>
        </w:rPr>
      </w:pPr>
    </w:p>
    <w:p w:rsidR="003A605D" w:rsidRPr="007873CD" w:rsidRDefault="003A605D" w:rsidP="00645A4A">
      <w:pPr>
        <w:pStyle w:val="a6"/>
        <w:ind w:left="567" w:hanging="567"/>
        <w:jc w:val="both"/>
        <w:rPr>
          <w:rFonts w:ascii="Times New Roman" w:hAnsi="Times New Roman" w:cs="Times New Roman"/>
          <w:sz w:val="28"/>
          <w:szCs w:val="28"/>
          <w:lang w:val="uk-UA"/>
        </w:rPr>
      </w:pPr>
    </w:p>
    <w:p w:rsidR="003A605D" w:rsidRPr="007873CD" w:rsidRDefault="003A605D" w:rsidP="00645A4A">
      <w:pPr>
        <w:pStyle w:val="a6"/>
        <w:ind w:left="567" w:hanging="567"/>
        <w:jc w:val="both"/>
        <w:rPr>
          <w:rFonts w:ascii="Times New Roman" w:hAnsi="Times New Roman" w:cs="Times New Roman"/>
          <w:sz w:val="28"/>
          <w:szCs w:val="28"/>
          <w:lang w:val="uk-UA"/>
        </w:rPr>
      </w:pPr>
    </w:p>
    <w:p w:rsidR="003A605D" w:rsidRPr="007873CD" w:rsidRDefault="003A605D" w:rsidP="003A605D">
      <w:pPr>
        <w:pStyle w:val="a6"/>
        <w:ind w:left="567" w:hanging="567"/>
        <w:jc w:val="center"/>
        <w:rPr>
          <w:rFonts w:ascii="Times New Roman" w:hAnsi="Times New Roman" w:cs="Times New Roman"/>
          <w:b/>
          <w:sz w:val="28"/>
          <w:szCs w:val="28"/>
          <w:lang w:val="uk-UA"/>
        </w:rPr>
      </w:pPr>
      <w:r w:rsidRPr="007873CD">
        <w:rPr>
          <w:rFonts w:ascii="Times New Roman" w:hAnsi="Times New Roman" w:cs="Times New Roman"/>
          <w:b/>
          <w:sz w:val="28"/>
          <w:szCs w:val="28"/>
          <w:lang w:val="uk-UA"/>
        </w:rPr>
        <w:t>Міський голова                                            І.М.Кохан</w:t>
      </w:r>
    </w:p>
    <w:sectPr w:rsidR="003A605D" w:rsidRPr="007873CD" w:rsidSect="007873CD">
      <w:headerReference w:type="default" r:id="rId8"/>
      <w:headerReference w:type="first" r:id="rId9"/>
      <w:type w:val="continuous"/>
      <w:pgSz w:w="11905" w:h="16837"/>
      <w:pgMar w:top="1134" w:right="567" w:bottom="1134" w:left="1701" w:header="709"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022" w:rsidRDefault="00197022">
      <w:r>
        <w:separator/>
      </w:r>
    </w:p>
  </w:endnote>
  <w:endnote w:type="continuationSeparator" w:id="0">
    <w:p w:rsidR="00197022" w:rsidRDefault="0019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022" w:rsidRDefault="00197022"/>
  </w:footnote>
  <w:footnote w:type="continuationSeparator" w:id="0">
    <w:p w:rsidR="00197022" w:rsidRDefault="001970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66304"/>
      <w:docPartObj>
        <w:docPartGallery w:val="Page Numbers (Top of Page)"/>
        <w:docPartUnique/>
      </w:docPartObj>
    </w:sdtPr>
    <w:sdtContent>
      <w:p w:rsidR="007873CD" w:rsidRDefault="007873CD">
        <w:pPr>
          <w:pStyle w:val="a7"/>
          <w:jc w:val="right"/>
        </w:pPr>
        <w:r>
          <w:fldChar w:fldCharType="begin"/>
        </w:r>
        <w:r>
          <w:instrText>PAGE   \* MERGEFORMAT</w:instrText>
        </w:r>
        <w:r>
          <w:fldChar w:fldCharType="separate"/>
        </w:r>
        <w:r w:rsidRPr="007873CD">
          <w:rPr>
            <w:noProof/>
            <w:lang w:val="ru-RU"/>
          </w:rPr>
          <w:t>12</w:t>
        </w:r>
        <w:r>
          <w:fldChar w:fldCharType="end"/>
        </w:r>
      </w:p>
    </w:sdtContent>
  </w:sdt>
  <w:p w:rsidR="007873CD" w:rsidRDefault="007873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CD" w:rsidRDefault="007873CD">
    <w:pPr>
      <w:pStyle w:val="a7"/>
      <w:jc w:val="right"/>
    </w:pPr>
  </w:p>
  <w:p w:rsidR="007873CD" w:rsidRDefault="007873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4FF"/>
    <w:multiLevelType w:val="multilevel"/>
    <w:tmpl w:val="D326EEE4"/>
    <w:lvl w:ilvl="0">
      <w:start w:val="1"/>
      <w:numFmt w:val="decimal"/>
      <w:lvlText w:val="%1."/>
      <w:lvlJc w:val="left"/>
      <w:pPr>
        <w:ind w:left="450" w:hanging="450"/>
      </w:pPr>
      <w:rPr>
        <w:rFonts w:eastAsia="Sylfaen" w:hint="default"/>
        <w:b/>
      </w:rPr>
    </w:lvl>
    <w:lvl w:ilvl="1">
      <w:start w:val="2"/>
      <w:numFmt w:val="decimal"/>
      <w:lvlText w:val="%1.%2."/>
      <w:lvlJc w:val="left"/>
      <w:pPr>
        <w:ind w:left="1647" w:hanging="720"/>
      </w:pPr>
      <w:rPr>
        <w:rFonts w:eastAsia="Sylfaen" w:hint="default"/>
        <w:b w:val="0"/>
      </w:rPr>
    </w:lvl>
    <w:lvl w:ilvl="2">
      <w:start w:val="1"/>
      <w:numFmt w:val="decimal"/>
      <w:lvlText w:val="%1.%2.%3."/>
      <w:lvlJc w:val="left"/>
      <w:pPr>
        <w:ind w:left="2574" w:hanging="720"/>
      </w:pPr>
      <w:rPr>
        <w:rFonts w:eastAsia="Sylfaen" w:hint="default"/>
        <w:b/>
      </w:rPr>
    </w:lvl>
    <w:lvl w:ilvl="3">
      <w:start w:val="1"/>
      <w:numFmt w:val="decimal"/>
      <w:lvlText w:val="%1.%2.%3.%4."/>
      <w:lvlJc w:val="left"/>
      <w:pPr>
        <w:ind w:left="3861" w:hanging="1080"/>
      </w:pPr>
      <w:rPr>
        <w:rFonts w:eastAsia="Sylfaen" w:hint="default"/>
        <w:b/>
      </w:rPr>
    </w:lvl>
    <w:lvl w:ilvl="4">
      <w:start w:val="1"/>
      <w:numFmt w:val="decimal"/>
      <w:lvlText w:val="%1.%2.%3.%4.%5."/>
      <w:lvlJc w:val="left"/>
      <w:pPr>
        <w:ind w:left="4788" w:hanging="1080"/>
      </w:pPr>
      <w:rPr>
        <w:rFonts w:eastAsia="Sylfaen" w:hint="default"/>
        <w:b/>
      </w:rPr>
    </w:lvl>
    <w:lvl w:ilvl="5">
      <w:start w:val="1"/>
      <w:numFmt w:val="decimal"/>
      <w:lvlText w:val="%1.%2.%3.%4.%5.%6."/>
      <w:lvlJc w:val="left"/>
      <w:pPr>
        <w:ind w:left="6075" w:hanging="1440"/>
      </w:pPr>
      <w:rPr>
        <w:rFonts w:eastAsia="Sylfaen" w:hint="default"/>
        <w:b/>
      </w:rPr>
    </w:lvl>
    <w:lvl w:ilvl="6">
      <w:start w:val="1"/>
      <w:numFmt w:val="decimal"/>
      <w:lvlText w:val="%1.%2.%3.%4.%5.%6.%7."/>
      <w:lvlJc w:val="left"/>
      <w:pPr>
        <w:ind w:left="7362" w:hanging="1800"/>
      </w:pPr>
      <w:rPr>
        <w:rFonts w:eastAsia="Sylfaen" w:hint="default"/>
        <w:b/>
      </w:rPr>
    </w:lvl>
    <w:lvl w:ilvl="7">
      <w:start w:val="1"/>
      <w:numFmt w:val="decimal"/>
      <w:lvlText w:val="%1.%2.%3.%4.%5.%6.%7.%8."/>
      <w:lvlJc w:val="left"/>
      <w:pPr>
        <w:ind w:left="8289" w:hanging="1800"/>
      </w:pPr>
      <w:rPr>
        <w:rFonts w:eastAsia="Sylfaen" w:hint="default"/>
        <w:b/>
      </w:rPr>
    </w:lvl>
    <w:lvl w:ilvl="8">
      <w:start w:val="1"/>
      <w:numFmt w:val="decimal"/>
      <w:lvlText w:val="%1.%2.%3.%4.%5.%6.%7.%8.%9."/>
      <w:lvlJc w:val="left"/>
      <w:pPr>
        <w:ind w:left="9576" w:hanging="2160"/>
      </w:pPr>
      <w:rPr>
        <w:rFonts w:eastAsia="Sylfaen" w:hint="default"/>
        <w:b/>
      </w:rPr>
    </w:lvl>
  </w:abstractNum>
  <w:abstractNum w:abstractNumId="1">
    <w:nsid w:val="1AF027A7"/>
    <w:multiLevelType w:val="hybridMultilevel"/>
    <w:tmpl w:val="B4BC1CB8"/>
    <w:lvl w:ilvl="0" w:tplc="48BA5B8C">
      <w:start w:val="4"/>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A500AEC"/>
    <w:multiLevelType w:val="hybridMultilevel"/>
    <w:tmpl w:val="44EEE778"/>
    <w:lvl w:ilvl="0" w:tplc="48BA5B8C">
      <w:start w:val="4"/>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1942533"/>
    <w:multiLevelType w:val="hybridMultilevel"/>
    <w:tmpl w:val="86C00D64"/>
    <w:lvl w:ilvl="0" w:tplc="48BA5B8C">
      <w:start w:val="4"/>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AAB669F"/>
    <w:multiLevelType w:val="hybridMultilevel"/>
    <w:tmpl w:val="D996E866"/>
    <w:lvl w:ilvl="0" w:tplc="48BA5B8C">
      <w:start w:val="4"/>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AC562BA"/>
    <w:multiLevelType w:val="hybridMultilevel"/>
    <w:tmpl w:val="5510B932"/>
    <w:lvl w:ilvl="0" w:tplc="48BA5B8C">
      <w:start w:val="4"/>
      <w:numFmt w:val="bullet"/>
      <w:lvlText w:val="-"/>
      <w:lvlJc w:val="left"/>
      <w:pPr>
        <w:ind w:left="1440" w:hanging="360"/>
      </w:pPr>
      <w:rPr>
        <w:rFonts w:ascii="Times New Roman" w:eastAsia="Courier New"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597F1C97"/>
    <w:multiLevelType w:val="hybridMultilevel"/>
    <w:tmpl w:val="241CC28E"/>
    <w:lvl w:ilvl="0" w:tplc="48BA5B8C">
      <w:start w:val="4"/>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AE134A7"/>
    <w:multiLevelType w:val="hybridMultilevel"/>
    <w:tmpl w:val="0E7AD68C"/>
    <w:lvl w:ilvl="0" w:tplc="48BA5B8C">
      <w:start w:val="4"/>
      <w:numFmt w:val="bullet"/>
      <w:lvlText w:val="-"/>
      <w:lvlJc w:val="left"/>
      <w:pPr>
        <w:ind w:left="1002" w:hanging="360"/>
      </w:pPr>
      <w:rPr>
        <w:rFonts w:ascii="Times New Roman" w:eastAsia="Courier New"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8">
    <w:nsid w:val="5FA5001B"/>
    <w:multiLevelType w:val="hybridMultilevel"/>
    <w:tmpl w:val="C46CDE3E"/>
    <w:lvl w:ilvl="0" w:tplc="224C3482">
      <w:start w:val="1"/>
      <w:numFmt w:val="decimal"/>
      <w:lvlText w:val="%1.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639A629A"/>
    <w:multiLevelType w:val="hybridMultilevel"/>
    <w:tmpl w:val="22F0AAC0"/>
    <w:lvl w:ilvl="0" w:tplc="48BA5B8C">
      <w:start w:val="4"/>
      <w:numFmt w:val="bullet"/>
      <w:lvlText w:val="-"/>
      <w:lvlJc w:val="left"/>
      <w:pPr>
        <w:ind w:left="1359" w:hanging="360"/>
      </w:pPr>
      <w:rPr>
        <w:rFonts w:ascii="Times New Roman" w:eastAsia="Courier New" w:hAnsi="Times New Roman" w:cs="Times New Roman" w:hint="default"/>
      </w:rPr>
    </w:lvl>
    <w:lvl w:ilvl="1" w:tplc="04220003" w:tentative="1">
      <w:start w:val="1"/>
      <w:numFmt w:val="bullet"/>
      <w:lvlText w:val="o"/>
      <w:lvlJc w:val="left"/>
      <w:pPr>
        <w:ind w:left="2079" w:hanging="360"/>
      </w:pPr>
      <w:rPr>
        <w:rFonts w:ascii="Courier New" w:hAnsi="Courier New" w:cs="Courier New" w:hint="default"/>
      </w:rPr>
    </w:lvl>
    <w:lvl w:ilvl="2" w:tplc="04220005" w:tentative="1">
      <w:start w:val="1"/>
      <w:numFmt w:val="bullet"/>
      <w:lvlText w:val=""/>
      <w:lvlJc w:val="left"/>
      <w:pPr>
        <w:ind w:left="2799" w:hanging="360"/>
      </w:pPr>
      <w:rPr>
        <w:rFonts w:ascii="Wingdings" w:hAnsi="Wingdings" w:hint="default"/>
      </w:rPr>
    </w:lvl>
    <w:lvl w:ilvl="3" w:tplc="04220001" w:tentative="1">
      <w:start w:val="1"/>
      <w:numFmt w:val="bullet"/>
      <w:lvlText w:val=""/>
      <w:lvlJc w:val="left"/>
      <w:pPr>
        <w:ind w:left="3519" w:hanging="360"/>
      </w:pPr>
      <w:rPr>
        <w:rFonts w:ascii="Symbol" w:hAnsi="Symbol" w:hint="default"/>
      </w:rPr>
    </w:lvl>
    <w:lvl w:ilvl="4" w:tplc="04220003" w:tentative="1">
      <w:start w:val="1"/>
      <w:numFmt w:val="bullet"/>
      <w:lvlText w:val="o"/>
      <w:lvlJc w:val="left"/>
      <w:pPr>
        <w:ind w:left="4239" w:hanging="360"/>
      </w:pPr>
      <w:rPr>
        <w:rFonts w:ascii="Courier New" w:hAnsi="Courier New" w:cs="Courier New" w:hint="default"/>
      </w:rPr>
    </w:lvl>
    <w:lvl w:ilvl="5" w:tplc="04220005" w:tentative="1">
      <w:start w:val="1"/>
      <w:numFmt w:val="bullet"/>
      <w:lvlText w:val=""/>
      <w:lvlJc w:val="left"/>
      <w:pPr>
        <w:ind w:left="4959" w:hanging="360"/>
      </w:pPr>
      <w:rPr>
        <w:rFonts w:ascii="Wingdings" w:hAnsi="Wingdings" w:hint="default"/>
      </w:rPr>
    </w:lvl>
    <w:lvl w:ilvl="6" w:tplc="04220001" w:tentative="1">
      <w:start w:val="1"/>
      <w:numFmt w:val="bullet"/>
      <w:lvlText w:val=""/>
      <w:lvlJc w:val="left"/>
      <w:pPr>
        <w:ind w:left="5679" w:hanging="360"/>
      </w:pPr>
      <w:rPr>
        <w:rFonts w:ascii="Symbol" w:hAnsi="Symbol" w:hint="default"/>
      </w:rPr>
    </w:lvl>
    <w:lvl w:ilvl="7" w:tplc="04220003" w:tentative="1">
      <w:start w:val="1"/>
      <w:numFmt w:val="bullet"/>
      <w:lvlText w:val="o"/>
      <w:lvlJc w:val="left"/>
      <w:pPr>
        <w:ind w:left="6399" w:hanging="360"/>
      </w:pPr>
      <w:rPr>
        <w:rFonts w:ascii="Courier New" w:hAnsi="Courier New" w:cs="Courier New" w:hint="default"/>
      </w:rPr>
    </w:lvl>
    <w:lvl w:ilvl="8" w:tplc="04220005" w:tentative="1">
      <w:start w:val="1"/>
      <w:numFmt w:val="bullet"/>
      <w:lvlText w:val=""/>
      <w:lvlJc w:val="left"/>
      <w:pPr>
        <w:ind w:left="7119" w:hanging="360"/>
      </w:pPr>
      <w:rPr>
        <w:rFonts w:ascii="Wingdings" w:hAnsi="Wingdings" w:hint="default"/>
      </w:rPr>
    </w:lvl>
  </w:abstractNum>
  <w:abstractNum w:abstractNumId="10">
    <w:nsid w:val="70E843EE"/>
    <w:multiLevelType w:val="hybridMultilevel"/>
    <w:tmpl w:val="772E80FA"/>
    <w:lvl w:ilvl="0" w:tplc="48BA5B8C">
      <w:start w:val="4"/>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A2B23A5"/>
    <w:multiLevelType w:val="hybridMultilevel"/>
    <w:tmpl w:val="759C7D32"/>
    <w:lvl w:ilvl="0" w:tplc="48BA5B8C">
      <w:start w:val="4"/>
      <w:numFmt w:val="bullet"/>
      <w:lvlText w:val="-"/>
      <w:lvlJc w:val="left"/>
      <w:pPr>
        <w:ind w:left="1287" w:hanging="360"/>
      </w:pPr>
      <w:rPr>
        <w:rFonts w:ascii="Times New Roman" w:eastAsia="Courier New"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11"/>
  </w:num>
  <w:num w:numId="4">
    <w:abstractNumId w:val="5"/>
  </w:num>
  <w:num w:numId="5">
    <w:abstractNumId w:val="10"/>
  </w:num>
  <w:num w:numId="6">
    <w:abstractNumId w:val="6"/>
  </w:num>
  <w:num w:numId="7">
    <w:abstractNumId w:val="1"/>
  </w:num>
  <w:num w:numId="8">
    <w:abstractNumId w:val="3"/>
  </w:num>
  <w:num w:numId="9">
    <w:abstractNumId w:val="4"/>
  </w:num>
  <w:num w:numId="10">
    <w:abstractNumId w:val="2"/>
  </w:num>
  <w:num w:numId="11">
    <w:abstractNumId w:val="8"/>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D"/>
    <w:rsid w:val="0000702C"/>
    <w:rsid w:val="0001005D"/>
    <w:rsid w:val="000642DA"/>
    <w:rsid w:val="000760CA"/>
    <w:rsid w:val="00084E49"/>
    <w:rsid w:val="000D39FF"/>
    <w:rsid w:val="0012635F"/>
    <w:rsid w:val="00140145"/>
    <w:rsid w:val="00151C56"/>
    <w:rsid w:val="00197022"/>
    <w:rsid w:val="00291118"/>
    <w:rsid w:val="002F5EE7"/>
    <w:rsid w:val="0034578C"/>
    <w:rsid w:val="00350642"/>
    <w:rsid w:val="003744C8"/>
    <w:rsid w:val="003A605D"/>
    <w:rsid w:val="003B3ABE"/>
    <w:rsid w:val="003B6869"/>
    <w:rsid w:val="003C5E39"/>
    <w:rsid w:val="003D73C8"/>
    <w:rsid w:val="003E72AE"/>
    <w:rsid w:val="0044516C"/>
    <w:rsid w:val="00501144"/>
    <w:rsid w:val="005124C3"/>
    <w:rsid w:val="00540613"/>
    <w:rsid w:val="00560CBD"/>
    <w:rsid w:val="005C45ED"/>
    <w:rsid w:val="006035CC"/>
    <w:rsid w:val="00645A4A"/>
    <w:rsid w:val="00681D12"/>
    <w:rsid w:val="00683F8D"/>
    <w:rsid w:val="006B4CF8"/>
    <w:rsid w:val="00705EED"/>
    <w:rsid w:val="007574B4"/>
    <w:rsid w:val="007873CD"/>
    <w:rsid w:val="008757FC"/>
    <w:rsid w:val="0092636A"/>
    <w:rsid w:val="0096564A"/>
    <w:rsid w:val="009B7ACE"/>
    <w:rsid w:val="009E420E"/>
    <w:rsid w:val="00AC2D47"/>
    <w:rsid w:val="00AC416F"/>
    <w:rsid w:val="00AC5A7F"/>
    <w:rsid w:val="00B3555E"/>
    <w:rsid w:val="00B427E6"/>
    <w:rsid w:val="00B668DD"/>
    <w:rsid w:val="00B711DF"/>
    <w:rsid w:val="00C85E31"/>
    <w:rsid w:val="00C87353"/>
    <w:rsid w:val="00C91983"/>
    <w:rsid w:val="00CC6A6B"/>
    <w:rsid w:val="00D135D0"/>
    <w:rsid w:val="00D274A5"/>
    <w:rsid w:val="00DE7612"/>
    <w:rsid w:val="00E25DA3"/>
    <w:rsid w:val="00E30A98"/>
    <w:rsid w:val="00F44E97"/>
    <w:rsid w:val="00F73AFD"/>
    <w:rsid w:val="00F82E10"/>
    <w:rsid w:val="00FF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Sylfaen" w:eastAsia="Sylfaen" w:hAnsi="Sylfaen" w:cs="Sylfaen"/>
      <w:b w:val="0"/>
      <w:bCs w:val="0"/>
      <w:i w:val="0"/>
      <w:iCs w:val="0"/>
      <w:smallCaps w:val="0"/>
      <w:strike w:val="0"/>
      <w:spacing w:val="0"/>
      <w:sz w:val="26"/>
      <w:szCs w:val="26"/>
    </w:rPr>
  </w:style>
  <w:style w:type="character" w:customStyle="1" w:styleId="a4">
    <w:name w:val="Основной текст_"/>
    <w:basedOn w:val="a0"/>
    <w:link w:val="1"/>
    <w:rPr>
      <w:rFonts w:ascii="Sylfaen" w:eastAsia="Sylfaen" w:hAnsi="Sylfaen" w:cs="Sylfaen"/>
      <w:b w:val="0"/>
      <w:bCs w:val="0"/>
      <w:i w:val="0"/>
      <w:iCs w:val="0"/>
      <w:smallCaps w:val="0"/>
      <w:strike w:val="0"/>
      <w:spacing w:val="0"/>
      <w:sz w:val="26"/>
      <w:szCs w:val="26"/>
    </w:rPr>
  </w:style>
  <w:style w:type="character" w:customStyle="1" w:styleId="a5">
    <w:name w:val="Основной текст + Полужирный"/>
    <w:basedOn w:val="a4"/>
    <w:rPr>
      <w:rFonts w:ascii="Sylfaen" w:eastAsia="Sylfaen" w:hAnsi="Sylfaen" w:cs="Sylfaen"/>
      <w:b/>
      <w:bCs/>
      <w:i w:val="0"/>
      <w:iCs w:val="0"/>
      <w:smallCaps w:val="0"/>
      <w:strike w:val="0"/>
      <w:spacing w:val="0"/>
      <w:sz w:val="26"/>
      <w:szCs w:val="26"/>
    </w:rPr>
  </w:style>
  <w:style w:type="paragraph" w:customStyle="1" w:styleId="20">
    <w:name w:val="Заголовок №2"/>
    <w:basedOn w:val="a"/>
    <w:link w:val="2"/>
    <w:pPr>
      <w:shd w:val="clear" w:color="auto" w:fill="FFFFFF"/>
      <w:spacing w:line="317" w:lineRule="exact"/>
      <w:ind w:hanging="340"/>
      <w:outlineLvl w:val="1"/>
    </w:pPr>
    <w:rPr>
      <w:rFonts w:ascii="Sylfaen" w:eastAsia="Sylfaen" w:hAnsi="Sylfaen" w:cs="Sylfaen"/>
      <w:b/>
      <w:bCs/>
      <w:sz w:val="26"/>
      <w:szCs w:val="26"/>
    </w:rPr>
  </w:style>
  <w:style w:type="paragraph" w:customStyle="1" w:styleId="1">
    <w:name w:val="Основной текст1"/>
    <w:basedOn w:val="a"/>
    <w:link w:val="a4"/>
    <w:pPr>
      <w:shd w:val="clear" w:color="auto" w:fill="FFFFFF"/>
      <w:spacing w:line="317" w:lineRule="exact"/>
      <w:ind w:hanging="720"/>
      <w:jc w:val="both"/>
    </w:pPr>
    <w:rPr>
      <w:rFonts w:ascii="Sylfaen" w:eastAsia="Sylfaen" w:hAnsi="Sylfaen" w:cs="Sylfaen"/>
      <w:sz w:val="26"/>
      <w:szCs w:val="26"/>
    </w:rPr>
  </w:style>
  <w:style w:type="character" w:customStyle="1" w:styleId="10">
    <w:name w:val="Заголовок №1_"/>
    <w:basedOn w:val="a0"/>
    <w:link w:val="11"/>
    <w:rsid w:val="00151C56"/>
    <w:rPr>
      <w:rFonts w:ascii="Times New Roman" w:eastAsia="Times New Roman" w:hAnsi="Times New Roman" w:cs="Times New Roman"/>
      <w:sz w:val="26"/>
      <w:szCs w:val="26"/>
      <w:shd w:val="clear" w:color="auto" w:fill="FFFFFF"/>
    </w:rPr>
  </w:style>
  <w:style w:type="paragraph" w:customStyle="1" w:styleId="11">
    <w:name w:val="Заголовок №1"/>
    <w:basedOn w:val="a"/>
    <w:link w:val="10"/>
    <w:rsid w:val="00151C56"/>
    <w:pPr>
      <w:shd w:val="clear" w:color="auto" w:fill="FFFFFF"/>
      <w:spacing w:before="600" w:after="420" w:line="0" w:lineRule="atLeast"/>
      <w:outlineLvl w:val="0"/>
    </w:pPr>
    <w:rPr>
      <w:rFonts w:ascii="Times New Roman" w:eastAsia="Times New Roman" w:hAnsi="Times New Roman" w:cs="Times New Roman"/>
      <w:color w:val="auto"/>
      <w:sz w:val="26"/>
      <w:szCs w:val="26"/>
    </w:rPr>
  </w:style>
  <w:style w:type="character" w:customStyle="1" w:styleId="21">
    <w:name w:val="Основной текст (2)_"/>
    <w:basedOn w:val="a0"/>
    <w:link w:val="22"/>
    <w:rsid w:val="00501144"/>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501144"/>
    <w:pPr>
      <w:shd w:val="clear" w:color="auto" w:fill="FFFFFF"/>
      <w:spacing w:line="0" w:lineRule="atLeast"/>
    </w:pPr>
    <w:rPr>
      <w:rFonts w:ascii="Times New Roman" w:eastAsia="Times New Roman" w:hAnsi="Times New Roman" w:cs="Times New Roman"/>
      <w:color w:val="auto"/>
      <w:sz w:val="18"/>
      <w:szCs w:val="18"/>
    </w:rPr>
  </w:style>
  <w:style w:type="character" w:customStyle="1" w:styleId="85pt0pt">
    <w:name w:val="Основной текст + 8;5 pt;Курсив;Малые прописные;Интервал 0 pt"/>
    <w:basedOn w:val="a4"/>
    <w:rsid w:val="00501144"/>
    <w:rPr>
      <w:rFonts w:ascii="Palatino Linotype" w:eastAsia="Palatino Linotype" w:hAnsi="Palatino Linotype" w:cs="Palatino Linotype"/>
      <w:b w:val="0"/>
      <w:bCs w:val="0"/>
      <w:i/>
      <w:iCs/>
      <w:smallCaps/>
      <w:strike w:val="0"/>
      <w:spacing w:val="10"/>
      <w:sz w:val="17"/>
      <w:szCs w:val="17"/>
    </w:rPr>
  </w:style>
  <w:style w:type="character" w:customStyle="1" w:styleId="115pt">
    <w:name w:val="Основной текст + 11;5 pt"/>
    <w:basedOn w:val="a4"/>
    <w:rsid w:val="00501144"/>
    <w:rPr>
      <w:rFonts w:ascii="Times New Roman" w:eastAsia="Times New Roman" w:hAnsi="Times New Roman" w:cs="Times New Roman"/>
      <w:b w:val="0"/>
      <w:bCs w:val="0"/>
      <w:i w:val="0"/>
      <w:iCs w:val="0"/>
      <w:smallCaps w:val="0"/>
      <w:strike w:val="0"/>
      <w:spacing w:val="0"/>
      <w:sz w:val="23"/>
      <w:szCs w:val="23"/>
    </w:rPr>
  </w:style>
  <w:style w:type="paragraph" w:styleId="a6">
    <w:name w:val="No Spacing"/>
    <w:uiPriority w:val="1"/>
    <w:qFormat/>
    <w:rsid w:val="00350642"/>
    <w:rPr>
      <w:color w:val="000000"/>
    </w:rPr>
  </w:style>
  <w:style w:type="paragraph" w:styleId="a7">
    <w:name w:val="header"/>
    <w:basedOn w:val="a"/>
    <w:link w:val="a8"/>
    <w:uiPriority w:val="99"/>
    <w:unhideWhenUsed/>
    <w:rsid w:val="00291118"/>
    <w:pPr>
      <w:tabs>
        <w:tab w:val="center" w:pos="4819"/>
        <w:tab w:val="right" w:pos="9639"/>
      </w:tabs>
    </w:pPr>
  </w:style>
  <w:style w:type="character" w:customStyle="1" w:styleId="a8">
    <w:name w:val="Верхний колонтитул Знак"/>
    <w:basedOn w:val="a0"/>
    <w:link w:val="a7"/>
    <w:uiPriority w:val="99"/>
    <w:rsid w:val="00291118"/>
    <w:rPr>
      <w:color w:val="000000"/>
    </w:rPr>
  </w:style>
  <w:style w:type="paragraph" w:styleId="a9">
    <w:name w:val="footer"/>
    <w:basedOn w:val="a"/>
    <w:link w:val="aa"/>
    <w:uiPriority w:val="99"/>
    <w:unhideWhenUsed/>
    <w:rsid w:val="00291118"/>
    <w:pPr>
      <w:tabs>
        <w:tab w:val="center" w:pos="4819"/>
        <w:tab w:val="right" w:pos="9639"/>
      </w:tabs>
    </w:pPr>
  </w:style>
  <w:style w:type="character" w:customStyle="1" w:styleId="aa">
    <w:name w:val="Нижний колонтитул Знак"/>
    <w:basedOn w:val="a0"/>
    <w:link w:val="a9"/>
    <w:uiPriority w:val="99"/>
    <w:rsid w:val="00291118"/>
    <w:rPr>
      <w:color w:val="000000"/>
    </w:rPr>
  </w:style>
  <w:style w:type="paragraph" w:styleId="ab">
    <w:name w:val="Balloon Text"/>
    <w:basedOn w:val="a"/>
    <w:link w:val="ac"/>
    <w:uiPriority w:val="99"/>
    <w:semiHidden/>
    <w:unhideWhenUsed/>
    <w:rsid w:val="00E25DA3"/>
    <w:rPr>
      <w:rFonts w:ascii="Tahoma" w:hAnsi="Tahoma" w:cs="Tahoma"/>
      <w:sz w:val="16"/>
      <w:szCs w:val="16"/>
    </w:rPr>
  </w:style>
  <w:style w:type="character" w:customStyle="1" w:styleId="ac">
    <w:name w:val="Текст выноски Знак"/>
    <w:basedOn w:val="a0"/>
    <w:link w:val="ab"/>
    <w:uiPriority w:val="99"/>
    <w:semiHidden/>
    <w:rsid w:val="00E25DA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Sylfaen" w:eastAsia="Sylfaen" w:hAnsi="Sylfaen" w:cs="Sylfaen"/>
      <w:b w:val="0"/>
      <w:bCs w:val="0"/>
      <w:i w:val="0"/>
      <w:iCs w:val="0"/>
      <w:smallCaps w:val="0"/>
      <w:strike w:val="0"/>
      <w:spacing w:val="0"/>
      <w:sz w:val="26"/>
      <w:szCs w:val="26"/>
    </w:rPr>
  </w:style>
  <w:style w:type="character" w:customStyle="1" w:styleId="a4">
    <w:name w:val="Основной текст_"/>
    <w:basedOn w:val="a0"/>
    <w:link w:val="1"/>
    <w:rPr>
      <w:rFonts w:ascii="Sylfaen" w:eastAsia="Sylfaen" w:hAnsi="Sylfaen" w:cs="Sylfaen"/>
      <w:b w:val="0"/>
      <w:bCs w:val="0"/>
      <w:i w:val="0"/>
      <w:iCs w:val="0"/>
      <w:smallCaps w:val="0"/>
      <w:strike w:val="0"/>
      <w:spacing w:val="0"/>
      <w:sz w:val="26"/>
      <w:szCs w:val="26"/>
    </w:rPr>
  </w:style>
  <w:style w:type="character" w:customStyle="1" w:styleId="a5">
    <w:name w:val="Основной текст + Полужирный"/>
    <w:basedOn w:val="a4"/>
    <w:rPr>
      <w:rFonts w:ascii="Sylfaen" w:eastAsia="Sylfaen" w:hAnsi="Sylfaen" w:cs="Sylfaen"/>
      <w:b/>
      <w:bCs/>
      <w:i w:val="0"/>
      <w:iCs w:val="0"/>
      <w:smallCaps w:val="0"/>
      <w:strike w:val="0"/>
      <w:spacing w:val="0"/>
      <w:sz w:val="26"/>
      <w:szCs w:val="26"/>
    </w:rPr>
  </w:style>
  <w:style w:type="paragraph" w:customStyle="1" w:styleId="20">
    <w:name w:val="Заголовок №2"/>
    <w:basedOn w:val="a"/>
    <w:link w:val="2"/>
    <w:pPr>
      <w:shd w:val="clear" w:color="auto" w:fill="FFFFFF"/>
      <w:spacing w:line="317" w:lineRule="exact"/>
      <w:ind w:hanging="340"/>
      <w:outlineLvl w:val="1"/>
    </w:pPr>
    <w:rPr>
      <w:rFonts w:ascii="Sylfaen" w:eastAsia="Sylfaen" w:hAnsi="Sylfaen" w:cs="Sylfaen"/>
      <w:b/>
      <w:bCs/>
      <w:sz w:val="26"/>
      <w:szCs w:val="26"/>
    </w:rPr>
  </w:style>
  <w:style w:type="paragraph" w:customStyle="1" w:styleId="1">
    <w:name w:val="Основной текст1"/>
    <w:basedOn w:val="a"/>
    <w:link w:val="a4"/>
    <w:pPr>
      <w:shd w:val="clear" w:color="auto" w:fill="FFFFFF"/>
      <w:spacing w:line="317" w:lineRule="exact"/>
      <w:ind w:hanging="720"/>
      <w:jc w:val="both"/>
    </w:pPr>
    <w:rPr>
      <w:rFonts w:ascii="Sylfaen" w:eastAsia="Sylfaen" w:hAnsi="Sylfaen" w:cs="Sylfaen"/>
      <w:sz w:val="26"/>
      <w:szCs w:val="26"/>
    </w:rPr>
  </w:style>
  <w:style w:type="character" w:customStyle="1" w:styleId="10">
    <w:name w:val="Заголовок №1_"/>
    <w:basedOn w:val="a0"/>
    <w:link w:val="11"/>
    <w:rsid w:val="00151C56"/>
    <w:rPr>
      <w:rFonts w:ascii="Times New Roman" w:eastAsia="Times New Roman" w:hAnsi="Times New Roman" w:cs="Times New Roman"/>
      <w:sz w:val="26"/>
      <w:szCs w:val="26"/>
      <w:shd w:val="clear" w:color="auto" w:fill="FFFFFF"/>
    </w:rPr>
  </w:style>
  <w:style w:type="paragraph" w:customStyle="1" w:styleId="11">
    <w:name w:val="Заголовок №1"/>
    <w:basedOn w:val="a"/>
    <w:link w:val="10"/>
    <w:rsid w:val="00151C56"/>
    <w:pPr>
      <w:shd w:val="clear" w:color="auto" w:fill="FFFFFF"/>
      <w:spacing w:before="600" w:after="420" w:line="0" w:lineRule="atLeast"/>
      <w:outlineLvl w:val="0"/>
    </w:pPr>
    <w:rPr>
      <w:rFonts w:ascii="Times New Roman" w:eastAsia="Times New Roman" w:hAnsi="Times New Roman" w:cs="Times New Roman"/>
      <w:color w:val="auto"/>
      <w:sz w:val="26"/>
      <w:szCs w:val="26"/>
    </w:rPr>
  </w:style>
  <w:style w:type="character" w:customStyle="1" w:styleId="21">
    <w:name w:val="Основной текст (2)_"/>
    <w:basedOn w:val="a0"/>
    <w:link w:val="22"/>
    <w:rsid w:val="00501144"/>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501144"/>
    <w:pPr>
      <w:shd w:val="clear" w:color="auto" w:fill="FFFFFF"/>
      <w:spacing w:line="0" w:lineRule="atLeast"/>
    </w:pPr>
    <w:rPr>
      <w:rFonts w:ascii="Times New Roman" w:eastAsia="Times New Roman" w:hAnsi="Times New Roman" w:cs="Times New Roman"/>
      <w:color w:val="auto"/>
      <w:sz w:val="18"/>
      <w:szCs w:val="18"/>
    </w:rPr>
  </w:style>
  <w:style w:type="character" w:customStyle="1" w:styleId="85pt0pt">
    <w:name w:val="Основной текст + 8;5 pt;Курсив;Малые прописные;Интервал 0 pt"/>
    <w:basedOn w:val="a4"/>
    <w:rsid w:val="00501144"/>
    <w:rPr>
      <w:rFonts w:ascii="Palatino Linotype" w:eastAsia="Palatino Linotype" w:hAnsi="Palatino Linotype" w:cs="Palatino Linotype"/>
      <w:b w:val="0"/>
      <w:bCs w:val="0"/>
      <w:i/>
      <w:iCs/>
      <w:smallCaps/>
      <w:strike w:val="0"/>
      <w:spacing w:val="10"/>
      <w:sz w:val="17"/>
      <w:szCs w:val="17"/>
    </w:rPr>
  </w:style>
  <w:style w:type="character" w:customStyle="1" w:styleId="115pt">
    <w:name w:val="Основной текст + 11;5 pt"/>
    <w:basedOn w:val="a4"/>
    <w:rsid w:val="00501144"/>
    <w:rPr>
      <w:rFonts w:ascii="Times New Roman" w:eastAsia="Times New Roman" w:hAnsi="Times New Roman" w:cs="Times New Roman"/>
      <w:b w:val="0"/>
      <w:bCs w:val="0"/>
      <w:i w:val="0"/>
      <w:iCs w:val="0"/>
      <w:smallCaps w:val="0"/>
      <w:strike w:val="0"/>
      <w:spacing w:val="0"/>
      <w:sz w:val="23"/>
      <w:szCs w:val="23"/>
    </w:rPr>
  </w:style>
  <w:style w:type="paragraph" w:styleId="a6">
    <w:name w:val="No Spacing"/>
    <w:uiPriority w:val="1"/>
    <w:qFormat/>
    <w:rsid w:val="00350642"/>
    <w:rPr>
      <w:color w:val="000000"/>
    </w:rPr>
  </w:style>
  <w:style w:type="paragraph" w:styleId="a7">
    <w:name w:val="header"/>
    <w:basedOn w:val="a"/>
    <w:link w:val="a8"/>
    <w:uiPriority w:val="99"/>
    <w:unhideWhenUsed/>
    <w:rsid w:val="00291118"/>
    <w:pPr>
      <w:tabs>
        <w:tab w:val="center" w:pos="4819"/>
        <w:tab w:val="right" w:pos="9639"/>
      </w:tabs>
    </w:pPr>
  </w:style>
  <w:style w:type="character" w:customStyle="1" w:styleId="a8">
    <w:name w:val="Верхний колонтитул Знак"/>
    <w:basedOn w:val="a0"/>
    <w:link w:val="a7"/>
    <w:uiPriority w:val="99"/>
    <w:rsid w:val="00291118"/>
    <w:rPr>
      <w:color w:val="000000"/>
    </w:rPr>
  </w:style>
  <w:style w:type="paragraph" w:styleId="a9">
    <w:name w:val="footer"/>
    <w:basedOn w:val="a"/>
    <w:link w:val="aa"/>
    <w:uiPriority w:val="99"/>
    <w:unhideWhenUsed/>
    <w:rsid w:val="00291118"/>
    <w:pPr>
      <w:tabs>
        <w:tab w:val="center" w:pos="4819"/>
        <w:tab w:val="right" w:pos="9639"/>
      </w:tabs>
    </w:pPr>
  </w:style>
  <w:style w:type="character" w:customStyle="1" w:styleId="aa">
    <w:name w:val="Нижний колонтитул Знак"/>
    <w:basedOn w:val="a0"/>
    <w:link w:val="a9"/>
    <w:uiPriority w:val="99"/>
    <w:rsid w:val="00291118"/>
    <w:rPr>
      <w:color w:val="000000"/>
    </w:rPr>
  </w:style>
  <w:style w:type="paragraph" w:styleId="ab">
    <w:name w:val="Balloon Text"/>
    <w:basedOn w:val="a"/>
    <w:link w:val="ac"/>
    <w:uiPriority w:val="99"/>
    <w:semiHidden/>
    <w:unhideWhenUsed/>
    <w:rsid w:val="00E25DA3"/>
    <w:rPr>
      <w:rFonts w:ascii="Tahoma" w:hAnsi="Tahoma" w:cs="Tahoma"/>
      <w:sz w:val="16"/>
      <w:szCs w:val="16"/>
    </w:rPr>
  </w:style>
  <w:style w:type="character" w:customStyle="1" w:styleId="ac">
    <w:name w:val="Текст выноски Знак"/>
    <w:basedOn w:val="a0"/>
    <w:link w:val="ab"/>
    <w:uiPriority w:val="99"/>
    <w:semiHidden/>
    <w:rsid w:val="00E25DA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71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7853</Words>
  <Characters>44767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Eldorado</cp:lastModifiedBy>
  <cp:revision>2</cp:revision>
  <cp:lastPrinted>2017-06-12T09:23:00Z</cp:lastPrinted>
  <dcterms:created xsi:type="dcterms:W3CDTF">2017-06-13T06:08:00Z</dcterms:created>
  <dcterms:modified xsi:type="dcterms:W3CDTF">2017-06-13T06:08:00Z</dcterms:modified>
</cp:coreProperties>
</file>