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C0" w:rsidRDefault="00F65BC0" w:rsidP="00F65BC0">
      <w:pPr>
        <w:jc w:val="center"/>
        <w:rPr>
          <w:sz w:val="28"/>
          <w:lang w:val="uk-UA"/>
        </w:rPr>
      </w:pPr>
    </w:p>
    <w:p w:rsidR="00AC3369" w:rsidRDefault="00AC3369" w:rsidP="00AC336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Проект</w:t>
      </w:r>
    </w:p>
    <w:p w:rsidR="00AC3369" w:rsidRDefault="00AC3369" w:rsidP="00AC3369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4655" cy="59563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69" w:rsidRDefault="00AC3369" w:rsidP="00AC3369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C3369" w:rsidRDefault="00AC3369" w:rsidP="00AC3369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AC3369" w:rsidRDefault="00AC3369" w:rsidP="00AC3369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AC3369" w:rsidRDefault="00AC3369" w:rsidP="00AC3369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AC3369" w:rsidRPr="00A05EBD" w:rsidRDefault="00AC3369" w:rsidP="00AC3369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РІШЕННЯ</w:t>
      </w:r>
    </w:p>
    <w:p w:rsidR="00AC3369" w:rsidRPr="00A05EBD" w:rsidRDefault="00AC3369" w:rsidP="00AC3369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 w:rsidRPr="00A05EBD">
        <w:rPr>
          <w:b/>
          <w:sz w:val="28"/>
          <w:szCs w:val="28"/>
          <w:lang w:val="uk-UA"/>
        </w:rPr>
        <w:t>Коростишівської міської ради</w:t>
      </w:r>
    </w:p>
    <w:p w:rsidR="00AC3369" w:rsidRPr="00A05EBD" w:rsidRDefault="00AC3369" w:rsidP="00AC3369">
      <w:pPr>
        <w:pStyle w:val="1"/>
        <w:spacing w:line="312" w:lineRule="auto"/>
        <w:ind w:firstLine="567"/>
        <w:jc w:val="center"/>
        <w:rPr>
          <w:sz w:val="28"/>
          <w:szCs w:val="28"/>
          <w:lang w:val="uk-UA"/>
        </w:rPr>
      </w:pPr>
      <w:r w:rsidRPr="00A05EB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Четвертої сесії</w:t>
      </w:r>
      <w:r w:rsidRPr="00A0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восьмого</w:t>
      </w:r>
      <w:r w:rsidRPr="00A05EBD">
        <w:rPr>
          <w:sz w:val="28"/>
          <w:szCs w:val="28"/>
          <w:lang w:val="uk-UA"/>
        </w:rPr>
        <w:t xml:space="preserve"> скликання)</w:t>
      </w:r>
    </w:p>
    <w:p w:rsidR="00AC3369" w:rsidRDefault="00AC3369" w:rsidP="00AC3369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AC3369" w:rsidRPr="00593813" w:rsidRDefault="00AC3369" w:rsidP="00AC3369">
      <w:pPr>
        <w:pStyle w:val="5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7590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B75906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лютого</w:t>
      </w:r>
      <w:r w:rsidRPr="00B7590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75906">
        <w:rPr>
          <w:sz w:val="28"/>
          <w:szCs w:val="28"/>
          <w:lang w:val="uk-UA"/>
        </w:rPr>
        <w:t xml:space="preserve"> року  №</w:t>
      </w:r>
    </w:p>
    <w:p w:rsidR="00AC3369" w:rsidRPr="00593813" w:rsidRDefault="00AC3369" w:rsidP="00AC3369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C3369" w:rsidRPr="00593813" w:rsidRDefault="00AC3369" w:rsidP="00AC3369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 xml:space="preserve">Про передачу основних засобів </w:t>
      </w:r>
    </w:p>
    <w:p w:rsidR="00AC3369" w:rsidRPr="00593813" w:rsidRDefault="00AC3369" w:rsidP="00AC3369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 xml:space="preserve">з балансу міської ради на баланс </w:t>
      </w:r>
    </w:p>
    <w:p w:rsidR="00AC3369" w:rsidRDefault="00AC3369" w:rsidP="00AC3369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>комунальних підприємств</w:t>
      </w:r>
      <w:r>
        <w:rPr>
          <w:sz w:val="28"/>
          <w:szCs w:val="28"/>
          <w:lang w:val="uk-UA"/>
        </w:rPr>
        <w:t xml:space="preserve">, </w:t>
      </w:r>
    </w:p>
    <w:p w:rsidR="00AC3369" w:rsidRPr="00593813" w:rsidRDefault="00AC3369" w:rsidP="00AC3369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дошкільних навчальних закладів</w:t>
      </w:r>
    </w:p>
    <w:p w:rsidR="00AC3369" w:rsidRPr="00593813" w:rsidRDefault="00AC3369" w:rsidP="00AC3369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C3369" w:rsidRPr="003A6E3E" w:rsidRDefault="00AC3369" w:rsidP="00AC3369">
      <w:pPr>
        <w:pStyle w:val="5"/>
        <w:ind w:firstLine="709"/>
        <w:jc w:val="both"/>
        <w:rPr>
          <w:sz w:val="28"/>
          <w:szCs w:val="28"/>
          <w:lang w:val="uk-UA"/>
        </w:rPr>
      </w:pPr>
      <w:r w:rsidRPr="003A6E3E">
        <w:rPr>
          <w:sz w:val="28"/>
          <w:szCs w:val="28"/>
          <w:lang w:val="uk-UA"/>
        </w:rPr>
        <w:t xml:space="preserve">Заслухавши інформацію спеціаліста начальника </w:t>
      </w:r>
      <w:proofErr w:type="spellStart"/>
      <w:r w:rsidRPr="003A6E3E">
        <w:rPr>
          <w:sz w:val="28"/>
          <w:szCs w:val="28"/>
          <w:lang w:val="uk-UA"/>
        </w:rPr>
        <w:t>фінансово–економічного</w:t>
      </w:r>
      <w:proofErr w:type="spellEnd"/>
      <w:r w:rsidRPr="003A6E3E">
        <w:rPr>
          <w:sz w:val="28"/>
          <w:szCs w:val="28"/>
          <w:lang w:val="uk-UA"/>
        </w:rPr>
        <w:t xml:space="preserve"> відділу виконавчого комітету міської ради Яковенко Є.П. та враховуючи рекомендації постійн</w:t>
      </w:r>
      <w:r>
        <w:rPr>
          <w:sz w:val="28"/>
          <w:szCs w:val="28"/>
          <w:lang w:val="uk-UA"/>
        </w:rPr>
        <w:t>ої</w:t>
      </w:r>
      <w:r w:rsidRPr="003A6E3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3A6E3E">
        <w:rPr>
          <w:sz w:val="28"/>
          <w:szCs w:val="28"/>
          <w:lang w:val="uk-UA"/>
        </w:rPr>
        <w:t xml:space="preserve"> міської ради з питань бюджету та комунальної власності, з питань законності і прав людини, регламенту, депутатської етики і місцевого самоврядування та антикорупційної діяльності, керуючись ст.26 Закону України «Про місцеве самоврядування в Україні», міська рада</w:t>
      </w:r>
    </w:p>
    <w:p w:rsidR="00AC3369" w:rsidRDefault="00AC3369" w:rsidP="00AC3369">
      <w:pPr>
        <w:pStyle w:val="5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C3369" w:rsidRPr="00593813" w:rsidRDefault="00AC3369" w:rsidP="00AC3369">
      <w:pPr>
        <w:pStyle w:val="5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>ВИРІШИЛА:</w:t>
      </w:r>
    </w:p>
    <w:p w:rsidR="00AC3369" w:rsidRDefault="00AC3369" w:rsidP="00AC336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993"/>
        <w:jc w:val="both"/>
        <w:rPr>
          <w:sz w:val="28"/>
          <w:szCs w:val="28"/>
          <w:lang w:val="uk-UA"/>
        </w:rPr>
      </w:pPr>
      <w:proofErr w:type="spellStart"/>
      <w:r w:rsidRPr="00593813">
        <w:rPr>
          <w:sz w:val="28"/>
          <w:szCs w:val="28"/>
        </w:rPr>
        <w:t>Передати</w:t>
      </w:r>
      <w:proofErr w:type="spellEnd"/>
      <w:r w:rsidRPr="00593813">
        <w:rPr>
          <w:sz w:val="28"/>
          <w:szCs w:val="28"/>
        </w:rPr>
        <w:t xml:space="preserve"> </w:t>
      </w:r>
      <w:proofErr w:type="spellStart"/>
      <w:r w:rsidRPr="00593813">
        <w:rPr>
          <w:sz w:val="28"/>
          <w:szCs w:val="28"/>
        </w:rPr>
        <w:t>основні</w:t>
      </w:r>
      <w:proofErr w:type="spellEnd"/>
      <w:r w:rsidRPr="00593813">
        <w:rPr>
          <w:sz w:val="28"/>
          <w:szCs w:val="28"/>
        </w:rPr>
        <w:t xml:space="preserve"> </w:t>
      </w:r>
      <w:proofErr w:type="spellStart"/>
      <w:r w:rsidRPr="00593813">
        <w:rPr>
          <w:sz w:val="28"/>
          <w:szCs w:val="28"/>
        </w:rPr>
        <w:t>засоби</w:t>
      </w:r>
      <w:proofErr w:type="spellEnd"/>
      <w:r w:rsidRPr="00593813">
        <w:rPr>
          <w:sz w:val="28"/>
          <w:szCs w:val="28"/>
        </w:rPr>
        <w:t xml:space="preserve"> </w:t>
      </w:r>
      <w:proofErr w:type="spellStart"/>
      <w:r w:rsidRPr="00593813">
        <w:rPr>
          <w:sz w:val="28"/>
          <w:szCs w:val="28"/>
        </w:rPr>
        <w:t>з</w:t>
      </w:r>
      <w:proofErr w:type="spellEnd"/>
      <w:r w:rsidRPr="00593813">
        <w:rPr>
          <w:sz w:val="28"/>
          <w:szCs w:val="28"/>
        </w:rPr>
        <w:t xml:space="preserve"> балансу </w:t>
      </w:r>
      <w:proofErr w:type="spellStart"/>
      <w:r w:rsidRPr="00593813">
        <w:rPr>
          <w:sz w:val="28"/>
          <w:szCs w:val="28"/>
        </w:rPr>
        <w:t>міської</w:t>
      </w:r>
      <w:proofErr w:type="spellEnd"/>
      <w:r w:rsidRPr="00593813">
        <w:rPr>
          <w:sz w:val="28"/>
          <w:szCs w:val="28"/>
        </w:rPr>
        <w:t xml:space="preserve"> </w:t>
      </w:r>
      <w:proofErr w:type="gramStart"/>
      <w:r w:rsidRPr="00593813">
        <w:rPr>
          <w:sz w:val="28"/>
          <w:szCs w:val="28"/>
        </w:rPr>
        <w:t>ради</w:t>
      </w:r>
      <w:proofErr w:type="gramEnd"/>
      <w:r w:rsidRPr="00593813">
        <w:rPr>
          <w:sz w:val="28"/>
          <w:szCs w:val="28"/>
        </w:rPr>
        <w:t xml:space="preserve"> на баланс </w:t>
      </w:r>
      <w:r>
        <w:rPr>
          <w:sz w:val="28"/>
          <w:szCs w:val="28"/>
          <w:lang w:val="uk-UA"/>
        </w:rPr>
        <w:t>ДНЗ ясла-садок № 7 «Сонечко»</w:t>
      </w:r>
      <w:r w:rsidRPr="00593813">
        <w:rPr>
          <w:sz w:val="28"/>
          <w:szCs w:val="28"/>
        </w:rPr>
        <w:t xml:space="preserve">, а </w:t>
      </w:r>
      <w:proofErr w:type="spellStart"/>
      <w:r w:rsidRPr="00593813">
        <w:rPr>
          <w:sz w:val="28"/>
          <w:szCs w:val="28"/>
        </w:rPr>
        <w:t>саме</w:t>
      </w:r>
      <w:proofErr w:type="spellEnd"/>
      <w:r w:rsidRPr="00593813">
        <w:rPr>
          <w:sz w:val="28"/>
          <w:szCs w:val="28"/>
        </w:rPr>
        <w:t>:</w:t>
      </w:r>
    </w:p>
    <w:p w:rsidR="00AC3369" w:rsidRDefault="00AC3369" w:rsidP="00AC3369">
      <w:pPr>
        <w:pStyle w:val="a5"/>
        <w:numPr>
          <w:ilvl w:val="0"/>
          <w:numId w:val="2"/>
        </w:numPr>
        <w:tabs>
          <w:tab w:val="left" w:pos="180"/>
        </w:tabs>
        <w:ind w:left="993" w:hanging="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меблів для підсобного приміщення, 1 шт., в сумі 17600,00 грн.;</w:t>
      </w:r>
    </w:p>
    <w:p w:rsidR="00AC3369" w:rsidRDefault="00AC3369" w:rsidP="00AC3369">
      <w:pPr>
        <w:pStyle w:val="a5"/>
        <w:numPr>
          <w:ilvl w:val="0"/>
          <w:numId w:val="2"/>
        </w:numPr>
        <w:tabs>
          <w:tab w:val="left" w:pos="180"/>
        </w:tabs>
        <w:ind w:left="993" w:hanging="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 меблів для фізичного залу, 1 шт., в сумі 12700,00 грн.;</w:t>
      </w:r>
    </w:p>
    <w:p w:rsidR="00AC3369" w:rsidRDefault="00AC3369" w:rsidP="00AC3369">
      <w:pPr>
        <w:pStyle w:val="a5"/>
        <w:numPr>
          <w:ilvl w:val="0"/>
          <w:numId w:val="2"/>
        </w:numPr>
        <w:tabs>
          <w:tab w:val="left" w:pos="180"/>
        </w:tabs>
        <w:ind w:left="993" w:hanging="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Комплект </w:t>
      </w:r>
      <w:proofErr w:type="spellStart"/>
      <w:r>
        <w:rPr>
          <w:sz w:val="28"/>
          <w:szCs w:val="28"/>
          <w:lang w:val="uk-UA"/>
        </w:rPr>
        <w:t>звукопідсилюючої</w:t>
      </w:r>
      <w:proofErr w:type="spellEnd"/>
      <w:r>
        <w:rPr>
          <w:sz w:val="28"/>
          <w:szCs w:val="28"/>
          <w:lang w:val="uk-UA"/>
        </w:rPr>
        <w:t xml:space="preserve"> апаратури, 1 шт., в сумі 19700,00грн.</w:t>
      </w:r>
    </w:p>
    <w:p w:rsidR="00AC3369" w:rsidRPr="006547B7" w:rsidRDefault="00AC3369" w:rsidP="00AC3369">
      <w:pPr>
        <w:pStyle w:val="a5"/>
        <w:tabs>
          <w:tab w:val="left" w:pos="180"/>
        </w:tabs>
        <w:ind w:left="770"/>
        <w:jc w:val="both"/>
        <w:rPr>
          <w:sz w:val="28"/>
          <w:szCs w:val="28"/>
          <w:lang w:val="uk-UA"/>
        </w:rPr>
      </w:pPr>
    </w:p>
    <w:p w:rsidR="00AC3369" w:rsidRPr="00593813" w:rsidRDefault="00AC3369" w:rsidP="00AC336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993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>Адміністраці</w:t>
      </w:r>
      <w:r>
        <w:rPr>
          <w:sz w:val="28"/>
          <w:szCs w:val="28"/>
          <w:lang w:val="uk-UA"/>
        </w:rPr>
        <w:t>ї</w:t>
      </w:r>
      <w:r w:rsidRPr="005938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ДНЗ ясла-садок № 7 «Сонечко» </w:t>
      </w:r>
      <w:r w:rsidRPr="00593813">
        <w:rPr>
          <w:sz w:val="28"/>
          <w:szCs w:val="28"/>
          <w:lang w:val="uk-UA"/>
        </w:rPr>
        <w:t>оформити прийняття основних засобів, згідно чинного законодавства.</w:t>
      </w:r>
    </w:p>
    <w:p w:rsidR="00AC3369" w:rsidRPr="00593813" w:rsidRDefault="00AC3369" w:rsidP="00AC3369">
      <w:pPr>
        <w:pStyle w:val="a5"/>
        <w:ind w:left="993"/>
        <w:rPr>
          <w:sz w:val="28"/>
          <w:szCs w:val="28"/>
          <w:lang w:val="uk-UA"/>
        </w:rPr>
      </w:pPr>
    </w:p>
    <w:p w:rsidR="00AC3369" w:rsidRPr="00593813" w:rsidRDefault="00AC3369" w:rsidP="00AC336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993"/>
        <w:jc w:val="both"/>
        <w:rPr>
          <w:sz w:val="28"/>
          <w:szCs w:val="28"/>
          <w:lang w:val="uk-UA"/>
        </w:rPr>
      </w:pPr>
      <w:r w:rsidRPr="00593813">
        <w:rPr>
          <w:sz w:val="28"/>
          <w:szCs w:val="28"/>
          <w:lang w:val="uk-UA"/>
        </w:rPr>
        <w:t>Контроль за виконанням даного рішення покласти на начальника фінансово-економічного відділу (Є.П. Яковенко).</w:t>
      </w:r>
    </w:p>
    <w:p w:rsidR="00AC3369" w:rsidRPr="00593813" w:rsidRDefault="00AC3369" w:rsidP="00AC3369">
      <w:pPr>
        <w:pStyle w:val="5"/>
        <w:ind w:left="720" w:hanging="360"/>
        <w:jc w:val="both"/>
        <w:rPr>
          <w:sz w:val="28"/>
          <w:szCs w:val="28"/>
          <w:lang w:val="uk-UA"/>
        </w:rPr>
      </w:pPr>
    </w:p>
    <w:p w:rsidR="00AC3369" w:rsidRPr="00593813" w:rsidRDefault="00AC3369" w:rsidP="00AC3369">
      <w:pPr>
        <w:pStyle w:val="5"/>
        <w:jc w:val="both"/>
        <w:rPr>
          <w:sz w:val="28"/>
          <w:szCs w:val="28"/>
          <w:lang w:val="uk-UA"/>
        </w:rPr>
      </w:pPr>
    </w:p>
    <w:p w:rsidR="00AC3369" w:rsidRPr="00B84E53" w:rsidRDefault="00AC3369" w:rsidP="00AC3369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AC3369" w:rsidRDefault="00AC3369" w:rsidP="00AC3369"/>
    <w:p w:rsidR="00AC3369" w:rsidRDefault="00AC3369" w:rsidP="00AC3369">
      <w:pPr>
        <w:ind w:left="-851"/>
        <w:rPr>
          <w:sz w:val="28"/>
          <w:szCs w:val="28"/>
          <w:lang w:val="uk-UA"/>
        </w:rPr>
      </w:pPr>
    </w:p>
    <w:sectPr w:rsidR="00AC3369" w:rsidSect="00AC33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D5D"/>
    <w:multiLevelType w:val="hybridMultilevel"/>
    <w:tmpl w:val="B01CC94C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95351EF"/>
    <w:multiLevelType w:val="multilevel"/>
    <w:tmpl w:val="9A4494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4D25DA3"/>
    <w:multiLevelType w:val="hybridMultilevel"/>
    <w:tmpl w:val="00926128"/>
    <w:lvl w:ilvl="0" w:tplc="F514C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BC0"/>
    <w:rsid w:val="00516B54"/>
    <w:rsid w:val="006A3775"/>
    <w:rsid w:val="00AC3369"/>
    <w:rsid w:val="00CA6DCD"/>
    <w:rsid w:val="00F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F6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AC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2017-01-31T11:07:00Z</dcterms:created>
  <dcterms:modified xsi:type="dcterms:W3CDTF">2017-01-31T11:07:00Z</dcterms:modified>
</cp:coreProperties>
</file>